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lang w:val="en-US"/>
        </w:rPr>
      </w:pPr>
    </w:p>
    <w:p w:rsidR="00A23649" w:rsidRPr="00AC7590" w:rsidRDefault="00A23649" w:rsidP="00AC7590">
      <w:pPr>
        <w:tabs>
          <w:tab w:val="left" w:pos="567"/>
        </w:tabs>
        <w:spacing w:line="240" w:lineRule="auto"/>
        <w:ind w:firstLine="720"/>
        <w:jc w:val="center"/>
        <w:rPr>
          <w:rFonts w:ascii="Times New Roman" w:hAnsi="Times New Roman"/>
          <w:b/>
          <w:sz w:val="28"/>
          <w:szCs w:val="28"/>
          <w:lang w:val="en-US"/>
        </w:rPr>
      </w:pPr>
    </w:p>
    <w:p w:rsidR="00A23649" w:rsidRPr="00AC7590" w:rsidRDefault="00A23649" w:rsidP="00AC7590">
      <w:pPr>
        <w:tabs>
          <w:tab w:val="left" w:pos="567"/>
        </w:tabs>
        <w:spacing w:line="240" w:lineRule="auto"/>
        <w:ind w:firstLine="720"/>
        <w:jc w:val="center"/>
        <w:rPr>
          <w:rFonts w:ascii="Times New Roman" w:hAnsi="Times New Roman"/>
          <w:b/>
          <w:sz w:val="28"/>
          <w:szCs w:val="28"/>
          <w:lang w:val="en-US"/>
        </w:rPr>
      </w:pPr>
    </w:p>
    <w:p w:rsidR="00A23649" w:rsidRPr="00AC7590" w:rsidRDefault="00A23649" w:rsidP="00AC7590">
      <w:pPr>
        <w:tabs>
          <w:tab w:val="left" w:pos="567"/>
        </w:tabs>
        <w:spacing w:line="240" w:lineRule="auto"/>
        <w:ind w:firstLine="720"/>
        <w:jc w:val="center"/>
        <w:rPr>
          <w:rFonts w:ascii="Times New Roman" w:hAnsi="Times New Roman"/>
          <w:b/>
          <w:sz w:val="28"/>
          <w:szCs w:val="28"/>
          <w:lang w:val="en-US"/>
        </w:rPr>
      </w:pPr>
    </w:p>
    <w:p w:rsidR="00A23649" w:rsidRPr="00AC7590" w:rsidRDefault="00A23649" w:rsidP="00AC7590">
      <w:pPr>
        <w:tabs>
          <w:tab w:val="left" w:pos="567"/>
        </w:tabs>
        <w:spacing w:line="240" w:lineRule="auto"/>
        <w:ind w:firstLine="720"/>
        <w:jc w:val="center"/>
        <w:rPr>
          <w:rFonts w:ascii="Times New Roman" w:hAnsi="Times New Roman"/>
          <w:b/>
          <w:sz w:val="28"/>
          <w:szCs w:val="28"/>
          <w:lang w:val="en-US"/>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Default="00A23649" w:rsidP="00AC7590">
      <w:pPr>
        <w:tabs>
          <w:tab w:val="left" w:pos="567"/>
        </w:tabs>
        <w:spacing w:line="240" w:lineRule="auto"/>
        <w:ind w:firstLine="720"/>
        <w:jc w:val="center"/>
        <w:rPr>
          <w:rFonts w:ascii="Times New Roman" w:hAnsi="Times New Roman"/>
          <w:b/>
          <w:sz w:val="28"/>
          <w:szCs w:val="28"/>
        </w:rPr>
      </w:pPr>
    </w:p>
    <w:p w:rsidR="00A23649" w:rsidRDefault="00A23649" w:rsidP="00AC7590">
      <w:pPr>
        <w:tabs>
          <w:tab w:val="left" w:pos="567"/>
        </w:tabs>
        <w:spacing w:line="240" w:lineRule="auto"/>
        <w:ind w:firstLine="720"/>
        <w:jc w:val="center"/>
        <w:rPr>
          <w:rFonts w:ascii="Times New Roman" w:hAnsi="Times New Roman"/>
          <w:b/>
          <w:sz w:val="28"/>
          <w:szCs w:val="28"/>
        </w:rPr>
      </w:pPr>
    </w:p>
    <w:p w:rsidR="00A23649" w:rsidRDefault="00A23649" w:rsidP="00AC7590">
      <w:pPr>
        <w:tabs>
          <w:tab w:val="left" w:pos="567"/>
        </w:tabs>
        <w:spacing w:line="240" w:lineRule="auto"/>
        <w:ind w:firstLine="720"/>
        <w:jc w:val="center"/>
        <w:rPr>
          <w:rFonts w:ascii="Times New Roman" w:hAnsi="Times New Roman"/>
          <w:b/>
          <w:sz w:val="28"/>
          <w:szCs w:val="28"/>
        </w:rPr>
      </w:pPr>
    </w:p>
    <w:p w:rsidR="00A23649" w:rsidRDefault="00A23649" w:rsidP="00AC7590">
      <w:pPr>
        <w:tabs>
          <w:tab w:val="left" w:pos="567"/>
        </w:tabs>
        <w:spacing w:line="240" w:lineRule="auto"/>
        <w:ind w:firstLine="720"/>
        <w:jc w:val="center"/>
        <w:rPr>
          <w:rFonts w:ascii="Times New Roman" w:hAnsi="Times New Roman"/>
          <w:b/>
          <w:sz w:val="28"/>
          <w:szCs w:val="28"/>
        </w:rPr>
      </w:pPr>
    </w:p>
    <w:p w:rsidR="00A23649" w:rsidRDefault="00A23649" w:rsidP="00AC7590">
      <w:pPr>
        <w:tabs>
          <w:tab w:val="left" w:pos="567"/>
        </w:tabs>
        <w:spacing w:line="240" w:lineRule="auto"/>
        <w:ind w:firstLine="720"/>
        <w:jc w:val="center"/>
        <w:rPr>
          <w:rFonts w:ascii="Times New Roman" w:hAnsi="Times New Roman"/>
          <w:b/>
          <w:sz w:val="28"/>
          <w:szCs w:val="28"/>
        </w:rPr>
      </w:pPr>
    </w:p>
    <w:p w:rsidR="00A23649"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jc w:val="center"/>
        <w:rPr>
          <w:rFonts w:ascii="Times New Roman" w:hAnsi="Times New Roman"/>
          <w:b/>
          <w:sz w:val="28"/>
          <w:szCs w:val="28"/>
        </w:rPr>
      </w:pPr>
    </w:p>
    <w:p w:rsidR="00A23649" w:rsidRPr="00AC7590" w:rsidRDefault="00A23649" w:rsidP="00AC7590">
      <w:pPr>
        <w:tabs>
          <w:tab w:val="left" w:pos="567"/>
        </w:tabs>
        <w:spacing w:line="240" w:lineRule="auto"/>
        <w:jc w:val="center"/>
        <w:rPr>
          <w:rFonts w:ascii="Times New Roman" w:hAnsi="Times New Roman"/>
          <w:b/>
          <w:sz w:val="28"/>
          <w:szCs w:val="28"/>
        </w:rPr>
      </w:pPr>
      <w:r w:rsidRPr="00AC7590">
        <w:rPr>
          <w:rFonts w:ascii="Times New Roman" w:hAnsi="Times New Roman"/>
          <w:b/>
          <w:sz w:val="28"/>
          <w:szCs w:val="28"/>
        </w:rPr>
        <w:t>ДОКЛАД</w:t>
      </w:r>
    </w:p>
    <w:p w:rsidR="00A23649" w:rsidRPr="00AC7590" w:rsidRDefault="00A23649" w:rsidP="00AC7590">
      <w:pPr>
        <w:tabs>
          <w:tab w:val="left" w:pos="567"/>
        </w:tabs>
        <w:spacing w:line="240" w:lineRule="auto"/>
        <w:jc w:val="center"/>
        <w:rPr>
          <w:rFonts w:ascii="Times New Roman" w:hAnsi="Times New Roman"/>
          <w:b/>
          <w:sz w:val="28"/>
          <w:szCs w:val="28"/>
        </w:rPr>
      </w:pPr>
      <w:r w:rsidRPr="00AC7590">
        <w:rPr>
          <w:rFonts w:ascii="Times New Roman" w:hAnsi="Times New Roman"/>
          <w:b/>
          <w:sz w:val="28"/>
          <w:szCs w:val="28"/>
        </w:rPr>
        <w:t>о деятельности Уполномоченного по правам человека</w:t>
      </w:r>
    </w:p>
    <w:p w:rsidR="00A23649" w:rsidRPr="00AC7590" w:rsidRDefault="00A23649" w:rsidP="00AC7590">
      <w:pPr>
        <w:tabs>
          <w:tab w:val="left" w:pos="567"/>
        </w:tabs>
        <w:spacing w:line="240" w:lineRule="auto"/>
        <w:jc w:val="center"/>
        <w:rPr>
          <w:rFonts w:ascii="Times New Roman" w:hAnsi="Times New Roman"/>
          <w:b/>
          <w:sz w:val="28"/>
          <w:szCs w:val="28"/>
        </w:rPr>
      </w:pPr>
      <w:r w:rsidRPr="00AC7590">
        <w:rPr>
          <w:rFonts w:ascii="Times New Roman" w:hAnsi="Times New Roman"/>
          <w:b/>
          <w:sz w:val="28"/>
          <w:szCs w:val="28"/>
        </w:rPr>
        <w:t>в Республике Калмыкия в 2018 году</w:t>
      </w:r>
    </w:p>
    <w:p w:rsidR="00A23649" w:rsidRPr="00AC7590" w:rsidRDefault="00A23649" w:rsidP="00AC7590">
      <w:pPr>
        <w:tabs>
          <w:tab w:val="left" w:pos="567"/>
        </w:tabs>
        <w:spacing w:line="240" w:lineRule="auto"/>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Default="00A23649" w:rsidP="00AC7590">
      <w:pPr>
        <w:tabs>
          <w:tab w:val="left" w:pos="567"/>
        </w:tabs>
        <w:spacing w:line="240" w:lineRule="auto"/>
        <w:ind w:firstLine="720"/>
        <w:jc w:val="center"/>
        <w:rPr>
          <w:rFonts w:ascii="Times New Roman" w:hAnsi="Times New Roman"/>
          <w:b/>
          <w:sz w:val="28"/>
          <w:szCs w:val="28"/>
        </w:rPr>
      </w:pPr>
    </w:p>
    <w:p w:rsidR="00A23649" w:rsidRDefault="00A23649" w:rsidP="00AC7590">
      <w:pPr>
        <w:tabs>
          <w:tab w:val="left" w:pos="567"/>
        </w:tabs>
        <w:spacing w:line="240" w:lineRule="auto"/>
        <w:ind w:firstLine="720"/>
        <w:jc w:val="center"/>
        <w:rPr>
          <w:rFonts w:ascii="Times New Roman" w:hAnsi="Times New Roman"/>
          <w:b/>
          <w:sz w:val="28"/>
          <w:szCs w:val="28"/>
        </w:rPr>
      </w:pPr>
    </w:p>
    <w:p w:rsidR="00A23649" w:rsidRDefault="00A23649" w:rsidP="00AC7590">
      <w:pPr>
        <w:tabs>
          <w:tab w:val="left" w:pos="567"/>
        </w:tabs>
        <w:spacing w:line="240" w:lineRule="auto"/>
        <w:ind w:firstLine="720"/>
        <w:jc w:val="center"/>
        <w:rPr>
          <w:rFonts w:ascii="Times New Roman" w:hAnsi="Times New Roman"/>
          <w:b/>
          <w:sz w:val="28"/>
          <w:szCs w:val="28"/>
        </w:rPr>
      </w:pPr>
    </w:p>
    <w:p w:rsidR="00A23649"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ind w:firstLine="720"/>
        <w:jc w:val="center"/>
        <w:rPr>
          <w:rFonts w:ascii="Times New Roman" w:hAnsi="Times New Roman"/>
          <w:b/>
          <w:sz w:val="28"/>
          <w:szCs w:val="28"/>
        </w:rPr>
      </w:pPr>
    </w:p>
    <w:p w:rsidR="00A23649" w:rsidRPr="00AC7590" w:rsidRDefault="00A23649" w:rsidP="00AC7590">
      <w:pPr>
        <w:tabs>
          <w:tab w:val="left" w:pos="567"/>
        </w:tabs>
        <w:spacing w:line="240" w:lineRule="auto"/>
        <w:jc w:val="center"/>
        <w:rPr>
          <w:rFonts w:ascii="Times New Roman" w:hAnsi="Times New Roman"/>
          <w:b/>
          <w:sz w:val="28"/>
          <w:szCs w:val="28"/>
        </w:rPr>
      </w:pPr>
      <w:r w:rsidRPr="00AC7590">
        <w:rPr>
          <w:rFonts w:ascii="Times New Roman" w:hAnsi="Times New Roman"/>
          <w:b/>
          <w:sz w:val="28"/>
          <w:szCs w:val="28"/>
        </w:rPr>
        <w:t>г.Элиста, 2019</w:t>
      </w:r>
    </w:p>
    <w:p w:rsidR="00A23649" w:rsidRPr="00861F7E" w:rsidRDefault="00A23649" w:rsidP="004657F6">
      <w:pPr>
        <w:jc w:val="center"/>
        <w:rPr>
          <w:rFonts w:ascii="Times New Roman" w:hAnsi="Times New Roman"/>
          <w:b/>
          <w:sz w:val="28"/>
          <w:szCs w:val="28"/>
        </w:rPr>
      </w:pPr>
      <w:r w:rsidRPr="00E36025">
        <w:rPr>
          <w:rFonts w:ascii="Times New Roman" w:hAnsi="Times New Roman"/>
          <w:b/>
          <w:sz w:val="28"/>
          <w:szCs w:val="28"/>
        </w:rPr>
        <w:lastRenderedPageBreak/>
        <w:t>Содержание</w:t>
      </w:r>
    </w:p>
    <w:p w:rsidR="00A23649" w:rsidRPr="00E36025" w:rsidRDefault="00A23649" w:rsidP="004657F6">
      <w:pPr>
        <w:ind w:firstLine="720"/>
        <w:jc w:val="center"/>
        <w:rPr>
          <w:rFonts w:ascii="Times New Roman" w:hAnsi="Times New Roman"/>
          <w:b/>
          <w:sz w:val="28"/>
          <w:szCs w:val="28"/>
        </w:rPr>
      </w:pPr>
    </w:p>
    <w:tbl>
      <w:tblPr>
        <w:tblW w:w="9629" w:type="dxa"/>
        <w:tblLook w:val="01E0"/>
      </w:tblPr>
      <w:tblGrid>
        <w:gridCol w:w="6718"/>
        <w:gridCol w:w="1627"/>
        <w:gridCol w:w="1284"/>
      </w:tblGrid>
      <w:tr w:rsidR="00A23649" w:rsidRPr="00E36025" w:rsidTr="0017748C">
        <w:tc>
          <w:tcPr>
            <w:tcW w:w="6768" w:type="dxa"/>
          </w:tcPr>
          <w:p w:rsidR="00A23649" w:rsidRPr="00E36025" w:rsidRDefault="00A23649" w:rsidP="0017748C">
            <w:pPr>
              <w:rPr>
                <w:rFonts w:ascii="Times New Roman" w:hAnsi="Times New Roman"/>
                <w:sz w:val="28"/>
                <w:szCs w:val="28"/>
              </w:rPr>
            </w:pPr>
            <w:r w:rsidRPr="00E36025">
              <w:rPr>
                <w:rFonts w:ascii="Times New Roman" w:hAnsi="Times New Roman"/>
                <w:sz w:val="28"/>
                <w:szCs w:val="28"/>
              </w:rPr>
              <w:t>Введение</w:t>
            </w:r>
          </w:p>
          <w:p w:rsidR="00A23649" w:rsidRPr="00E36025" w:rsidRDefault="00A23649" w:rsidP="0017748C">
            <w:pPr>
              <w:rPr>
                <w:rFonts w:ascii="Times New Roman" w:hAnsi="Times New Roman"/>
                <w:sz w:val="28"/>
                <w:szCs w:val="28"/>
                <w:lang w:val="en-US"/>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Pr="00E2629D" w:rsidRDefault="00A23649" w:rsidP="0017748C">
            <w:pPr>
              <w:ind w:firstLine="720"/>
              <w:jc w:val="center"/>
              <w:rPr>
                <w:rFonts w:ascii="Times New Roman" w:hAnsi="Times New Roman"/>
                <w:sz w:val="28"/>
                <w:szCs w:val="28"/>
              </w:rPr>
            </w:pPr>
            <w:r>
              <w:rPr>
                <w:rFonts w:ascii="Times New Roman" w:hAnsi="Times New Roman"/>
                <w:sz w:val="28"/>
                <w:szCs w:val="28"/>
              </w:rPr>
              <w:t>4</w:t>
            </w:r>
          </w:p>
        </w:tc>
      </w:tr>
      <w:tr w:rsidR="00A23649" w:rsidRPr="00E36025" w:rsidTr="0017748C">
        <w:tc>
          <w:tcPr>
            <w:tcW w:w="6768" w:type="dxa"/>
          </w:tcPr>
          <w:p w:rsidR="00A23649" w:rsidRPr="00FB6C3E" w:rsidRDefault="00A23649" w:rsidP="0017748C">
            <w:pPr>
              <w:pStyle w:val="a3"/>
              <w:spacing w:before="0" w:after="0"/>
              <w:rPr>
                <w:sz w:val="28"/>
                <w:szCs w:val="28"/>
              </w:rPr>
            </w:pPr>
            <w:r w:rsidRPr="00FB6C3E">
              <w:rPr>
                <w:sz w:val="28"/>
                <w:szCs w:val="28"/>
              </w:rPr>
              <w:t>Анализ обращений граждан</w:t>
            </w:r>
          </w:p>
          <w:p w:rsidR="00A23649" w:rsidRPr="00E36025" w:rsidRDefault="00A23649" w:rsidP="0017748C">
            <w:pPr>
              <w:rPr>
                <w:rFonts w:ascii="Times New Roman" w:hAnsi="Times New Roman"/>
                <w:sz w:val="28"/>
                <w:szCs w:val="28"/>
                <w:lang w:val="en-US"/>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Pr="00E36025" w:rsidRDefault="00A23649" w:rsidP="0017748C">
            <w:pPr>
              <w:ind w:firstLine="720"/>
              <w:jc w:val="center"/>
              <w:rPr>
                <w:rFonts w:ascii="Times New Roman" w:hAnsi="Times New Roman"/>
                <w:sz w:val="28"/>
                <w:szCs w:val="28"/>
              </w:rPr>
            </w:pPr>
            <w:r>
              <w:rPr>
                <w:rFonts w:ascii="Times New Roman" w:hAnsi="Times New Roman"/>
                <w:sz w:val="28"/>
                <w:szCs w:val="28"/>
              </w:rPr>
              <w:t>6</w:t>
            </w:r>
          </w:p>
        </w:tc>
      </w:tr>
      <w:tr w:rsidR="00A23649" w:rsidRPr="00E36025" w:rsidTr="0017748C">
        <w:tc>
          <w:tcPr>
            <w:tcW w:w="6768" w:type="dxa"/>
          </w:tcPr>
          <w:p w:rsidR="00A23649" w:rsidRPr="00E36025" w:rsidRDefault="00A23649" w:rsidP="0017748C">
            <w:pPr>
              <w:rPr>
                <w:rFonts w:ascii="Times New Roman" w:hAnsi="Times New Roman"/>
                <w:sz w:val="28"/>
                <w:szCs w:val="28"/>
              </w:rPr>
            </w:pPr>
            <w:r w:rsidRPr="00E36025">
              <w:rPr>
                <w:rFonts w:ascii="Times New Roman" w:hAnsi="Times New Roman"/>
                <w:sz w:val="28"/>
                <w:szCs w:val="28"/>
              </w:rPr>
              <w:t xml:space="preserve">Взаимодействие с органами власти и правозащитным сообществом, развитие партнерских отношений с институтами гражданского общества </w:t>
            </w:r>
          </w:p>
          <w:p w:rsidR="00A23649" w:rsidRPr="00E36025" w:rsidRDefault="00A23649" w:rsidP="0017748C">
            <w:pPr>
              <w:rPr>
                <w:rFonts w:ascii="Times New Roman" w:hAnsi="Times New Roman"/>
                <w:sz w:val="28"/>
                <w:szCs w:val="28"/>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Pr="00E36025" w:rsidRDefault="00A23649" w:rsidP="0017748C">
            <w:pPr>
              <w:ind w:firstLine="720"/>
              <w:rPr>
                <w:rFonts w:ascii="Times New Roman" w:hAnsi="Times New Roman"/>
                <w:sz w:val="28"/>
                <w:szCs w:val="28"/>
              </w:rPr>
            </w:pPr>
          </w:p>
          <w:p w:rsidR="00A23649" w:rsidRPr="00E36025" w:rsidRDefault="00A23649" w:rsidP="0017748C">
            <w:pPr>
              <w:ind w:firstLine="720"/>
              <w:rPr>
                <w:rFonts w:ascii="Times New Roman" w:hAnsi="Times New Roman"/>
                <w:sz w:val="28"/>
                <w:szCs w:val="28"/>
              </w:rPr>
            </w:pPr>
          </w:p>
          <w:p w:rsidR="00A23649" w:rsidRPr="00E36025" w:rsidRDefault="00A23649" w:rsidP="0017748C">
            <w:pPr>
              <w:ind w:firstLine="720"/>
              <w:jc w:val="center"/>
              <w:rPr>
                <w:rFonts w:ascii="Times New Roman" w:hAnsi="Times New Roman"/>
                <w:sz w:val="28"/>
                <w:szCs w:val="28"/>
              </w:rPr>
            </w:pPr>
            <w:r>
              <w:rPr>
                <w:rFonts w:ascii="Times New Roman" w:hAnsi="Times New Roman"/>
                <w:sz w:val="28"/>
                <w:szCs w:val="28"/>
              </w:rPr>
              <w:t>8</w:t>
            </w:r>
          </w:p>
        </w:tc>
      </w:tr>
      <w:tr w:rsidR="00A23649" w:rsidRPr="00E36025" w:rsidTr="0017748C">
        <w:tc>
          <w:tcPr>
            <w:tcW w:w="6768" w:type="dxa"/>
          </w:tcPr>
          <w:p w:rsidR="00A23649" w:rsidRPr="005D4843" w:rsidRDefault="00A23649" w:rsidP="0017748C">
            <w:pPr>
              <w:rPr>
                <w:rFonts w:ascii="Times New Roman" w:hAnsi="Times New Roman"/>
                <w:sz w:val="28"/>
                <w:szCs w:val="28"/>
              </w:rPr>
            </w:pPr>
            <w:r w:rsidRPr="005D4843">
              <w:rPr>
                <w:rFonts w:ascii="Times New Roman" w:hAnsi="Times New Roman"/>
                <w:sz w:val="28"/>
                <w:szCs w:val="28"/>
              </w:rPr>
              <w:t>Право на социальное обеспечение</w:t>
            </w:r>
            <w:r w:rsidRPr="005D4843">
              <w:rPr>
                <w:b/>
                <w:sz w:val="28"/>
                <w:szCs w:val="28"/>
              </w:rPr>
              <w:t xml:space="preserve"> </w:t>
            </w:r>
            <w:r w:rsidRPr="005D4843">
              <w:rPr>
                <w:rFonts w:ascii="Times New Roman" w:hAnsi="Times New Roman"/>
                <w:sz w:val="28"/>
                <w:szCs w:val="28"/>
              </w:rPr>
              <w:t>и медицинскую помощь</w:t>
            </w:r>
          </w:p>
          <w:p w:rsidR="00A23649" w:rsidRPr="00F07A89" w:rsidRDefault="00A23649" w:rsidP="0017748C">
            <w:pPr>
              <w:rPr>
                <w:rFonts w:ascii="Times New Roman" w:hAnsi="Times New Roman"/>
                <w:sz w:val="28"/>
                <w:szCs w:val="28"/>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Default="00A23649" w:rsidP="0017748C">
            <w:pPr>
              <w:ind w:firstLine="720"/>
              <w:jc w:val="center"/>
              <w:rPr>
                <w:rFonts w:ascii="Times New Roman" w:hAnsi="Times New Roman"/>
                <w:sz w:val="28"/>
                <w:szCs w:val="28"/>
              </w:rPr>
            </w:pPr>
          </w:p>
          <w:p w:rsidR="00A23649" w:rsidRPr="00E36025" w:rsidRDefault="00A23649" w:rsidP="0017748C">
            <w:pPr>
              <w:ind w:firstLine="720"/>
              <w:jc w:val="center"/>
              <w:rPr>
                <w:rFonts w:ascii="Times New Roman" w:hAnsi="Times New Roman"/>
                <w:sz w:val="28"/>
                <w:szCs w:val="28"/>
              </w:rPr>
            </w:pPr>
            <w:r>
              <w:rPr>
                <w:rFonts w:ascii="Times New Roman" w:hAnsi="Times New Roman"/>
                <w:sz w:val="28"/>
                <w:szCs w:val="28"/>
              </w:rPr>
              <w:t>14</w:t>
            </w:r>
          </w:p>
        </w:tc>
      </w:tr>
      <w:tr w:rsidR="00A23649" w:rsidRPr="00E36025" w:rsidTr="0017748C">
        <w:tc>
          <w:tcPr>
            <w:tcW w:w="6768" w:type="dxa"/>
          </w:tcPr>
          <w:p w:rsidR="00A23649" w:rsidRPr="00E2629D" w:rsidRDefault="00A23649" w:rsidP="0017748C">
            <w:pPr>
              <w:spacing w:line="240" w:lineRule="auto"/>
              <w:rPr>
                <w:rFonts w:ascii="Times New Roman" w:hAnsi="Times New Roman"/>
                <w:sz w:val="28"/>
                <w:szCs w:val="28"/>
              </w:rPr>
            </w:pPr>
            <w:r w:rsidRPr="00E2629D">
              <w:rPr>
                <w:rFonts w:ascii="Times New Roman" w:hAnsi="Times New Roman"/>
                <w:sz w:val="28"/>
                <w:szCs w:val="28"/>
              </w:rPr>
              <w:t>Права лиц, страдающих психическими расстройствами</w:t>
            </w:r>
          </w:p>
          <w:p w:rsidR="00A23649" w:rsidRPr="00E36025" w:rsidRDefault="00A23649" w:rsidP="0017748C">
            <w:pPr>
              <w:rPr>
                <w:rFonts w:ascii="Times New Roman" w:hAnsi="Times New Roman"/>
                <w:sz w:val="28"/>
                <w:szCs w:val="28"/>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Default="00A23649" w:rsidP="0017748C">
            <w:pPr>
              <w:ind w:firstLine="720"/>
              <w:jc w:val="center"/>
              <w:rPr>
                <w:rFonts w:ascii="Times New Roman" w:hAnsi="Times New Roman"/>
                <w:sz w:val="28"/>
                <w:szCs w:val="28"/>
              </w:rPr>
            </w:pPr>
          </w:p>
          <w:p w:rsidR="00A23649" w:rsidRPr="00E36025" w:rsidRDefault="00A23649" w:rsidP="0017748C">
            <w:pPr>
              <w:ind w:firstLine="720"/>
              <w:jc w:val="center"/>
              <w:rPr>
                <w:rFonts w:ascii="Times New Roman" w:hAnsi="Times New Roman"/>
                <w:sz w:val="28"/>
                <w:szCs w:val="28"/>
              </w:rPr>
            </w:pPr>
            <w:r>
              <w:rPr>
                <w:rFonts w:ascii="Times New Roman" w:hAnsi="Times New Roman"/>
                <w:sz w:val="28"/>
                <w:szCs w:val="28"/>
              </w:rPr>
              <w:t>28</w:t>
            </w:r>
          </w:p>
        </w:tc>
      </w:tr>
      <w:tr w:rsidR="00A23649" w:rsidRPr="00E36025" w:rsidTr="0017748C">
        <w:tc>
          <w:tcPr>
            <w:tcW w:w="6768" w:type="dxa"/>
          </w:tcPr>
          <w:p w:rsidR="00A23649" w:rsidRPr="00E36025" w:rsidRDefault="00A23649" w:rsidP="0017748C">
            <w:pPr>
              <w:autoSpaceDE w:val="0"/>
              <w:autoSpaceDN w:val="0"/>
              <w:adjustRightInd w:val="0"/>
              <w:rPr>
                <w:rFonts w:ascii="Times New Roman" w:hAnsi="Times New Roman"/>
                <w:sz w:val="28"/>
                <w:szCs w:val="28"/>
              </w:rPr>
            </w:pPr>
            <w:r w:rsidRPr="00E36025">
              <w:rPr>
                <w:rFonts w:ascii="Times New Roman" w:hAnsi="Times New Roman"/>
                <w:sz w:val="28"/>
                <w:szCs w:val="28"/>
              </w:rPr>
              <w:t>Право на жилище</w:t>
            </w:r>
          </w:p>
          <w:p w:rsidR="00A23649" w:rsidRPr="00E36025" w:rsidRDefault="00A23649" w:rsidP="0017748C">
            <w:pPr>
              <w:rPr>
                <w:rFonts w:ascii="Times New Roman" w:hAnsi="Times New Roman"/>
                <w:sz w:val="28"/>
                <w:szCs w:val="28"/>
                <w:lang w:val="en-US"/>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Pr="00E36025" w:rsidRDefault="00A23649" w:rsidP="0017748C">
            <w:pPr>
              <w:ind w:firstLine="720"/>
              <w:jc w:val="center"/>
              <w:rPr>
                <w:rFonts w:ascii="Times New Roman" w:hAnsi="Times New Roman"/>
                <w:sz w:val="28"/>
                <w:szCs w:val="28"/>
              </w:rPr>
            </w:pPr>
            <w:r>
              <w:rPr>
                <w:rFonts w:ascii="Times New Roman" w:hAnsi="Times New Roman"/>
                <w:sz w:val="28"/>
                <w:szCs w:val="28"/>
              </w:rPr>
              <w:t>33</w:t>
            </w:r>
          </w:p>
        </w:tc>
      </w:tr>
      <w:tr w:rsidR="00A23649" w:rsidRPr="00E36025" w:rsidTr="0017748C">
        <w:tc>
          <w:tcPr>
            <w:tcW w:w="6768" w:type="dxa"/>
          </w:tcPr>
          <w:p w:rsidR="00A23649" w:rsidRPr="00E36025" w:rsidRDefault="00A23649" w:rsidP="0017748C">
            <w:pPr>
              <w:rPr>
                <w:rFonts w:ascii="Times New Roman" w:hAnsi="Times New Roman"/>
                <w:sz w:val="28"/>
                <w:szCs w:val="28"/>
              </w:rPr>
            </w:pPr>
            <w:r w:rsidRPr="00E36025">
              <w:rPr>
                <w:rFonts w:ascii="Times New Roman" w:hAnsi="Times New Roman"/>
                <w:sz w:val="28"/>
                <w:szCs w:val="28"/>
              </w:rPr>
              <w:t>Право на благоприятную окружающую среду</w:t>
            </w:r>
          </w:p>
          <w:p w:rsidR="00A23649" w:rsidRPr="00E36025" w:rsidRDefault="00A23649" w:rsidP="0017748C">
            <w:pPr>
              <w:rPr>
                <w:rFonts w:ascii="Times New Roman" w:hAnsi="Times New Roman"/>
                <w:sz w:val="28"/>
                <w:szCs w:val="28"/>
                <w:lang w:val="en-US"/>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Pr="00E36025" w:rsidRDefault="00A23649" w:rsidP="0017748C">
            <w:pPr>
              <w:ind w:firstLine="720"/>
              <w:jc w:val="center"/>
              <w:rPr>
                <w:rFonts w:ascii="Times New Roman" w:hAnsi="Times New Roman"/>
                <w:sz w:val="28"/>
                <w:szCs w:val="28"/>
              </w:rPr>
            </w:pPr>
            <w:r w:rsidRPr="00E36025">
              <w:rPr>
                <w:rFonts w:ascii="Times New Roman" w:hAnsi="Times New Roman"/>
                <w:sz w:val="28"/>
                <w:szCs w:val="28"/>
              </w:rPr>
              <w:t>4</w:t>
            </w:r>
            <w:r>
              <w:rPr>
                <w:rFonts w:ascii="Times New Roman" w:hAnsi="Times New Roman"/>
                <w:sz w:val="28"/>
                <w:szCs w:val="28"/>
              </w:rPr>
              <w:t>6</w:t>
            </w:r>
          </w:p>
        </w:tc>
      </w:tr>
      <w:tr w:rsidR="00A23649" w:rsidRPr="00E36025" w:rsidTr="0017748C">
        <w:tc>
          <w:tcPr>
            <w:tcW w:w="6768" w:type="dxa"/>
          </w:tcPr>
          <w:p w:rsidR="00A23649" w:rsidRPr="00E36025" w:rsidRDefault="00A23649" w:rsidP="0017748C">
            <w:pPr>
              <w:rPr>
                <w:rFonts w:ascii="Times New Roman" w:hAnsi="Times New Roman"/>
                <w:sz w:val="28"/>
                <w:szCs w:val="28"/>
              </w:rPr>
            </w:pPr>
            <w:r w:rsidRPr="00E36025">
              <w:rPr>
                <w:rFonts w:ascii="Times New Roman" w:hAnsi="Times New Roman"/>
                <w:sz w:val="28"/>
                <w:szCs w:val="28"/>
              </w:rPr>
              <w:t>Право на труд</w:t>
            </w:r>
          </w:p>
          <w:p w:rsidR="00A23649" w:rsidRPr="00E36025" w:rsidRDefault="00A23649" w:rsidP="0017748C">
            <w:pPr>
              <w:rPr>
                <w:rFonts w:ascii="Times New Roman" w:hAnsi="Times New Roman"/>
                <w:sz w:val="28"/>
                <w:szCs w:val="28"/>
                <w:lang w:val="en-US"/>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Pr="00E36025" w:rsidRDefault="00A23649" w:rsidP="0017748C">
            <w:pPr>
              <w:ind w:firstLine="720"/>
              <w:jc w:val="center"/>
              <w:rPr>
                <w:rFonts w:ascii="Times New Roman" w:hAnsi="Times New Roman"/>
                <w:sz w:val="28"/>
                <w:szCs w:val="28"/>
              </w:rPr>
            </w:pPr>
            <w:r>
              <w:rPr>
                <w:rFonts w:ascii="Times New Roman" w:hAnsi="Times New Roman"/>
                <w:sz w:val="28"/>
                <w:szCs w:val="28"/>
              </w:rPr>
              <w:t>50</w:t>
            </w:r>
          </w:p>
        </w:tc>
      </w:tr>
      <w:tr w:rsidR="00A23649" w:rsidRPr="00E36025" w:rsidTr="0017748C">
        <w:tc>
          <w:tcPr>
            <w:tcW w:w="6768" w:type="dxa"/>
          </w:tcPr>
          <w:p w:rsidR="00A23649" w:rsidRPr="00E36025" w:rsidRDefault="00A23649" w:rsidP="0017748C">
            <w:pPr>
              <w:rPr>
                <w:rFonts w:ascii="Times New Roman" w:hAnsi="Times New Roman"/>
                <w:sz w:val="28"/>
                <w:szCs w:val="28"/>
              </w:rPr>
            </w:pPr>
            <w:r w:rsidRPr="00E36025">
              <w:rPr>
                <w:rFonts w:ascii="Times New Roman" w:hAnsi="Times New Roman"/>
                <w:sz w:val="28"/>
                <w:szCs w:val="28"/>
              </w:rPr>
              <w:t>Права граждан и деятельность правоохранительных органов</w:t>
            </w:r>
          </w:p>
          <w:p w:rsidR="00A23649" w:rsidRPr="00E36025" w:rsidRDefault="00A23649" w:rsidP="0017748C">
            <w:pPr>
              <w:rPr>
                <w:rFonts w:ascii="Times New Roman" w:hAnsi="Times New Roman"/>
                <w:sz w:val="28"/>
                <w:szCs w:val="28"/>
              </w:rPr>
            </w:pPr>
            <w:r w:rsidRPr="00E36025">
              <w:rPr>
                <w:rFonts w:ascii="Times New Roman" w:hAnsi="Times New Roman"/>
                <w:sz w:val="28"/>
                <w:szCs w:val="28"/>
              </w:rPr>
              <w:tab/>
            </w: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Pr="00E36025" w:rsidRDefault="00A23649" w:rsidP="0017748C">
            <w:pPr>
              <w:ind w:firstLine="720"/>
              <w:jc w:val="center"/>
              <w:rPr>
                <w:rFonts w:ascii="Times New Roman" w:hAnsi="Times New Roman"/>
                <w:sz w:val="28"/>
                <w:szCs w:val="28"/>
              </w:rPr>
            </w:pPr>
          </w:p>
          <w:p w:rsidR="00A23649" w:rsidRPr="000858EE" w:rsidRDefault="00A23649" w:rsidP="0017748C">
            <w:pPr>
              <w:ind w:firstLine="720"/>
              <w:jc w:val="center"/>
              <w:rPr>
                <w:rFonts w:ascii="Times New Roman" w:hAnsi="Times New Roman"/>
                <w:sz w:val="28"/>
                <w:szCs w:val="28"/>
                <w:lang w:val="en-US"/>
              </w:rPr>
            </w:pPr>
            <w:r>
              <w:rPr>
                <w:rFonts w:ascii="Times New Roman" w:hAnsi="Times New Roman"/>
                <w:sz w:val="28"/>
                <w:szCs w:val="28"/>
              </w:rPr>
              <w:t>56</w:t>
            </w:r>
          </w:p>
        </w:tc>
      </w:tr>
      <w:tr w:rsidR="00A23649" w:rsidRPr="00E36025" w:rsidTr="0017748C">
        <w:tc>
          <w:tcPr>
            <w:tcW w:w="6768" w:type="dxa"/>
          </w:tcPr>
          <w:p w:rsidR="00A23649" w:rsidRPr="00E36025" w:rsidRDefault="00A23649" w:rsidP="0017748C">
            <w:pPr>
              <w:tabs>
                <w:tab w:val="left" w:pos="9000"/>
              </w:tabs>
              <w:autoSpaceDE w:val="0"/>
              <w:autoSpaceDN w:val="0"/>
              <w:adjustRightInd w:val="0"/>
              <w:rPr>
                <w:rFonts w:ascii="Times New Roman" w:hAnsi="Times New Roman"/>
                <w:sz w:val="28"/>
                <w:szCs w:val="28"/>
              </w:rPr>
            </w:pPr>
            <w:r w:rsidRPr="00E36025">
              <w:rPr>
                <w:rFonts w:ascii="Times New Roman" w:hAnsi="Times New Roman"/>
                <w:sz w:val="28"/>
                <w:szCs w:val="28"/>
              </w:rPr>
              <w:t>Право на судебную защиту</w:t>
            </w:r>
          </w:p>
          <w:p w:rsidR="00A23649" w:rsidRPr="00E36025" w:rsidRDefault="00A23649" w:rsidP="0017748C">
            <w:pPr>
              <w:rPr>
                <w:rFonts w:ascii="Times New Roman" w:hAnsi="Times New Roman"/>
                <w:sz w:val="28"/>
                <w:szCs w:val="28"/>
                <w:lang w:val="en-US"/>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Pr="00E36025" w:rsidRDefault="00A23649" w:rsidP="0017748C">
            <w:pPr>
              <w:ind w:firstLine="720"/>
              <w:jc w:val="center"/>
              <w:rPr>
                <w:rFonts w:ascii="Times New Roman" w:hAnsi="Times New Roman"/>
                <w:sz w:val="28"/>
                <w:szCs w:val="28"/>
              </w:rPr>
            </w:pPr>
            <w:r w:rsidRPr="00E36025">
              <w:rPr>
                <w:rFonts w:ascii="Times New Roman" w:hAnsi="Times New Roman"/>
                <w:sz w:val="28"/>
                <w:szCs w:val="28"/>
              </w:rPr>
              <w:t>6</w:t>
            </w:r>
            <w:r>
              <w:rPr>
                <w:rFonts w:ascii="Times New Roman" w:hAnsi="Times New Roman"/>
                <w:sz w:val="28"/>
                <w:szCs w:val="28"/>
              </w:rPr>
              <w:t>3</w:t>
            </w:r>
          </w:p>
        </w:tc>
      </w:tr>
      <w:tr w:rsidR="00A23649" w:rsidRPr="00E36025" w:rsidTr="0017748C">
        <w:tc>
          <w:tcPr>
            <w:tcW w:w="6768" w:type="dxa"/>
          </w:tcPr>
          <w:p w:rsidR="00A23649" w:rsidRPr="00E36025" w:rsidRDefault="00A23649" w:rsidP="0017748C">
            <w:pPr>
              <w:rPr>
                <w:rFonts w:ascii="Times New Roman" w:hAnsi="Times New Roman"/>
                <w:sz w:val="28"/>
                <w:szCs w:val="28"/>
              </w:rPr>
            </w:pPr>
            <w:r w:rsidRPr="00E36025">
              <w:rPr>
                <w:rFonts w:ascii="Times New Roman" w:hAnsi="Times New Roman"/>
                <w:sz w:val="28"/>
                <w:szCs w:val="28"/>
              </w:rPr>
              <w:t>Права человека в местах лишения свободы</w:t>
            </w:r>
          </w:p>
          <w:p w:rsidR="00A23649" w:rsidRPr="00E36025" w:rsidRDefault="00A23649" w:rsidP="0017748C">
            <w:pPr>
              <w:tabs>
                <w:tab w:val="left" w:pos="9000"/>
              </w:tabs>
              <w:autoSpaceDE w:val="0"/>
              <w:autoSpaceDN w:val="0"/>
              <w:adjustRightInd w:val="0"/>
              <w:rPr>
                <w:rFonts w:ascii="Times New Roman" w:hAnsi="Times New Roman"/>
                <w:sz w:val="28"/>
                <w:szCs w:val="28"/>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Pr="00E36025" w:rsidRDefault="00A23649" w:rsidP="0017748C">
            <w:pPr>
              <w:ind w:firstLine="720"/>
              <w:jc w:val="center"/>
              <w:rPr>
                <w:rFonts w:ascii="Times New Roman" w:hAnsi="Times New Roman"/>
                <w:sz w:val="28"/>
                <w:szCs w:val="28"/>
              </w:rPr>
            </w:pPr>
            <w:r>
              <w:rPr>
                <w:rFonts w:ascii="Times New Roman" w:hAnsi="Times New Roman"/>
                <w:sz w:val="28"/>
                <w:szCs w:val="28"/>
              </w:rPr>
              <w:t>68</w:t>
            </w:r>
          </w:p>
        </w:tc>
      </w:tr>
      <w:tr w:rsidR="00A23649" w:rsidRPr="00E36025" w:rsidTr="0017748C">
        <w:tc>
          <w:tcPr>
            <w:tcW w:w="6768" w:type="dxa"/>
          </w:tcPr>
          <w:p w:rsidR="00A23649" w:rsidRPr="00E36025" w:rsidRDefault="00A23649" w:rsidP="0017748C">
            <w:pPr>
              <w:rPr>
                <w:rFonts w:ascii="Times New Roman" w:hAnsi="Times New Roman"/>
                <w:sz w:val="28"/>
                <w:szCs w:val="28"/>
              </w:rPr>
            </w:pPr>
            <w:r w:rsidRPr="00E36025">
              <w:rPr>
                <w:rFonts w:ascii="Times New Roman" w:hAnsi="Times New Roman"/>
                <w:sz w:val="28"/>
                <w:szCs w:val="28"/>
              </w:rPr>
              <w:t>Правовое просвещение</w:t>
            </w:r>
          </w:p>
          <w:p w:rsidR="00A23649" w:rsidRPr="00E36025" w:rsidRDefault="00A23649" w:rsidP="0017748C">
            <w:pPr>
              <w:rPr>
                <w:rFonts w:ascii="Times New Roman" w:hAnsi="Times New Roman"/>
                <w:sz w:val="28"/>
                <w:szCs w:val="28"/>
                <w:lang w:val="en-US"/>
              </w:rPr>
            </w:pP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A23649" w:rsidRPr="00E36025" w:rsidRDefault="00A23649" w:rsidP="002C262A">
            <w:pPr>
              <w:ind w:firstLine="720"/>
              <w:jc w:val="center"/>
              <w:rPr>
                <w:rFonts w:ascii="Times New Roman" w:hAnsi="Times New Roman"/>
                <w:sz w:val="28"/>
                <w:szCs w:val="28"/>
              </w:rPr>
            </w:pPr>
            <w:r>
              <w:rPr>
                <w:rFonts w:ascii="Times New Roman" w:hAnsi="Times New Roman"/>
                <w:sz w:val="28"/>
                <w:szCs w:val="28"/>
              </w:rPr>
              <w:t>7</w:t>
            </w:r>
            <w:r w:rsidR="002C262A">
              <w:rPr>
                <w:rFonts w:ascii="Times New Roman" w:hAnsi="Times New Roman"/>
                <w:sz w:val="28"/>
                <w:szCs w:val="28"/>
              </w:rPr>
              <w:t>6</w:t>
            </w:r>
          </w:p>
        </w:tc>
      </w:tr>
      <w:tr w:rsidR="00A23649" w:rsidRPr="00E36025" w:rsidTr="0017748C">
        <w:tc>
          <w:tcPr>
            <w:tcW w:w="6768" w:type="dxa"/>
          </w:tcPr>
          <w:p w:rsidR="00A23649" w:rsidRPr="00E36025" w:rsidRDefault="00A23649" w:rsidP="0017748C">
            <w:pPr>
              <w:tabs>
                <w:tab w:val="left" w:pos="0"/>
              </w:tabs>
              <w:autoSpaceDE w:val="0"/>
              <w:autoSpaceDN w:val="0"/>
              <w:adjustRightInd w:val="0"/>
              <w:outlineLvl w:val="1"/>
              <w:rPr>
                <w:rFonts w:ascii="Times New Roman" w:hAnsi="Times New Roman"/>
                <w:sz w:val="28"/>
                <w:szCs w:val="28"/>
              </w:rPr>
            </w:pPr>
            <w:r w:rsidRPr="00E36025">
              <w:rPr>
                <w:rFonts w:ascii="Times New Roman" w:hAnsi="Times New Roman"/>
                <w:sz w:val="28"/>
                <w:szCs w:val="28"/>
              </w:rPr>
              <w:t>Заключение</w:t>
            </w:r>
          </w:p>
          <w:p w:rsidR="00A23649" w:rsidRPr="00D75EFD" w:rsidRDefault="00D75EFD" w:rsidP="0017748C">
            <w:pPr>
              <w:rPr>
                <w:rFonts w:ascii="Times New Roman" w:hAnsi="Times New Roman"/>
                <w:sz w:val="28"/>
                <w:szCs w:val="28"/>
              </w:rPr>
            </w:pPr>
            <w:r>
              <w:rPr>
                <w:rFonts w:ascii="Times New Roman" w:hAnsi="Times New Roman"/>
                <w:sz w:val="28"/>
                <w:szCs w:val="28"/>
              </w:rPr>
              <w:t xml:space="preserve">Приложение                                                     </w:t>
            </w:r>
          </w:p>
        </w:tc>
        <w:tc>
          <w:tcPr>
            <w:tcW w:w="1645" w:type="dxa"/>
          </w:tcPr>
          <w:p w:rsidR="00A23649" w:rsidRPr="00E36025" w:rsidRDefault="00A23649" w:rsidP="0017748C">
            <w:pPr>
              <w:ind w:firstLine="720"/>
              <w:rPr>
                <w:rFonts w:ascii="Times New Roman" w:hAnsi="Times New Roman"/>
                <w:sz w:val="28"/>
                <w:szCs w:val="28"/>
              </w:rPr>
            </w:pPr>
          </w:p>
        </w:tc>
        <w:tc>
          <w:tcPr>
            <w:tcW w:w="1216" w:type="dxa"/>
          </w:tcPr>
          <w:p w:rsidR="00D75EFD" w:rsidRDefault="00A23649" w:rsidP="0017748C">
            <w:pPr>
              <w:ind w:firstLine="720"/>
              <w:jc w:val="center"/>
              <w:rPr>
                <w:rFonts w:ascii="Times New Roman" w:hAnsi="Times New Roman"/>
                <w:sz w:val="28"/>
                <w:szCs w:val="28"/>
                <w:lang w:val="en-US"/>
              </w:rPr>
            </w:pPr>
            <w:r>
              <w:rPr>
                <w:rFonts w:ascii="Times New Roman" w:hAnsi="Times New Roman"/>
                <w:sz w:val="28"/>
                <w:szCs w:val="28"/>
              </w:rPr>
              <w:t>79</w:t>
            </w:r>
          </w:p>
          <w:p w:rsidR="00A23649" w:rsidRPr="00D75EFD" w:rsidRDefault="00D75EFD" w:rsidP="00D75EFD">
            <w:pPr>
              <w:tabs>
                <w:tab w:val="left" w:pos="787"/>
              </w:tabs>
              <w:rPr>
                <w:rFonts w:ascii="Times New Roman" w:hAnsi="Times New Roman"/>
                <w:sz w:val="28"/>
                <w:szCs w:val="28"/>
              </w:rPr>
            </w:pPr>
            <w:r>
              <w:rPr>
                <w:rFonts w:ascii="Times New Roman" w:hAnsi="Times New Roman"/>
                <w:sz w:val="28"/>
                <w:szCs w:val="28"/>
                <w:lang w:val="en-US"/>
              </w:rPr>
              <w:tab/>
            </w:r>
            <w:r>
              <w:rPr>
                <w:rFonts w:ascii="Times New Roman" w:hAnsi="Times New Roman"/>
                <w:sz w:val="28"/>
                <w:szCs w:val="28"/>
              </w:rPr>
              <w:t>81</w:t>
            </w:r>
          </w:p>
        </w:tc>
      </w:tr>
      <w:tr w:rsidR="00D75EFD" w:rsidRPr="00E36025" w:rsidTr="0017748C">
        <w:tc>
          <w:tcPr>
            <w:tcW w:w="6768" w:type="dxa"/>
          </w:tcPr>
          <w:p w:rsidR="00D75EFD" w:rsidRPr="00E36025" w:rsidRDefault="00D75EFD" w:rsidP="0017748C">
            <w:pPr>
              <w:tabs>
                <w:tab w:val="left" w:pos="0"/>
              </w:tabs>
              <w:autoSpaceDE w:val="0"/>
              <w:autoSpaceDN w:val="0"/>
              <w:adjustRightInd w:val="0"/>
              <w:outlineLvl w:val="1"/>
              <w:rPr>
                <w:rFonts w:ascii="Times New Roman" w:hAnsi="Times New Roman"/>
                <w:sz w:val="28"/>
                <w:szCs w:val="28"/>
              </w:rPr>
            </w:pPr>
          </w:p>
        </w:tc>
        <w:tc>
          <w:tcPr>
            <w:tcW w:w="1645" w:type="dxa"/>
          </w:tcPr>
          <w:p w:rsidR="00D75EFD" w:rsidRPr="00E36025" w:rsidRDefault="00D75EFD" w:rsidP="0017748C">
            <w:pPr>
              <w:ind w:firstLine="720"/>
              <w:rPr>
                <w:rFonts w:ascii="Times New Roman" w:hAnsi="Times New Roman"/>
                <w:sz w:val="28"/>
                <w:szCs w:val="28"/>
              </w:rPr>
            </w:pPr>
          </w:p>
        </w:tc>
        <w:tc>
          <w:tcPr>
            <w:tcW w:w="1216" w:type="dxa"/>
          </w:tcPr>
          <w:p w:rsidR="00D75EFD" w:rsidRDefault="00D75EFD" w:rsidP="0017748C">
            <w:pPr>
              <w:ind w:firstLine="720"/>
              <w:jc w:val="center"/>
              <w:rPr>
                <w:rFonts w:ascii="Times New Roman" w:hAnsi="Times New Roman"/>
                <w:sz w:val="28"/>
                <w:szCs w:val="28"/>
              </w:rPr>
            </w:pPr>
          </w:p>
        </w:tc>
      </w:tr>
    </w:tbl>
    <w:p w:rsidR="00A23649" w:rsidRDefault="00A23649" w:rsidP="00AC7590">
      <w:pPr>
        <w:spacing w:line="240" w:lineRule="auto"/>
        <w:ind w:firstLine="720"/>
        <w:rPr>
          <w:rFonts w:ascii="Times New Roman" w:hAnsi="Times New Roman"/>
          <w:sz w:val="28"/>
          <w:szCs w:val="28"/>
        </w:rPr>
      </w:pPr>
    </w:p>
    <w:p w:rsidR="00A23649" w:rsidRDefault="00A23649" w:rsidP="00AC7590">
      <w:pPr>
        <w:spacing w:line="240" w:lineRule="auto"/>
        <w:ind w:firstLine="720"/>
        <w:rPr>
          <w:rFonts w:ascii="Times New Roman" w:hAnsi="Times New Roman"/>
          <w:sz w:val="28"/>
          <w:szCs w:val="28"/>
        </w:rPr>
      </w:pPr>
    </w:p>
    <w:p w:rsidR="00A23649" w:rsidRDefault="00A23649" w:rsidP="00AC7590">
      <w:pPr>
        <w:spacing w:line="240" w:lineRule="auto"/>
        <w:ind w:firstLine="720"/>
        <w:rPr>
          <w:rFonts w:ascii="Times New Roman" w:hAnsi="Times New Roman"/>
          <w:sz w:val="28"/>
          <w:szCs w:val="28"/>
        </w:rPr>
      </w:pPr>
    </w:p>
    <w:p w:rsidR="00A23649" w:rsidRDefault="00A23649" w:rsidP="00AC7590">
      <w:pPr>
        <w:spacing w:line="240" w:lineRule="auto"/>
        <w:ind w:firstLine="720"/>
        <w:rPr>
          <w:rFonts w:ascii="Times New Roman" w:hAnsi="Times New Roman"/>
          <w:sz w:val="28"/>
          <w:szCs w:val="28"/>
        </w:rPr>
      </w:pPr>
    </w:p>
    <w:p w:rsidR="00A23649" w:rsidRDefault="00A23649" w:rsidP="00AC7590">
      <w:pPr>
        <w:spacing w:line="240" w:lineRule="auto"/>
        <w:ind w:firstLine="720"/>
        <w:rPr>
          <w:rFonts w:ascii="Times New Roman" w:hAnsi="Times New Roman"/>
          <w:sz w:val="28"/>
          <w:szCs w:val="28"/>
        </w:rPr>
      </w:pPr>
    </w:p>
    <w:p w:rsidR="00A23649" w:rsidRDefault="00A23649" w:rsidP="00AC7590">
      <w:pPr>
        <w:spacing w:line="240" w:lineRule="auto"/>
        <w:ind w:firstLine="720"/>
        <w:rPr>
          <w:rFonts w:ascii="Times New Roman" w:hAnsi="Times New Roman"/>
          <w:sz w:val="28"/>
          <w:szCs w:val="28"/>
        </w:rPr>
      </w:pPr>
    </w:p>
    <w:p w:rsidR="00A23649" w:rsidRDefault="00A23649" w:rsidP="00AC7590">
      <w:pPr>
        <w:spacing w:line="240" w:lineRule="auto"/>
        <w:ind w:firstLine="720"/>
        <w:rPr>
          <w:rFonts w:ascii="Times New Roman" w:hAnsi="Times New Roman"/>
          <w:sz w:val="28"/>
          <w:szCs w:val="28"/>
        </w:rPr>
      </w:pP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Настоящий доклад подготовлен в соответствии со ст. 3 Закона Республики Калмыкия «Об Уполномоченном по правам человека в Республике Калмыкия» и согласно п. 1 ст. 25 вышеуказанного закона представляется Главе Республики Калмыкия, в Народный Хурал (Парламент) Республики Калмыкия, и направляется в Правительство Республики Калмыкия.</w:t>
      </w:r>
    </w:p>
    <w:p w:rsidR="00A23649" w:rsidRPr="00AC7590" w:rsidRDefault="00A23649" w:rsidP="00AC7590">
      <w:pPr>
        <w:pStyle w:val="22"/>
        <w:shd w:val="clear" w:color="auto" w:fill="auto"/>
        <w:spacing w:after="0" w:line="240" w:lineRule="auto"/>
        <w:ind w:right="23" w:firstLine="720"/>
        <w:jc w:val="both"/>
        <w:rPr>
          <w:rFonts w:ascii="Times New Roman" w:hAnsi="Times New Roman"/>
          <w:sz w:val="28"/>
          <w:szCs w:val="28"/>
        </w:rPr>
      </w:pPr>
      <w:r w:rsidRPr="00AC7590">
        <w:rPr>
          <w:rFonts w:ascii="Times New Roman" w:hAnsi="Times New Roman"/>
          <w:sz w:val="28"/>
          <w:szCs w:val="28"/>
        </w:rPr>
        <w:t>Доклад призван обеспечить системное и широкое информирование органов власти и должностных лиц, жителей республики о положении с соблюдением конституционных прав человека в регионе и принимаемых Уполномоченным и органами власти мерах по восстановлению нарушенных прав и свобод граждан.</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В основу доклада легли итоги рассмотрения обращений граждан, результаты встреч Уполномоченного и сотрудников его аппарата с населением, сведения, полученные в ходе проверок учреждений и организаций. При подготовке доклада также использованы официальные данные государственных и муниципальных органов, учреждений и организаций, сведения неправительственных организаций, сообщения средств массовой информации, а также материалы конференций, «круглых столов» и семинаров с участием Уполномоченного.</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Ежегодный доклад о деятельности Уполномоченного по правам человека в Республике Калмыкия является одной из форм его реагирования как органа, обеспечивающего дополнительные гарантии государственной защиты прав, свобод и законных интересов человека и гражданина.</w:t>
      </w:r>
    </w:p>
    <w:p w:rsidR="00A23649" w:rsidRPr="00AC7590" w:rsidRDefault="00A23649" w:rsidP="00AC7590">
      <w:pPr>
        <w:pStyle w:val="21"/>
        <w:spacing w:after="0" w:line="240" w:lineRule="auto"/>
        <w:ind w:firstLine="720"/>
        <w:rPr>
          <w:rFonts w:ascii="Times New Roman" w:hAnsi="Times New Roman"/>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Default="00A23649" w:rsidP="00AC7590">
      <w:pPr>
        <w:spacing w:line="240" w:lineRule="auto"/>
        <w:rPr>
          <w:rFonts w:ascii="Times New Roman" w:hAnsi="Times New Roman"/>
          <w:b/>
          <w:bCs/>
          <w:sz w:val="28"/>
          <w:szCs w:val="28"/>
        </w:rPr>
      </w:pPr>
    </w:p>
    <w:p w:rsidR="00A23649" w:rsidRPr="00AC7590" w:rsidRDefault="00A23649" w:rsidP="00AC7590">
      <w:pPr>
        <w:spacing w:line="240" w:lineRule="auto"/>
        <w:rPr>
          <w:rFonts w:ascii="Times New Roman" w:hAnsi="Times New Roman"/>
          <w:b/>
          <w:bCs/>
          <w:sz w:val="28"/>
          <w:szCs w:val="28"/>
        </w:rPr>
      </w:pPr>
      <w:r w:rsidRPr="00AC7590">
        <w:rPr>
          <w:rFonts w:ascii="Times New Roman" w:hAnsi="Times New Roman"/>
          <w:b/>
          <w:bCs/>
          <w:sz w:val="28"/>
          <w:szCs w:val="28"/>
        </w:rPr>
        <w:t>Введение</w:t>
      </w:r>
    </w:p>
    <w:p w:rsidR="00A23649" w:rsidRPr="00AC7590" w:rsidRDefault="00A23649" w:rsidP="00AC7590">
      <w:pPr>
        <w:spacing w:line="240" w:lineRule="auto"/>
        <w:ind w:firstLine="720"/>
        <w:rPr>
          <w:rFonts w:ascii="Times New Roman" w:hAnsi="Times New Roman"/>
          <w:b/>
          <w:bCs/>
          <w:sz w:val="28"/>
          <w:szCs w:val="28"/>
        </w:rPr>
      </w:pPr>
    </w:p>
    <w:p w:rsidR="00A23649" w:rsidRPr="00AC7590" w:rsidRDefault="00A23649" w:rsidP="00AC7590">
      <w:pPr>
        <w:spacing w:line="240" w:lineRule="auto"/>
        <w:ind w:firstLine="900"/>
        <w:rPr>
          <w:rFonts w:ascii="Times New Roman" w:hAnsi="Times New Roman"/>
          <w:sz w:val="28"/>
          <w:szCs w:val="28"/>
        </w:rPr>
      </w:pPr>
      <w:r w:rsidRPr="00AC7590">
        <w:rPr>
          <w:rFonts w:ascii="Times New Roman" w:hAnsi="Times New Roman"/>
          <w:sz w:val="28"/>
          <w:szCs w:val="28"/>
        </w:rPr>
        <w:t>2018 год был богат на события, которые без преувеличения войдут в историю России.</w:t>
      </w:r>
    </w:p>
    <w:p w:rsidR="00A23649" w:rsidRPr="00AC7590" w:rsidRDefault="00A23649" w:rsidP="00AC7590">
      <w:pPr>
        <w:spacing w:line="240" w:lineRule="auto"/>
        <w:ind w:firstLine="900"/>
        <w:rPr>
          <w:rFonts w:ascii="Times New Roman" w:hAnsi="Times New Roman"/>
          <w:sz w:val="28"/>
          <w:szCs w:val="28"/>
          <w:shd w:val="clear" w:color="auto" w:fill="FFFFFF"/>
        </w:rPr>
      </w:pPr>
      <w:r w:rsidRPr="00AC7590">
        <w:rPr>
          <w:rFonts w:ascii="Times New Roman" w:hAnsi="Times New Roman"/>
          <w:sz w:val="28"/>
          <w:szCs w:val="28"/>
        </w:rPr>
        <w:t xml:space="preserve">Весна прошла под знаком большой политики. Главным политическим событием в стране стали президентские </w:t>
      </w:r>
      <w:r w:rsidRPr="00AC7590">
        <w:rPr>
          <w:rFonts w:ascii="Times New Roman" w:hAnsi="Times New Roman"/>
          <w:sz w:val="28"/>
          <w:szCs w:val="28"/>
          <w:shd w:val="clear" w:color="auto" w:fill="FFFFFF"/>
        </w:rPr>
        <w:t xml:space="preserve">выборы, в ходе которых были приняты беспрецедентные меры, направленные на обеспечение </w:t>
      </w:r>
      <w:r w:rsidRPr="00AC7590">
        <w:rPr>
          <w:rFonts w:ascii="Times New Roman" w:hAnsi="Times New Roman"/>
          <w:sz w:val="28"/>
          <w:szCs w:val="28"/>
        </w:rPr>
        <w:t>прозрачности и чистоты избирательного процесса.</w:t>
      </w:r>
    </w:p>
    <w:p w:rsidR="00A23649" w:rsidRPr="00AC7590" w:rsidRDefault="00A23649" w:rsidP="00AC7590">
      <w:pPr>
        <w:pStyle w:val="a3"/>
        <w:shd w:val="clear" w:color="auto" w:fill="FFFFFF"/>
        <w:spacing w:before="0" w:after="0"/>
        <w:ind w:firstLine="900"/>
        <w:rPr>
          <w:sz w:val="28"/>
          <w:szCs w:val="28"/>
        </w:rPr>
      </w:pPr>
      <w:r w:rsidRPr="00AC7590">
        <w:rPr>
          <w:sz w:val="28"/>
          <w:szCs w:val="28"/>
        </w:rPr>
        <w:t xml:space="preserve">Результат выборов стал абсолютным рекордом, избиратели оказали поддержку действующему главе государства, отдав ему почти 77% голосов (56,5 миллионов человек). </w:t>
      </w:r>
    </w:p>
    <w:p w:rsidR="00A23649" w:rsidRPr="00AC7590" w:rsidRDefault="00A23649" w:rsidP="00AC7590">
      <w:pPr>
        <w:pStyle w:val="a3"/>
        <w:shd w:val="clear" w:color="auto" w:fill="FFFFFF"/>
        <w:spacing w:before="0" w:after="0"/>
        <w:ind w:firstLine="900"/>
        <w:rPr>
          <w:sz w:val="28"/>
          <w:szCs w:val="28"/>
        </w:rPr>
      </w:pPr>
      <w:r w:rsidRPr="00AC7590">
        <w:rPr>
          <w:sz w:val="28"/>
          <w:szCs w:val="28"/>
        </w:rPr>
        <w:t>15 мая 2018 года запущено автомобильное движение по Крымскому мосту. Это была стройка века — строители на полгода раньше срока возвели самый длинный в Европе автомобильный мост.</w:t>
      </w:r>
    </w:p>
    <w:p w:rsidR="00A23649" w:rsidRPr="00AC7590" w:rsidRDefault="00A23649" w:rsidP="00AC7590">
      <w:pPr>
        <w:spacing w:line="240" w:lineRule="auto"/>
        <w:ind w:firstLine="900"/>
        <w:rPr>
          <w:rFonts w:ascii="Times New Roman" w:hAnsi="Times New Roman"/>
          <w:sz w:val="28"/>
          <w:szCs w:val="28"/>
        </w:rPr>
      </w:pPr>
      <w:r w:rsidRPr="00AC7590">
        <w:rPr>
          <w:rFonts w:ascii="Times New Roman" w:hAnsi="Times New Roman"/>
          <w:sz w:val="28"/>
          <w:szCs w:val="28"/>
        </w:rPr>
        <w:t>Летом наша страна впервые в своей истории принимала чемпионат мира по футболу. ЧМ-2018 стал настоящим праздником, ФИФА признала этот чемпионат мира лучшим в истории. Мундиаль не только улучшил имидж России в глазах мирового сообщества, но и принес стране-хозяйке финансовую выгоду. Установлен рекордный рост турпотока в Россию.</w:t>
      </w:r>
    </w:p>
    <w:p w:rsidR="00A23649" w:rsidRPr="00AC7590" w:rsidRDefault="00A23649" w:rsidP="00AC7590">
      <w:pPr>
        <w:pStyle w:val="a3"/>
        <w:shd w:val="clear" w:color="auto" w:fill="FFFFFF"/>
        <w:spacing w:before="0" w:after="0"/>
        <w:ind w:firstLine="720"/>
        <w:rPr>
          <w:sz w:val="28"/>
          <w:szCs w:val="28"/>
        </w:rPr>
      </w:pPr>
      <w:r w:rsidRPr="00AC7590">
        <w:rPr>
          <w:sz w:val="28"/>
          <w:szCs w:val="28"/>
        </w:rPr>
        <w:t>Майскими указами Президента РФ для реализации национальных проектов на ближайшие 6 лет запланировано выделение рекордной суммы - 28 трлн. рублей. Комплексный рывок стране должно обеспечить воплощение нацпроектов по 13 направлениям. В перечень задач вход</w:t>
      </w:r>
      <w:r w:rsidR="00764C7B">
        <w:rPr>
          <w:sz w:val="28"/>
          <w:szCs w:val="28"/>
        </w:rPr>
        <w:t>я</w:t>
      </w:r>
      <w:r w:rsidRPr="00AC7590">
        <w:rPr>
          <w:sz w:val="28"/>
          <w:szCs w:val="28"/>
        </w:rPr>
        <w:t>т демография, образование, жилье и городская среда, экология, безопасные и качественные автомобильные дороги, здравоохранение, цифровая экономика, наука, культура, производительность труда, поддержка предпринимательской деятельности, малого и среднего</w:t>
      </w:r>
      <w:r w:rsidRPr="00AC7590">
        <w:rPr>
          <w:rStyle w:val="apple-converted-space"/>
          <w:sz w:val="28"/>
          <w:szCs w:val="28"/>
        </w:rPr>
        <w:t xml:space="preserve"> </w:t>
      </w:r>
      <w:hyperlink r:id="rId7" w:history="1">
        <w:r w:rsidRPr="00AC7590">
          <w:rPr>
            <w:rStyle w:val="a4"/>
            <w:color w:val="auto"/>
            <w:sz w:val="28"/>
            <w:szCs w:val="28"/>
            <w:u w:val="none"/>
          </w:rPr>
          <w:t>бизнеса</w:t>
        </w:r>
      </w:hyperlink>
      <w:r w:rsidRPr="00AC7590">
        <w:rPr>
          <w:sz w:val="28"/>
          <w:szCs w:val="28"/>
        </w:rPr>
        <w:t xml:space="preserve">, международная кооперация, а также экспорт. </w:t>
      </w:r>
    </w:p>
    <w:p w:rsidR="00A23649" w:rsidRPr="00AC7590" w:rsidRDefault="00A23649" w:rsidP="00AC7590">
      <w:pPr>
        <w:pStyle w:val="a3"/>
        <w:shd w:val="clear" w:color="auto" w:fill="FFFFFF"/>
        <w:spacing w:before="0" w:after="0"/>
        <w:ind w:firstLine="720"/>
        <w:rPr>
          <w:sz w:val="28"/>
          <w:szCs w:val="28"/>
        </w:rPr>
      </w:pPr>
      <w:r w:rsidRPr="00AC7590">
        <w:rPr>
          <w:sz w:val="28"/>
          <w:szCs w:val="28"/>
        </w:rPr>
        <w:t xml:space="preserve">В России стартовала программа «Десятилетие детства». Эта стратегия выражается в поддержке молодых, многодетных и малообеспеченных семей. Свою эффективность за отчетный год она действительно показала. Вступившие в силу с 1 января законы позволили гражданам России получать ежемесячные выплаты при рождении либо усыновлении первого и второго ребенка, продлили и расширили программу </w:t>
      </w:r>
      <w:hyperlink r:id="rId8" w:history="1">
        <w:r w:rsidRPr="00AC7590">
          <w:rPr>
            <w:rStyle w:val="a4"/>
            <w:color w:val="auto"/>
            <w:sz w:val="28"/>
            <w:szCs w:val="28"/>
            <w:u w:val="none"/>
          </w:rPr>
          <w:t>материнского капитала</w:t>
        </w:r>
      </w:hyperlink>
      <w:r w:rsidRPr="00AC7590">
        <w:rPr>
          <w:sz w:val="28"/>
          <w:szCs w:val="28"/>
        </w:rPr>
        <w:t xml:space="preserve"> на второго и последующих детей.</w:t>
      </w:r>
    </w:p>
    <w:p w:rsidR="00A23649" w:rsidRPr="00AC7590" w:rsidRDefault="00A23649" w:rsidP="00AC7590">
      <w:pPr>
        <w:pStyle w:val="a3"/>
        <w:shd w:val="clear" w:color="auto" w:fill="FFFFFF"/>
        <w:spacing w:before="0" w:after="0"/>
        <w:ind w:firstLine="720"/>
        <w:rPr>
          <w:sz w:val="28"/>
          <w:szCs w:val="28"/>
        </w:rPr>
      </w:pPr>
      <w:r w:rsidRPr="00AC7590">
        <w:rPr>
          <w:sz w:val="28"/>
          <w:szCs w:val="28"/>
        </w:rPr>
        <w:t xml:space="preserve">Были заметно расширены и другие выплаты для малообеспеченных и многодетных семей. Очевидно, что такая политика стимулирует выправление рождаемости. </w:t>
      </w:r>
    </w:p>
    <w:p w:rsidR="00A23649" w:rsidRPr="00AC7590" w:rsidRDefault="00A23649" w:rsidP="00AC7590">
      <w:pPr>
        <w:pStyle w:val="a3"/>
        <w:shd w:val="clear" w:color="auto" w:fill="FFFFFF"/>
        <w:spacing w:before="0" w:after="0"/>
        <w:ind w:firstLine="720"/>
        <w:rPr>
          <w:sz w:val="28"/>
          <w:szCs w:val="28"/>
        </w:rPr>
      </w:pPr>
      <w:r w:rsidRPr="00AC7590">
        <w:rPr>
          <w:sz w:val="28"/>
          <w:szCs w:val="28"/>
        </w:rPr>
        <w:t xml:space="preserve">Осенью Россия, следуя общемировой практике, взялась за совершенствование пенсионной системы и внесла ряд поправок в законодательство. Данные изменения, в том числе связанные с повышением пенсионного возраста, были восприняты неоднозначно. При этом одной из целей изменений пенсионного законодательства является повышение благосостояния пенсионеров. С 2019 года предусмотрено ежегодное </w:t>
      </w:r>
      <w:r w:rsidRPr="00AC7590">
        <w:rPr>
          <w:sz w:val="28"/>
          <w:szCs w:val="28"/>
        </w:rPr>
        <w:lastRenderedPageBreak/>
        <w:t xml:space="preserve">увеличение пенсий, к 2024 году средний уровень выплат должен составить 20 тысяч рублей в месяц. </w:t>
      </w:r>
    </w:p>
    <w:p w:rsidR="00A23649" w:rsidRPr="00AC7590" w:rsidRDefault="00A23649" w:rsidP="00AC7590">
      <w:pPr>
        <w:pStyle w:val="a3"/>
        <w:spacing w:before="0" w:after="0"/>
        <w:ind w:right="57" w:firstLine="720"/>
        <w:rPr>
          <w:spacing w:val="2"/>
          <w:sz w:val="28"/>
          <w:szCs w:val="28"/>
        </w:rPr>
      </w:pPr>
      <w:r w:rsidRPr="00AC7590">
        <w:rPr>
          <w:sz w:val="28"/>
          <w:szCs w:val="28"/>
          <w:lang w:eastAsia="ru-RU"/>
        </w:rPr>
        <w:t xml:space="preserve">Не обошелся прошедший год без трагедий и неприятных событий. </w:t>
      </w:r>
      <w:r w:rsidRPr="00AC7590">
        <w:rPr>
          <w:sz w:val="28"/>
          <w:szCs w:val="28"/>
        </w:rPr>
        <w:t>Среди них авиакатастрофа самолета авиакомпании «Саратовские авиалинии», унесшая жизни 71 человека, включая троих детей, пожар в кемеровском ТЦ «Зимняя вишня», где погибли 60 человек, в том числе 41 ребенок, взрыв бытового газа в многоэтажке М</w:t>
      </w:r>
      <w:r w:rsidRPr="00AC7590">
        <w:rPr>
          <w:spacing w:val="2"/>
          <w:sz w:val="28"/>
          <w:szCs w:val="28"/>
        </w:rPr>
        <w:t>агнитогорска, в результате которого погибли 39 человек.</w:t>
      </w:r>
    </w:p>
    <w:p w:rsidR="00A23649" w:rsidRPr="00AC7590" w:rsidRDefault="00A23649" w:rsidP="00AC7590">
      <w:pPr>
        <w:pStyle w:val="a3"/>
        <w:shd w:val="clear" w:color="auto" w:fill="FFFFFF"/>
        <w:spacing w:before="0" w:after="0"/>
        <w:ind w:firstLine="720"/>
        <w:textAlignment w:val="baseline"/>
        <w:rPr>
          <w:color w:val="000000"/>
          <w:sz w:val="28"/>
          <w:szCs w:val="28"/>
        </w:rPr>
      </w:pPr>
      <w:r w:rsidRPr="00AC7590">
        <w:rPr>
          <w:sz w:val="28"/>
          <w:szCs w:val="28"/>
        </w:rPr>
        <w:t xml:space="preserve">Для республики прошедший год был непростым, но по-прежнему сохранена положительная динамика поступлений собственных налоговых и неналоговых доходов, приняты важнейшие нормативные акты, в том числе </w:t>
      </w:r>
      <w:r w:rsidRPr="00AC7590">
        <w:rPr>
          <w:color w:val="000000"/>
          <w:sz w:val="28"/>
          <w:szCs w:val="28"/>
        </w:rPr>
        <w:t xml:space="preserve">социальной направленности. </w:t>
      </w:r>
    </w:p>
    <w:p w:rsidR="00A23649" w:rsidRPr="00AC7590" w:rsidRDefault="00A23649" w:rsidP="00AC7590">
      <w:pPr>
        <w:pStyle w:val="a3"/>
        <w:shd w:val="clear" w:color="auto" w:fill="FFFFFF"/>
        <w:spacing w:before="0" w:after="0"/>
        <w:ind w:firstLine="720"/>
        <w:rPr>
          <w:sz w:val="28"/>
          <w:szCs w:val="28"/>
        </w:rPr>
      </w:pPr>
      <w:r w:rsidRPr="00AC7590">
        <w:rPr>
          <w:color w:val="000000"/>
          <w:sz w:val="28"/>
          <w:szCs w:val="28"/>
        </w:rPr>
        <w:t xml:space="preserve">Среди них необходимо выделить </w:t>
      </w:r>
      <w:r w:rsidRPr="00AC7590">
        <w:rPr>
          <w:sz w:val="28"/>
          <w:szCs w:val="28"/>
          <w:shd w:val="clear" w:color="auto" w:fill="FFFFFF"/>
        </w:rPr>
        <w:t xml:space="preserve">изменения в региональные законодательные акты, регламентирующие предоставление мер социальной поддержки некоторым категориям лиц при достижении ими 60 лет для мужчин и не менее 55 лет для женщин, в том числе в части </w:t>
      </w:r>
      <w:r w:rsidR="00764C7B">
        <w:rPr>
          <w:sz w:val="28"/>
          <w:szCs w:val="28"/>
        </w:rPr>
        <w:t>увеличения объема</w:t>
      </w:r>
      <w:r w:rsidRPr="00AC7590">
        <w:rPr>
          <w:sz w:val="28"/>
          <w:szCs w:val="28"/>
        </w:rPr>
        <w:t xml:space="preserve"> этих мер. Данные изменения были продиктованы </w:t>
      </w:r>
      <w:r w:rsidRPr="00AC7590">
        <w:rPr>
          <w:sz w:val="28"/>
          <w:szCs w:val="28"/>
          <w:shd w:val="clear" w:color="auto" w:fill="FFFFFF"/>
        </w:rPr>
        <w:t>реформой пенсионного законодательства.</w:t>
      </w:r>
    </w:p>
    <w:p w:rsidR="00A23649" w:rsidRPr="00AC7590" w:rsidRDefault="00A23649" w:rsidP="00AC7590">
      <w:pPr>
        <w:pStyle w:val="a3"/>
        <w:shd w:val="clear" w:color="auto" w:fill="FFFFFF"/>
        <w:spacing w:before="0" w:after="0"/>
        <w:ind w:firstLine="720"/>
        <w:rPr>
          <w:color w:val="000000"/>
          <w:sz w:val="28"/>
          <w:szCs w:val="28"/>
        </w:rPr>
      </w:pPr>
      <w:r w:rsidRPr="00AC7590">
        <w:rPr>
          <w:color w:val="000000"/>
          <w:sz w:val="28"/>
          <w:szCs w:val="28"/>
          <w:shd w:val="clear" w:color="auto" w:fill="FFFFFF"/>
        </w:rPr>
        <w:t>Утверждены</w:t>
      </w:r>
      <w:r w:rsidRPr="00AC7590">
        <w:rPr>
          <w:color w:val="000000"/>
          <w:sz w:val="28"/>
          <w:szCs w:val="28"/>
        </w:rPr>
        <w:t xml:space="preserve"> поправки в республиканский закон «О региональном материнском (семейном) капитале», продлен срок его действия до 31 декабря 2021 года, для лиц, родивших (усыновивших) третьих или последующих детей в период с 1 января 2019 года до 31 декабря 2021 года, региональный материнский (семейный) капитал установлен в размере 100,0 тыс. рублей. </w:t>
      </w:r>
    </w:p>
    <w:p w:rsidR="00A23649" w:rsidRPr="00AC7590" w:rsidRDefault="00A23649" w:rsidP="00AC7590">
      <w:pPr>
        <w:pStyle w:val="a3"/>
        <w:shd w:val="clear" w:color="auto" w:fill="FFFFFF"/>
        <w:spacing w:before="0" w:after="0"/>
        <w:ind w:firstLine="720"/>
        <w:rPr>
          <w:sz w:val="28"/>
          <w:szCs w:val="28"/>
          <w:shd w:val="clear" w:color="auto" w:fill="FFFFFF"/>
        </w:rPr>
      </w:pPr>
      <w:r w:rsidRPr="00AC7590">
        <w:rPr>
          <w:sz w:val="28"/>
          <w:szCs w:val="28"/>
          <w:shd w:val="clear" w:color="auto" w:fill="FFFFFF"/>
        </w:rPr>
        <w:t>Установлено дополнительное ежемесячное материальное обеспечение одному из родителей военнослужащих (из числа пенсионеров по старости или по инвалидности), погибших в период прохождения военной службы в Чеченской Республике и Демократической Республике Афганистан.</w:t>
      </w:r>
    </w:p>
    <w:p w:rsidR="00A23649" w:rsidRPr="00AC7590" w:rsidRDefault="00A23649" w:rsidP="00AC7590">
      <w:pPr>
        <w:spacing w:line="240" w:lineRule="auto"/>
        <w:ind w:firstLine="720"/>
        <w:rPr>
          <w:rFonts w:ascii="Times New Roman" w:hAnsi="Times New Roman"/>
          <w:color w:val="000000"/>
          <w:sz w:val="28"/>
          <w:szCs w:val="28"/>
          <w:shd w:val="clear" w:color="auto" w:fill="FFFFFF"/>
        </w:rPr>
      </w:pPr>
      <w:r w:rsidRPr="00AC7590">
        <w:rPr>
          <w:rFonts w:ascii="Times New Roman" w:hAnsi="Times New Roman"/>
          <w:color w:val="000000"/>
          <w:sz w:val="28"/>
          <w:szCs w:val="28"/>
          <w:shd w:val="clear" w:color="auto" w:fill="FFFFFF"/>
        </w:rPr>
        <w:t xml:space="preserve">Кроме того, </w:t>
      </w:r>
      <w:r w:rsidRPr="00AC7590">
        <w:rPr>
          <w:rFonts w:ascii="Times New Roman" w:hAnsi="Times New Roman"/>
          <w:color w:val="000000"/>
          <w:sz w:val="28"/>
          <w:szCs w:val="28"/>
        </w:rPr>
        <w:t xml:space="preserve">внесены </w:t>
      </w:r>
      <w:r w:rsidRPr="00AC7590">
        <w:rPr>
          <w:rFonts w:ascii="Times New Roman" w:hAnsi="Times New Roman"/>
          <w:color w:val="000000"/>
          <w:sz w:val="28"/>
          <w:szCs w:val="28"/>
          <w:shd w:val="clear" w:color="auto" w:fill="FFFFFF"/>
        </w:rPr>
        <w:t xml:space="preserve">изменения, направленные на совершенствование республиканского законодательства в сферах налогообложения, </w:t>
      </w:r>
      <w:r w:rsidRPr="00AC7590">
        <w:rPr>
          <w:rFonts w:ascii="Times New Roman" w:hAnsi="Times New Roman"/>
          <w:color w:val="000000"/>
          <w:sz w:val="28"/>
          <w:szCs w:val="28"/>
        </w:rPr>
        <w:t>обеспечения проведения капитального ремонта общего имущества в многоквартирных домах,</w:t>
      </w:r>
      <w:r w:rsidRPr="00AC7590">
        <w:rPr>
          <w:rFonts w:ascii="Times New Roman" w:hAnsi="Times New Roman"/>
          <w:color w:val="000000"/>
          <w:sz w:val="28"/>
          <w:szCs w:val="28"/>
          <w:shd w:val="clear" w:color="auto" w:fill="FFFFFF"/>
        </w:rPr>
        <w:t xml:space="preserve"> градостроительной деятельности, дорожного хозяйства, развития туризма, обязательного государственного страхования лиц, занятых в обеспечении пожарной безопасности и т.д. Также в связи с выборами Президента РФ и депутатов Народного Хурала (Парламента) Республики Калмыкия внесены изменения в избирательное законодательство региона.</w:t>
      </w:r>
    </w:p>
    <w:p w:rsidR="00A23649" w:rsidRPr="00AC7590" w:rsidRDefault="00A23649" w:rsidP="00AC7590">
      <w:pPr>
        <w:spacing w:line="240" w:lineRule="auto"/>
        <w:ind w:firstLine="720"/>
        <w:rPr>
          <w:rFonts w:ascii="Times New Roman" w:hAnsi="Times New Roman"/>
          <w:color w:val="000000"/>
          <w:sz w:val="28"/>
          <w:szCs w:val="28"/>
        </w:rPr>
      </w:pPr>
      <w:r w:rsidRPr="00AC7590">
        <w:rPr>
          <w:rFonts w:ascii="Times New Roman" w:hAnsi="Times New Roman"/>
          <w:sz w:val="28"/>
          <w:szCs w:val="28"/>
        </w:rPr>
        <w:t xml:space="preserve">Таким образом, можно с уверенностью сказать, что </w:t>
      </w:r>
      <w:r w:rsidRPr="00AC7590">
        <w:rPr>
          <w:rFonts w:ascii="Times New Roman" w:hAnsi="Times New Roman"/>
          <w:color w:val="000000"/>
          <w:sz w:val="28"/>
          <w:szCs w:val="28"/>
        </w:rPr>
        <w:t>в республике проводится целенаправленная работа</w:t>
      </w:r>
      <w:r w:rsidRPr="00AC7590">
        <w:rPr>
          <w:rFonts w:ascii="Times New Roman" w:hAnsi="Times New Roman"/>
          <w:sz w:val="28"/>
          <w:szCs w:val="28"/>
        </w:rPr>
        <w:t xml:space="preserve"> по исполнению взятых перед населением обязательств и </w:t>
      </w:r>
      <w:r w:rsidRPr="00AC7590">
        <w:rPr>
          <w:rFonts w:ascii="Times New Roman" w:hAnsi="Times New Roman"/>
          <w:color w:val="000000"/>
          <w:sz w:val="28"/>
          <w:szCs w:val="28"/>
        </w:rPr>
        <w:t xml:space="preserve">решению </w:t>
      </w:r>
      <w:r w:rsidRPr="00AC7590">
        <w:rPr>
          <w:rFonts w:ascii="Times New Roman" w:hAnsi="Times New Roman"/>
          <w:sz w:val="28"/>
          <w:szCs w:val="28"/>
        </w:rPr>
        <w:t>системных проблем обеспечения прав и свобод наших граждан.</w:t>
      </w:r>
      <w:r w:rsidRPr="00AC7590">
        <w:rPr>
          <w:rFonts w:ascii="Times New Roman" w:hAnsi="Times New Roman"/>
          <w:color w:val="000000"/>
          <w:sz w:val="28"/>
          <w:szCs w:val="28"/>
        </w:rPr>
        <w:t xml:space="preserve">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Вместе с тем, оценивая </w:t>
      </w:r>
      <w:r w:rsidRPr="00AC7590">
        <w:rPr>
          <w:rFonts w:ascii="Times New Roman" w:hAnsi="Times New Roman"/>
          <w:color w:val="000000"/>
          <w:sz w:val="28"/>
          <w:szCs w:val="28"/>
        </w:rPr>
        <w:t xml:space="preserve">ситуацию с соблюдением прав и свобод человека и гражданина в регионе, нельзя не отметить наличие нерешенных </w:t>
      </w:r>
      <w:r w:rsidRPr="00AC7590">
        <w:rPr>
          <w:rFonts w:ascii="Times New Roman" w:hAnsi="Times New Roman"/>
          <w:sz w:val="28"/>
          <w:szCs w:val="28"/>
        </w:rPr>
        <w:t>проблем, которые отражены в представленном докладе.</w:t>
      </w:r>
    </w:p>
    <w:p w:rsidR="00A23649" w:rsidRPr="00AC7590" w:rsidRDefault="00A23649" w:rsidP="00AC7590">
      <w:pPr>
        <w:spacing w:line="240" w:lineRule="auto"/>
        <w:rPr>
          <w:rFonts w:ascii="Times New Roman" w:hAnsi="Times New Roman"/>
          <w:sz w:val="28"/>
          <w:szCs w:val="28"/>
        </w:rPr>
      </w:pPr>
    </w:p>
    <w:p w:rsidR="00A23649" w:rsidRDefault="00A23649" w:rsidP="00AC7590">
      <w:pPr>
        <w:spacing w:line="240" w:lineRule="auto"/>
        <w:rPr>
          <w:rFonts w:ascii="Times New Roman" w:hAnsi="Times New Roman"/>
          <w:b/>
          <w:sz w:val="28"/>
          <w:szCs w:val="28"/>
        </w:rPr>
      </w:pPr>
    </w:p>
    <w:p w:rsidR="00A23649" w:rsidRDefault="00A23649" w:rsidP="00AC7590">
      <w:pPr>
        <w:spacing w:line="240" w:lineRule="auto"/>
        <w:rPr>
          <w:rFonts w:ascii="Times New Roman" w:hAnsi="Times New Roman"/>
          <w:b/>
          <w:sz w:val="28"/>
          <w:szCs w:val="28"/>
        </w:rPr>
      </w:pPr>
    </w:p>
    <w:p w:rsidR="00A23649" w:rsidRPr="00AC7590" w:rsidRDefault="00A23649" w:rsidP="00AC7590">
      <w:pPr>
        <w:spacing w:line="240" w:lineRule="auto"/>
        <w:rPr>
          <w:rFonts w:ascii="Times New Roman" w:hAnsi="Times New Roman"/>
          <w:b/>
          <w:sz w:val="28"/>
          <w:szCs w:val="28"/>
        </w:rPr>
      </w:pPr>
      <w:r w:rsidRPr="00AC7590">
        <w:rPr>
          <w:rFonts w:ascii="Times New Roman" w:hAnsi="Times New Roman"/>
          <w:b/>
          <w:sz w:val="28"/>
          <w:szCs w:val="28"/>
        </w:rPr>
        <w:lastRenderedPageBreak/>
        <w:t>Анализ обращений граждан</w:t>
      </w:r>
    </w:p>
    <w:p w:rsidR="00A23649" w:rsidRPr="00AC7590" w:rsidRDefault="00A23649" w:rsidP="00AC7590">
      <w:pPr>
        <w:spacing w:line="240" w:lineRule="auto"/>
        <w:rPr>
          <w:rFonts w:ascii="Times New Roman" w:hAnsi="Times New Roman"/>
          <w:sz w:val="28"/>
          <w:szCs w:val="28"/>
        </w:rPr>
      </w:pP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В 2018 году Уполномоченным было принято к рассмотрению 314 обращений граждан, в том числе 8 коллективных и 1 в интересах неопределенного круга лиц (в 2017 году было принято к рассмотрению 337 обращений, в том числе 9 коллективных).</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Помимо ежедневных приемов граждан, осуществляемых в аппарате Уполномоченного, проведены 5</w:t>
      </w:r>
      <w:r w:rsidRPr="00AC7590">
        <w:rPr>
          <w:rFonts w:ascii="Times New Roman" w:hAnsi="Times New Roman"/>
          <w:color w:val="FF0000"/>
          <w:sz w:val="28"/>
          <w:szCs w:val="28"/>
        </w:rPr>
        <w:t xml:space="preserve"> </w:t>
      </w:r>
      <w:r w:rsidRPr="00AC7590">
        <w:rPr>
          <w:rFonts w:ascii="Times New Roman" w:hAnsi="Times New Roman"/>
          <w:sz w:val="28"/>
          <w:szCs w:val="28"/>
        </w:rPr>
        <w:t>совместных приемов с органами государственной власти и неправительственными организациями, 5</w:t>
      </w:r>
      <w:r w:rsidRPr="00AC7590">
        <w:rPr>
          <w:rFonts w:ascii="Times New Roman" w:hAnsi="Times New Roman"/>
          <w:color w:val="FF0000"/>
          <w:sz w:val="28"/>
          <w:szCs w:val="28"/>
        </w:rPr>
        <w:t xml:space="preserve"> </w:t>
      </w:r>
      <w:r w:rsidRPr="00AC7590">
        <w:rPr>
          <w:rFonts w:ascii="Times New Roman" w:hAnsi="Times New Roman"/>
          <w:sz w:val="28"/>
          <w:szCs w:val="28"/>
        </w:rPr>
        <w:t>выездных приемов граждан в населенных пунктах республики и 3</w:t>
      </w:r>
      <w:r w:rsidRPr="00AC7590">
        <w:rPr>
          <w:rFonts w:ascii="Times New Roman" w:hAnsi="Times New Roman"/>
          <w:color w:val="FF0000"/>
          <w:sz w:val="28"/>
          <w:szCs w:val="28"/>
        </w:rPr>
        <w:t xml:space="preserve"> </w:t>
      </w:r>
      <w:r w:rsidRPr="00AC7590">
        <w:rPr>
          <w:rFonts w:ascii="Times New Roman" w:hAnsi="Times New Roman"/>
          <w:sz w:val="28"/>
          <w:szCs w:val="28"/>
        </w:rPr>
        <w:t>приема лиц, содержащихся в учреждениях УФСИН России по Республике Калмыкия.</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Граждане могли обратиться к Уполномоченному в ходе организованных им «горячих линий» по вопросам соблюдения избирательных прав, прав пенсионеров и лиц предпенсионного возраста, семейных правоотношений, а также посредством электронной почты и  онлайн-приемной на официальном Интернет-сайте Уполномоченного.</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Тематика и количество обращений граждан позволяют определить наиболее острые проблемы с соблюдением и реализацией прав и свобод человека на территории республики.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Как и в прежние годы, наибольшее количество обращений граждан касается вопросов обеспечения права на жилище и создани</w:t>
      </w:r>
      <w:r w:rsidR="00764C7B">
        <w:rPr>
          <w:rFonts w:ascii="Times New Roman" w:hAnsi="Times New Roman"/>
          <w:sz w:val="28"/>
          <w:szCs w:val="28"/>
        </w:rPr>
        <w:t>я</w:t>
      </w:r>
      <w:r w:rsidRPr="00AC7590">
        <w:rPr>
          <w:rFonts w:ascii="Times New Roman" w:hAnsi="Times New Roman"/>
          <w:sz w:val="28"/>
          <w:szCs w:val="28"/>
        </w:rPr>
        <w:t xml:space="preserve"> благоприятных условий для проживания – 31% от общего количества обращений.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Обращения в сфере уголовно-процессуального законодательства и деятельности правоохранительных органов составили 20,8%.</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Третье место поделили обращения по поводу реализации права на социальное обеспечение и права на труд – по 7,5% от общего количества обращений.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Далее следуют:</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обращения по защите прав детства и семьи – 5%;</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обращения, связанные с отбыванием наказания в виде лишения свободы – 4,4%;</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обращения, связанные с вынесением приговоров и решений судов – 4%;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обращения по вопросам реализации права собственности (права на землю) – 3,6%;</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обращения по вопросам соблюдения права на охрану здоровья и медицинскую помощь -3,1%;</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обращения по вопросам реализации права на образование – 1,5%;</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обращения по вопросам соблюдения права на благоприятную окружающую среду -1,2%;</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Жалобы и заявления по поводу нарушений иных прав и свобод человека составили менее 1%.</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Анализируя показатели </w:t>
      </w:r>
      <w:r w:rsidR="00764C7B">
        <w:rPr>
          <w:rFonts w:ascii="Times New Roman" w:hAnsi="Times New Roman"/>
          <w:sz w:val="28"/>
          <w:szCs w:val="28"/>
        </w:rPr>
        <w:t>2018</w:t>
      </w:r>
      <w:r w:rsidRPr="00AC7590">
        <w:rPr>
          <w:rFonts w:ascii="Times New Roman" w:hAnsi="Times New Roman"/>
          <w:sz w:val="28"/>
          <w:szCs w:val="28"/>
        </w:rPr>
        <w:t xml:space="preserve"> года, следует отметить, что тенденции прошлых лет в тематике обращений в основном сохраняются. При этом заметно возросло количество обращений, связанных с реализацией права на </w:t>
      </w:r>
      <w:r w:rsidRPr="00AC7590">
        <w:rPr>
          <w:rFonts w:ascii="Times New Roman" w:hAnsi="Times New Roman"/>
          <w:sz w:val="28"/>
          <w:szCs w:val="28"/>
        </w:rPr>
        <w:lastRenderedPageBreak/>
        <w:t>жилище и права на труд.  На прежнем, достаточно высоком уровне остается количество обращений по вопросам уголовно-процессуального законодательства и деятельности правоохранительных органов. Сократилось количество обращений по поводу реализации права на социальное обеспечение.</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Чаще всего за защитой своих прав к Уполномоченному обращаются жители Элисты – 62,5% от общего количества обращений.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 районам республики количество обращений распределилось следующим образом:</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Приютненский район - 4,4%;</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Юстинский район – 4,1%;</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Целинный район – 3,3%;</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Яшалтинский район -3,3%;</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Лаганский район – 3%;</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Малодербетовский район – 2%;</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Кетченеровский район – 1,6%;</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Черноземельский район – 1,6%;</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Октябрьский район – 1,6%;</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Ики-Бурульский, Сарпинский, Яшкульский районы – менее 1%.</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Из мест принудительного содержания (исправительные учреждения, следственный изолятор, центр временного содержания иностранных граждан) к Уполномоченному поступило 8% от общего количества обращений.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Несмотря на снижение количества поступивших к Уполномоченному обращений по сравнению с предыдущим годом</w:t>
      </w:r>
      <w:r w:rsidR="00764C7B">
        <w:rPr>
          <w:rFonts w:ascii="Times New Roman" w:hAnsi="Times New Roman"/>
          <w:sz w:val="28"/>
          <w:szCs w:val="28"/>
        </w:rPr>
        <w:t>,</w:t>
      </w:r>
      <w:r w:rsidRPr="00AC7590">
        <w:rPr>
          <w:rFonts w:ascii="Times New Roman" w:hAnsi="Times New Roman"/>
          <w:sz w:val="28"/>
          <w:szCs w:val="28"/>
        </w:rPr>
        <w:t xml:space="preserve"> значительно расширилась их география. К Уполномоченному за защитой своих прав обращались граждане Узбекистана и Казахстана, жители Москвы, Волгоградской и Астраханской областей. Поступали на рассмотрение обращения граждан, направленные должностными лицами государственных органов республик Дагестан и Чечня, Астраханской области, Ямало-ненецкого автономного округа.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Все обращения рассматривались в порядке, предусмотренном действующим законодательством. В целях разрешения поставленных в обращениях вопросов Уполномоченный использовал весь предоставленный ему инструментарий полномочий: посещал государственные органы и организации, запрашивал сведения, документы и материалы, готовил заключения с рекомендациями, ходатайствовал перед прокуратурой и надзорными органами.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В целях </w:t>
      </w:r>
      <w:r w:rsidR="00764C7B">
        <w:rPr>
          <w:rFonts w:ascii="Times New Roman" w:hAnsi="Times New Roman"/>
          <w:sz w:val="28"/>
          <w:szCs w:val="28"/>
        </w:rPr>
        <w:t>защиты прав и свобод человека и гражданина</w:t>
      </w:r>
      <w:r w:rsidRPr="00AC7590">
        <w:rPr>
          <w:rFonts w:ascii="Times New Roman" w:hAnsi="Times New Roman"/>
          <w:sz w:val="28"/>
          <w:szCs w:val="28"/>
        </w:rPr>
        <w:t xml:space="preserve"> подготовлено и направлено в органы государственной власти и местного самоуправления, юридическим лицам более 300 различных документов:</w:t>
      </w:r>
      <w:r w:rsidRPr="00AC7590">
        <w:rPr>
          <w:rFonts w:ascii="Times New Roman" w:hAnsi="Times New Roman"/>
          <w:color w:val="FF0000"/>
          <w:sz w:val="28"/>
          <w:szCs w:val="28"/>
        </w:rPr>
        <w:t xml:space="preserve"> </w:t>
      </w:r>
      <w:r w:rsidRPr="00AC7590">
        <w:rPr>
          <w:rFonts w:ascii="Times New Roman" w:hAnsi="Times New Roman"/>
          <w:sz w:val="28"/>
          <w:szCs w:val="28"/>
        </w:rPr>
        <w:t>запросов о предоставлении информации, ходатайств о проведении проверок, заключений о восстановлении прав человека и других. Также Уполномоченным и сотрудниками его аппарата проведено 5</w:t>
      </w:r>
      <w:r w:rsidRPr="00AC7590">
        <w:rPr>
          <w:rFonts w:ascii="Times New Roman" w:hAnsi="Times New Roman"/>
          <w:color w:val="FF0000"/>
          <w:sz w:val="28"/>
          <w:szCs w:val="28"/>
        </w:rPr>
        <w:t xml:space="preserve"> </w:t>
      </w:r>
      <w:r w:rsidRPr="00AC7590">
        <w:rPr>
          <w:rFonts w:ascii="Times New Roman" w:hAnsi="Times New Roman"/>
          <w:sz w:val="28"/>
          <w:szCs w:val="28"/>
        </w:rPr>
        <w:t>выездных проверок по жалобам граждан.</w:t>
      </w:r>
    </w:p>
    <w:p w:rsidR="00A23649" w:rsidRPr="00AC7590" w:rsidRDefault="00A23649" w:rsidP="00AC7590">
      <w:pPr>
        <w:spacing w:line="240" w:lineRule="auto"/>
        <w:ind w:firstLine="720"/>
        <w:rPr>
          <w:rFonts w:ascii="Times New Roman" w:hAnsi="Times New Roman"/>
          <w:b/>
          <w:sz w:val="28"/>
          <w:szCs w:val="28"/>
        </w:rPr>
      </w:pPr>
    </w:p>
    <w:p w:rsidR="00A23649" w:rsidRPr="00AC7590" w:rsidRDefault="00A23649" w:rsidP="00AC7590">
      <w:pPr>
        <w:spacing w:line="240" w:lineRule="auto"/>
        <w:rPr>
          <w:rFonts w:ascii="Times New Roman" w:hAnsi="Times New Roman"/>
          <w:b/>
          <w:sz w:val="28"/>
          <w:szCs w:val="28"/>
        </w:rPr>
      </w:pPr>
      <w:r w:rsidRPr="00AC7590">
        <w:rPr>
          <w:rFonts w:ascii="Times New Roman" w:hAnsi="Times New Roman"/>
          <w:b/>
          <w:sz w:val="28"/>
          <w:szCs w:val="28"/>
        </w:rPr>
        <w:lastRenderedPageBreak/>
        <w:t>Взаимодействие с органами власти и правозащитным сообществом, развитие партнерских отношений с институтами гражданского общества</w:t>
      </w:r>
    </w:p>
    <w:p w:rsidR="00A23649" w:rsidRPr="00AC7590" w:rsidRDefault="00A23649" w:rsidP="00AC7590">
      <w:pPr>
        <w:tabs>
          <w:tab w:val="left" w:pos="567"/>
        </w:tabs>
        <w:spacing w:line="240" w:lineRule="auto"/>
        <w:ind w:firstLine="709"/>
        <w:rPr>
          <w:rFonts w:ascii="Times New Roman" w:hAnsi="Times New Roman"/>
          <w:sz w:val="28"/>
          <w:szCs w:val="28"/>
        </w:rPr>
      </w:pP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 xml:space="preserve">Исходя из поставленных перед Уполномоченным целей, осуществляется взаимодействие на международном, федеральном и региональном уровнях с государственными структурами, учреждениями и ведомствами, общественными организациями. Без конструктивного сотрудничества с вышеуказанными структурами успешная  защита прав и свобод не представляется возможной.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силу характера своих полномочий и специфики своего статуса как органа парламентского контроля, Уполномоченный активно взаимодействовал с Народным Хуралом (Парламентом) Республики Калмыкия: регулярно информировал руководство законодательного органа о проблемах, выявляемых при рассмотрении обращений граждан, требующих особого внимания со стороны государственных и муниципальных органов, подготавливал отзывы на проекты </w:t>
      </w:r>
      <w:r w:rsidR="00764C7B">
        <w:rPr>
          <w:rFonts w:ascii="Times New Roman" w:hAnsi="Times New Roman"/>
          <w:sz w:val="28"/>
          <w:szCs w:val="28"/>
        </w:rPr>
        <w:t xml:space="preserve">федеральных </w:t>
      </w:r>
      <w:r w:rsidRPr="00AC7590">
        <w:rPr>
          <w:rFonts w:ascii="Times New Roman" w:hAnsi="Times New Roman"/>
          <w:sz w:val="28"/>
          <w:szCs w:val="28"/>
        </w:rPr>
        <w:t>конституционных</w:t>
      </w:r>
      <w:r w:rsidR="000C420E">
        <w:rPr>
          <w:rFonts w:ascii="Times New Roman" w:hAnsi="Times New Roman"/>
          <w:sz w:val="28"/>
          <w:szCs w:val="28"/>
        </w:rPr>
        <w:t>,</w:t>
      </w:r>
      <w:r w:rsidR="000C420E" w:rsidRPr="000C420E">
        <w:rPr>
          <w:rFonts w:ascii="Times New Roman" w:hAnsi="Times New Roman"/>
          <w:sz w:val="28"/>
          <w:szCs w:val="28"/>
        </w:rPr>
        <w:t xml:space="preserve"> </w:t>
      </w:r>
      <w:r w:rsidR="000C420E" w:rsidRPr="00AC7590">
        <w:rPr>
          <w:rFonts w:ascii="Times New Roman" w:hAnsi="Times New Roman"/>
          <w:sz w:val="28"/>
          <w:szCs w:val="28"/>
        </w:rPr>
        <w:t>федеральных и</w:t>
      </w:r>
      <w:r w:rsidRPr="00AC7590">
        <w:rPr>
          <w:rFonts w:ascii="Times New Roman" w:hAnsi="Times New Roman"/>
          <w:sz w:val="28"/>
          <w:szCs w:val="28"/>
        </w:rPr>
        <w:t xml:space="preserve"> </w:t>
      </w:r>
      <w:r w:rsidR="000C420E">
        <w:rPr>
          <w:rFonts w:ascii="Times New Roman" w:hAnsi="Times New Roman"/>
          <w:sz w:val="28"/>
          <w:szCs w:val="28"/>
        </w:rPr>
        <w:t xml:space="preserve">республиканских </w:t>
      </w:r>
      <w:r w:rsidRPr="00AC7590">
        <w:rPr>
          <w:rFonts w:ascii="Times New Roman" w:hAnsi="Times New Roman"/>
          <w:sz w:val="28"/>
          <w:szCs w:val="28"/>
        </w:rPr>
        <w:t>законов, касающихся обеспечения и реализации прав и свобод человека. Также Уполномоченным рассматривались обращения граждан, поступающие от депутатов Народного Хурала.</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течение 2018 года проводились встречи по актуальным вопросам защиты прав и свобод человека на территории республики с руководством республиканского правительства, республиканской прокуратуры, Управления ФСИН России по Республике Калмыкия, Управления ФССП России по Республике Калмыкия, Следственного управления Следственного Комитета РФ по Республике Калмыкия, региональной Избирательной комиссии, республиканских органов исполнительной власти.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Уполномоченный является членом республиканской комиссии по координации деятельности по противодействию коррупции, Координационного совета при Управлении Минюста России по Республике Калмыкия, принимает участие в работе комитетов регионального парламента, коллегий министерств и ведомств, координационных и общественных советов при органах государственной власти.</w:t>
      </w:r>
    </w:p>
    <w:p w:rsidR="00A23649" w:rsidRPr="00AC7590" w:rsidRDefault="00A23649" w:rsidP="00AC7590">
      <w:pPr>
        <w:spacing w:line="240" w:lineRule="auto"/>
        <w:ind w:firstLine="851"/>
        <w:rPr>
          <w:rFonts w:ascii="Times New Roman" w:hAnsi="Times New Roman"/>
          <w:sz w:val="28"/>
          <w:szCs w:val="28"/>
        </w:rPr>
      </w:pPr>
      <w:r w:rsidRPr="00AC7590">
        <w:rPr>
          <w:rFonts w:ascii="Times New Roman" w:hAnsi="Times New Roman"/>
          <w:sz w:val="28"/>
          <w:szCs w:val="28"/>
        </w:rPr>
        <w:t>Традиционными формами взаимодействия с государственными структурами являются совместные приемы граждан и проверки соблюдения законодательства РФ в социальных, медицинских и образовательных организациях, учреждениях системы ФСИН и МВД.</w:t>
      </w:r>
    </w:p>
    <w:p w:rsidR="00A23649" w:rsidRPr="00AC7590" w:rsidRDefault="00A23649" w:rsidP="00AC7590">
      <w:pPr>
        <w:tabs>
          <w:tab w:val="left" w:pos="-2268"/>
        </w:tabs>
        <w:spacing w:line="240" w:lineRule="auto"/>
        <w:ind w:firstLine="720"/>
        <w:rPr>
          <w:rFonts w:ascii="Times New Roman" w:hAnsi="Times New Roman"/>
          <w:sz w:val="28"/>
          <w:szCs w:val="28"/>
        </w:rPr>
      </w:pPr>
      <w:r w:rsidRPr="00AC7590">
        <w:rPr>
          <w:rFonts w:ascii="Times New Roman" w:hAnsi="Times New Roman"/>
          <w:sz w:val="28"/>
          <w:szCs w:val="28"/>
        </w:rPr>
        <w:t xml:space="preserve">В 2018 году такие приемы граждан проведены с сотрудниками УФССП по Республике Калмыкия, УФСИН России по Республике Калмыкия, членами республиканской ОНК. </w:t>
      </w:r>
    </w:p>
    <w:p w:rsidR="00A23649" w:rsidRPr="00AC7590" w:rsidRDefault="00A23649" w:rsidP="00AC7590">
      <w:pPr>
        <w:tabs>
          <w:tab w:val="left" w:pos="-2268"/>
        </w:tabs>
        <w:spacing w:line="240" w:lineRule="auto"/>
        <w:ind w:firstLine="720"/>
        <w:rPr>
          <w:rFonts w:ascii="Times New Roman" w:hAnsi="Times New Roman"/>
          <w:b/>
          <w:bCs/>
          <w:color w:val="000000"/>
          <w:sz w:val="28"/>
          <w:szCs w:val="28"/>
        </w:rPr>
      </w:pPr>
      <w:r w:rsidRPr="00AC7590">
        <w:rPr>
          <w:rFonts w:ascii="Times New Roman" w:hAnsi="Times New Roman"/>
          <w:sz w:val="28"/>
          <w:szCs w:val="28"/>
        </w:rPr>
        <w:t xml:space="preserve">В отчетном периоде Уполномоченный и сотрудники его Аппарата побывали в ФКУ ИК-1, ФКУ ИК-2, ФК КП-3, ФКУ СИЗО-1 системы УФСИН России по Республике Калмыкия, в изоляторах временного содержания и ЦВСИГ МВД по Республике Калмыкия. В ходе таких проверок осматривались территория и помещения учреждений, проверялись </w:t>
      </w:r>
      <w:r w:rsidRPr="00AC7590">
        <w:rPr>
          <w:rFonts w:ascii="Times New Roman" w:hAnsi="Times New Roman"/>
          <w:sz w:val="28"/>
          <w:szCs w:val="28"/>
        </w:rPr>
        <w:lastRenderedPageBreak/>
        <w:t>социально-бытовые условия, проводились беседы, принимались обращения и т.д.</w:t>
      </w:r>
      <w:r w:rsidRPr="00AC7590">
        <w:rPr>
          <w:rFonts w:ascii="Times New Roman" w:hAnsi="Times New Roman"/>
          <w:b/>
          <w:bCs/>
          <w:color w:val="000000"/>
          <w:sz w:val="28"/>
          <w:szCs w:val="28"/>
        </w:rPr>
        <w:t xml:space="preserve"> </w:t>
      </w:r>
    </w:p>
    <w:p w:rsidR="00A23649" w:rsidRPr="00AC7590" w:rsidRDefault="00A23649" w:rsidP="00AC7590">
      <w:pPr>
        <w:pStyle w:val="ConsPlusNormal"/>
        <w:ind w:firstLine="709"/>
      </w:pPr>
      <w:r w:rsidRPr="00AC7590">
        <w:t xml:space="preserve">В сентябре 2018 года республику посетил член Совета при Президенте Российской Федерации по развитию гражданского общества и правам человека Андрей Бабушкин, с которым Уполномоченный  проинспектировал ряд исправительных учреждений УФСИН России по Республике Калмыкия и ИВС УМВД России по г.Элисте. </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 xml:space="preserve">С участием сотрудника аппарата Уполномоченного в составе  созданной Министерством образования и науки Республики Калмыкия группы экспертов проведен мониторинг соответствия требованиям законодательства организаций для детей-сирот и детей, оставшихся без попечения родителей (КУ РК «Дом ребенка (специализированный)», КУ РК «Элистинский дом-интернат для умственно отсталых детей» и КУ РК «Социальный приют для детей и подростков»). </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 xml:space="preserve">Также специалисты аппарата Уполномоченного в пределах своей компетенции участвовали в межведомственной операции «Дети России», проводимой с целью  выявления и профилактики правонарушений в сфере незаконного потребления и распространения наркотических средств, психотропных и сильнодействующих веществ среди несовершеннолетних, профилактики наркомании в детской и подростковой среде, выявления родителей, употребляющих наркотические средства и психотропные вещества, уклоняющихся от воспитания детей и допускающих жестокое обращение к ним. </w:t>
      </w:r>
    </w:p>
    <w:p w:rsidR="00A23649" w:rsidRPr="00AC7590" w:rsidRDefault="00A23649" w:rsidP="00AC7590">
      <w:pPr>
        <w:spacing w:line="240" w:lineRule="auto"/>
        <w:ind w:firstLine="851"/>
        <w:rPr>
          <w:rFonts w:ascii="Times New Roman" w:hAnsi="Times New Roman"/>
          <w:sz w:val="28"/>
          <w:szCs w:val="28"/>
        </w:rPr>
      </w:pPr>
      <w:r w:rsidRPr="00AC7590">
        <w:rPr>
          <w:rFonts w:ascii="Times New Roman" w:hAnsi="Times New Roman"/>
          <w:sz w:val="28"/>
          <w:szCs w:val="28"/>
        </w:rPr>
        <w:t>Продолжена совместная работа с Избирательной комиссией Республики Калмыкия. В 2018 году она была особо актуальной в связи с выборами Президента Российской Федерации и депутатов Народного Хурала (Парламента) Республики Калмыкия.</w:t>
      </w:r>
    </w:p>
    <w:p w:rsidR="00A23649" w:rsidRPr="00AC7590" w:rsidRDefault="00A23649" w:rsidP="00AC7590">
      <w:pPr>
        <w:pStyle w:val="a3"/>
        <w:spacing w:before="0" w:after="0"/>
        <w:ind w:firstLine="720"/>
        <w:rPr>
          <w:sz w:val="28"/>
          <w:szCs w:val="28"/>
        </w:rPr>
      </w:pPr>
      <w:r w:rsidRPr="00AC7590">
        <w:rPr>
          <w:sz w:val="28"/>
          <w:szCs w:val="28"/>
        </w:rPr>
        <w:t xml:space="preserve">Уполномоченный приглашался на заседания Центризбиркома России, проводимые с избирательными комиссиями субъектов РФ в режиме видеоконференции, периодически принимал участие в заседаниях Избирательной комиссии Республики Калмыкия и ее семинарах-совещаниях. </w:t>
      </w:r>
    </w:p>
    <w:p w:rsidR="00A23649" w:rsidRPr="00AC7590" w:rsidRDefault="00A23649" w:rsidP="00AC7590">
      <w:pPr>
        <w:spacing w:line="240" w:lineRule="auto"/>
        <w:ind w:firstLine="851"/>
        <w:rPr>
          <w:rFonts w:ascii="Times New Roman" w:hAnsi="Times New Roman"/>
          <w:sz w:val="28"/>
          <w:szCs w:val="28"/>
        </w:rPr>
      </w:pPr>
      <w:r w:rsidRPr="00AC7590">
        <w:rPr>
          <w:rFonts w:ascii="Times New Roman" w:hAnsi="Times New Roman"/>
          <w:sz w:val="28"/>
          <w:szCs w:val="28"/>
        </w:rPr>
        <w:t>В период избирательных кампаний также осуществлялось взаимодействие с органами государственной власти, Общественной палатой Республики Калмыкия и общественными организациями.</w:t>
      </w:r>
    </w:p>
    <w:p w:rsidR="00A23649" w:rsidRPr="00AC7590" w:rsidRDefault="00A23649" w:rsidP="00AC7590">
      <w:pPr>
        <w:spacing w:line="240" w:lineRule="auto"/>
        <w:ind w:firstLine="851"/>
        <w:rPr>
          <w:rFonts w:ascii="Times New Roman" w:hAnsi="Times New Roman"/>
          <w:bCs/>
          <w:sz w:val="28"/>
          <w:szCs w:val="28"/>
        </w:rPr>
      </w:pPr>
      <w:r w:rsidRPr="00AC7590">
        <w:rPr>
          <w:rFonts w:ascii="Times New Roman" w:hAnsi="Times New Roman"/>
          <w:sz w:val="28"/>
          <w:szCs w:val="28"/>
        </w:rPr>
        <w:t xml:space="preserve">Особое внимание Уполномоченного было уделено соблюдению избирательных прав отдельных категорий граждан </w:t>
      </w:r>
      <w:r w:rsidRPr="00AC7590">
        <w:rPr>
          <w:rFonts w:ascii="Times New Roman" w:hAnsi="Times New Roman"/>
          <w:bCs/>
          <w:sz w:val="28"/>
          <w:szCs w:val="28"/>
        </w:rPr>
        <w:t>с ограниченными возможностями физического здоровья, граждан, находящихся в стационарах (больницах), а также подозреваемых, обвиняемых, задержанных, находящихся в следственном изоляторе, ИВС и под домашним арестом.</w:t>
      </w:r>
    </w:p>
    <w:p w:rsidR="00A23649" w:rsidRPr="00AC7590" w:rsidRDefault="00A23649" w:rsidP="00AC7590">
      <w:pPr>
        <w:spacing w:line="240" w:lineRule="auto"/>
        <w:ind w:firstLine="851"/>
        <w:rPr>
          <w:rFonts w:ascii="Times New Roman" w:hAnsi="Times New Roman"/>
          <w:sz w:val="28"/>
          <w:szCs w:val="28"/>
        </w:rPr>
      </w:pPr>
      <w:r w:rsidRPr="00AC7590">
        <w:rPr>
          <w:rFonts w:ascii="Times New Roman" w:hAnsi="Times New Roman"/>
          <w:sz w:val="28"/>
          <w:szCs w:val="28"/>
        </w:rPr>
        <w:t xml:space="preserve">Вопросы готовности избирательных участков к проведению голосования, обеспечения избирательных прав лиц, находящихся в местах принудительного содержания, инвалидов и маломобильных групп населения при голосовании стали предметом обсуждения на встрече члена Центральной избирательной комиссии Российской Федерации Николая Левичева с </w:t>
      </w:r>
      <w:r w:rsidRPr="00AC7590">
        <w:rPr>
          <w:rFonts w:ascii="Times New Roman" w:hAnsi="Times New Roman"/>
          <w:sz w:val="28"/>
          <w:szCs w:val="28"/>
        </w:rPr>
        <w:lastRenderedPageBreak/>
        <w:t>Уполномоченным и руководством региональной Общественной палаты, состоявшейся 6 сентября 2018 года.</w:t>
      </w:r>
    </w:p>
    <w:p w:rsidR="00A23649" w:rsidRPr="00AC7590" w:rsidRDefault="00A23649" w:rsidP="00AC7590">
      <w:pPr>
        <w:spacing w:line="240" w:lineRule="auto"/>
        <w:ind w:firstLine="851"/>
        <w:rPr>
          <w:rFonts w:ascii="Times New Roman" w:hAnsi="Times New Roman"/>
          <w:sz w:val="28"/>
          <w:szCs w:val="28"/>
        </w:rPr>
      </w:pPr>
      <w:r w:rsidRPr="00AC7590">
        <w:rPr>
          <w:rFonts w:ascii="Times New Roman" w:hAnsi="Times New Roman"/>
          <w:sz w:val="28"/>
          <w:szCs w:val="28"/>
        </w:rPr>
        <w:t>В марте и сентябре отчетного года Уполномоченный обсуждал с руководством УФСИН России по Республике Калмыкия и МВД по Республике Калмыкия вопросы подготовки к выборам в местах принудительного содержания, а также взаимодействия структур, направленного на обеспечение активного избирательного права лиц, содержащихся в данных учреждениях.</w:t>
      </w:r>
    </w:p>
    <w:p w:rsidR="00A23649" w:rsidRPr="00AC7590" w:rsidRDefault="00A23649" w:rsidP="00AC7590">
      <w:pPr>
        <w:spacing w:line="240" w:lineRule="auto"/>
        <w:ind w:firstLine="851"/>
        <w:rPr>
          <w:rFonts w:ascii="Times New Roman" w:hAnsi="Times New Roman"/>
          <w:sz w:val="28"/>
          <w:szCs w:val="28"/>
        </w:rPr>
      </w:pPr>
      <w:r w:rsidRPr="00AC7590">
        <w:rPr>
          <w:rFonts w:ascii="Times New Roman" w:hAnsi="Times New Roman"/>
          <w:sz w:val="28"/>
          <w:szCs w:val="28"/>
        </w:rPr>
        <w:t xml:space="preserve">Благодаря совместным усилиям органов власти, республиканской избирательной комиссии, </w:t>
      </w:r>
      <w:r w:rsidRPr="00AC7590">
        <w:rPr>
          <w:rFonts w:ascii="Times New Roman" w:hAnsi="Times New Roman"/>
          <w:bCs/>
          <w:sz w:val="28"/>
          <w:szCs w:val="28"/>
        </w:rPr>
        <w:t>правоохранительных органов</w:t>
      </w:r>
      <w:r w:rsidRPr="00AC7590">
        <w:rPr>
          <w:rFonts w:ascii="Times New Roman" w:hAnsi="Times New Roman"/>
          <w:sz w:val="28"/>
          <w:szCs w:val="28"/>
        </w:rPr>
        <w:t xml:space="preserve">, общественных организаций вышеуказанным категориям граждан были созданы условия для реализации своих избирательных прав.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Кроме того, совместно с представителями Общественной палаты Республики Калмыкия и сотрудниками Избирательной комиссии региона в период предвыборных кампаний и Единые дни голосования 18 марта и 9 сентября </w:t>
      </w:r>
      <w:smartTag w:uri="urn:schemas-microsoft-com:office:smarttags" w:element="metricconverter">
        <w:smartTagPr>
          <w:attr w:name="ProductID" w:val="2018 г"/>
        </w:smartTagPr>
        <w:r w:rsidRPr="00AC7590">
          <w:rPr>
            <w:rFonts w:ascii="Times New Roman" w:hAnsi="Times New Roman"/>
            <w:sz w:val="28"/>
            <w:szCs w:val="28"/>
          </w:rPr>
          <w:t>2018 г</w:t>
        </w:r>
      </w:smartTag>
      <w:r w:rsidRPr="00AC7590">
        <w:rPr>
          <w:rFonts w:ascii="Times New Roman" w:hAnsi="Times New Roman"/>
          <w:sz w:val="28"/>
          <w:szCs w:val="28"/>
        </w:rPr>
        <w:t xml:space="preserve">. посещались избирательные участки в районах республики и г.Элисте, осуществлялось наблюдение за ходом голосования лиц, находящихся в ФКУ СИЗО-1 УФСИН России по Республике Калмыкия и БУ РК «Республиканская больница им.П.П. Жемчуева».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Продолжена практика заключения соглашений о взаимодействии Уполномоченного с федеральными структурами. Так, в 2018 году было подписано Соглашение с  региональным отделением Фонда социального страхования РФ по Республике Калмыкия. На основе данного соглашения разработана «дорожная карта» с проведением совместных мероприятий – совещаний, семинаров, информирования населения по вопросам обеспечения техническими средствами реабилитации. Запланированные на 2108 год мероприятия осуществлены в полном объеме.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Конструктивному взаимодействию с органами государственной власти, муниципалитетами, институтами гражданского общества способствует и работа в рамках проведения «круглых столов», обучающих семинаров, рабочих совещаний.</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Так, в отчетном году Уполномоченный и сотрудники его аппарата участвовали: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 в </w:t>
      </w:r>
      <w:r w:rsidRPr="00AC7590">
        <w:rPr>
          <w:rFonts w:ascii="Times New Roman" w:hAnsi="Times New Roman"/>
          <w:sz w:val="28"/>
          <w:szCs w:val="28"/>
          <w:lang w:val="en-US"/>
        </w:rPr>
        <w:t>III</w:t>
      </w:r>
      <w:r w:rsidRPr="00AC7590">
        <w:rPr>
          <w:rFonts w:ascii="Times New Roman" w:hAnsi="Times New Roman"/>
          <w:sz w:val="28"/>
          <w:szCs w:val="28"/>
        </w:rPr>
        <w:t xml:space="preserve"> Открытом форуме региональной прокуратуры, посвященном вопросам состояния автомобильных дорог и дорожной инфраструктуры, состояния дел с соблюдением ПДД, организации пассажирских перевозок,  анализу причины аварийности на дорогах региона;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в публичных обсуждениях правоприменительной практики в контрольно-надзорных структурах;</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 в совещаниях регионального отделения Фонда социального страхования Российской Федерации по Республике Калмыкия по вопросам обеспечения инвалидов техническими средствами реабилитации и санаторно-курортными путевками гражданам льготной категории, а также соблюдения Кодекса этики и служебного поведения работников ФСС РФ;</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lastRenderedPageBreak/>
        <w:t>- в работе межрегиональной научно-практической конференции «Правосудие как институт обеспечения прав и свобод человека и гражданина», организованной Калмыцким государственным университетом им. Б.Б. Городовикова, Верховным судом Республики Калмыкия и Управлением Судебного департамента региона, и посвященной наиболее актуальным и сложным вопросам обеспечения прав и свобод человека при осуществлении правосудия;</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 в заседании «круглого стола» на тему: «Занятость инвалидов – проблема общая», проведенного в рамках республиканского чемпионата по профессиональному мастерству среди инвалидов и лиц с ограниченными возможностями здоровья «Абилимпикс», и посвященного созданию специальных рабочих мест для инвалидов, содействи</w:t>
      </w:r>
      <w:r w:rsidR="00861F7E">
        <w:rPr>
          <w:rFonts w:ascii="Times New Roman" w:hAnsi="Times New Roman"/>
          <w:sz w:val="28"/>
          <w:szCs w:val="28"/>
        </w:rPr>
        <w:t>ю</w:t>
      </w:r>
      <w:r w:rsidRPr="00AC7590">
        <w:rPr>
          <w:rFonts w:ascii="Times New Roman" w:hAnsi="Times New Roman"/>
          <w:sz w:val="28"/>
          <w:szCs w:val="28"/>
        </w:rPr>
        <w:t xml:space="preserve"> инвалидам и лицам с ограниченными возможностями здоровья в открытии собственного дела, трудоустройств</w:t>
      </w:r>
      <w:r w:rsidR="00861F7E">
        <w:rPr>
          <w:rFonts w:ascii="Times New Roman" w:hAnsi="Times New Roman"/>
          <w:sz w:val="28"/>
          <w:szCs w:val="28"/>
        </w:rPr>
        <w:t>у</w:t>
      </w:r>
      <w:r w:rsidRPr="00AC7590">
        <w:rPr>
          <w:rFonts w:ascii="Times New Roman" w:hAnsi="Times New Roman"/>
          <w:sz w:val="28"/>
          <w:szCs w:val="28"/>
        </w:rPr>
        <w:t xml:space="preserve"> инвалидов на квотированные рабочие места;</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 в заседании «круглого стола», организованного Калмыцким государственным университетом им. Б.Б. Городовикова по проблематике повышения финансовой и правовой грамотности населения республики, воспитания антикоррупционной культуры в обществе и укрепления общественной поддержки борьбы с коррупцией.</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Площадкой для взаимодействия с государственными органами и институтами гражданского общества является Экспертный совет, действующий при Уполномоченном. В рамках его работы с привлечением специалистов из области здравоохранения был проведен «круглый стол» на тему: «Актуальные вопросы обеспечения прав граждан с нарушением психического здоровья в Республике Калмыкия», на котором обсуждались вопросы медицинских и социальных методов реабилитации лиц с нарушениями психического здоровья, защиты их имущественных и материальных прав.</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В декабре Уполномоченным совместно с Правительством Республики Калмыкия и Калмыцким государственным университетом была проведена конференция на тему: «Защита прав человека как цель и содержание деятельности органов и институтов гражданского общества», посвященная 25-летию Конституции Российской Федерации и 70-летию со дня принятия Всеобщей декларации прав человека. В мероприятии приняли участие представители органов законодательной, судебной и исполнительной власти, прокуратуры, правозащитных институтов, органов местного самоуправления, общественных объединений, учебных заведений, средств массовой информации. На конференции были обсуждены такие актуальные темы как судебная защита прав и свобод человека, реализация прав человека в деятельности органов исполнительной власти, защита прав детей, роль общественных организаций и учебных заведений в обеспечении прав и свобод человека и гражданина.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По итогам работы была принята резолюция, в которой отмечена необходимость развития сотрудничества и взаимодействия государственных структур и институтов гражданского общества с целью обеспечения </w:t>
      </w:r>
      <w:r w:rsidRPr="00AC7590">
        <w:rPr>
          <w:rFonts w:ascii="Times New Roman" w:hAnsi="Times New Roman"/>
          <w:sz w:val="28"/>
          <w:szCs w:val="28"/>
        </w:rPr>
        <w:lastRenderedPageBreak/>
        <w:t>общепризнанных прав и свобод человека, совершенствования механизмов общественного контроля, повышения доступности для населения системы бесплатной юридической помощи, проведения научно-исследовательской работы, ориентированной на развитие теории и практики защиты прав человека.</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Особое внимание в деятельности Уполномоченного уделяется сотрудничеству с Уполномоченным по правам человека в Российской Федерации и региональными уполномоченными.  Основными формами взаимодействия уполномоченных являются обмен и распространение опыта правозащитной деятельности, проведение совместных мероприятий, оказание взаимной помощи при рассмотрении обращений граждан.</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Взаимодействие с коллегами по вышеуказанным направлениям в большей степени осуществляется в ходе работы Координационного совета российских уполномоченных по правам человека и Координационного совета уполномоченных по правам человека в субъектах РФ, входящих в ЮФО.</w:t>
      </w:r>
      <w:r w:rsidRPr="00AC7590">
        <w:rPr>
          <w:rFonts w:ascii="Times New Roman" w:hAnsi="Times New Roman"/>
          <w:color w:val="000000"/>
          <w:sz w:val="28"/>
          <w:szCs w:val="28"/>
        </w:rPr>
        <w:t xml:space="preserve"> </w:t>
      </w:r>
    </w:p>
    <w:p w:rsidR="00A23649" w:rsidRPr="00AC7590" w:rsidRDefault="00A23649" w:rsidP="00AC7590">
      <w:pPr>
        <w:shd w:val="clear" w:color="auto" w:fill="FFFFFF"/>
        <w:tabs>
          <w:tab w:val="left" w:pos="567"/>
        </w:tabs>
        <w:spacing w:line="240" w:lineRule="auto"/>
        <w:ind w:firstLine="709"/>
        <w:rPr>
          <w:rFonts w:ascii="Times New Roman" w:hAnsi="Times New Roman"/>
          <w:bCs/>
          <w:sz w:val="28"/>
          <w:szCs w:val="28"/>
        </w:rPr>
      </w:pPr>
      <w:r w:rsidRPr="00AC7590">
        <w:rPr>
          <w:rFonts w:ascii="Times New Roman" w:hAnsi="Times New Roman"/>
          <w:sz w:val="28"/>
          <w:szCs w:val="28"/>
        </w:rPr>
        <w:t>В 2018 году состоялось 2 заседания Координационного совета российских уполномоченных по правам человека, в которых принял участие республиканский уполномоченный.</w:t>
      </w:r>
      <w:r w:rsidRPr="00AC7590">
        <w:rPr>
          <w:rFonts w:ascii="Times New Roman" w:hAnsi="Times New Roman"/>
          <w:bCs/>
          <w:sz w:val="28"/>
          <w:szCs w:val="28"/>
        </w:rPr>
        <w:t xml:space="preserve"> </w:t>
      </w:r>
    </w:p>
    <w:p w:rsidR="00A23649" w:rsidRPr="00AC7590" w:rsidRDefault="00A23649" w:rsidP="00AC7590">
      <w:pPr>
        <w:shd w:val="clear" w:color="auto" w:fill="FFFFFF"/>
        <w:tabs>
          <w:tab w:val="left" w:pos="567"/>
        </w:tabs>
        <w:spacing w:line="240" w:lineRule="auto"/>
        <w:ind w:firstLine="709"/>
        <w:rPr>
          <w:rFonts w:ascii="Times New Roman" w:hAnsi="Times New Roman"/>
          <w:sz w:val="28"/>
          <w:szCs w:val="28"/>
        </w:rPr>
      </w:pPr>
      <w:r w:rsidRPr="00AC7590">
        <w:rPr>
          <w:rFonts w:ascii="Times New Roman" w:hAnsi="Times New Roman"/>
          <w:bCs/>
          <w:sz w:val="28"/>
          <w:szCs w:val="28"/>
        </w:rPr>
        <w:t xml:space="preserve">На </w:t>
      </w:r>
      <w:r w:rsidRPr="00AC7590">
        <w:rPr>
          <w:rFonts w:ascii="Times New Roman" w:hAnsi="Times New Roman"/>
          <w:color w:val="000000"/>
          <w:sz w:val="28"/>
          <w:szCs w:val="28"/>
        </w:rPr>
        <w:t>проходившем</w:t>
      </w:r>
      <w:r w:rsidRPr="00AC7590">
        <w:rPr>
          <w:rFonts w:ascii="Times New Roman" w:hAnsi="Times New Roman"/>
          <w:sz w:val="28"/>
          <w:szCs w:val="28"/>
        </w:rPr>
        <w:t xml:space="preserve"> в г. Ялта</w:t>
      </w:r>
      <w:r w:rsidRPr="00AC7590">
        <w:rPr>
          <w:rFonts w:ascii="Times New Roman" w:hAnsi="Times New Roman"/>
          <w:bCs/>
          <w:sz w:val="28"/>
          <w:szCs w:val="28"/>
        </w:rPr>
        <w:t xml:space="preserve"> заседании</w:t>
      </w:r>
      <w:r w:rsidRPr="00AC7590">
        <w:rPr>
          <w:rFonts w:ascii="Times New Roman" w:hAnsi="Times New Roman"/>
          <w:color w:val="000000"/>
          <w:sz w:val="28"/>
          <w:szCs w:val="28"/>
        </w:rPr>
        <w:t xml:space="preserve"> с </w:t>
      </w:r>
      <w:r w:rsidRPr="00AC7590">
        <w:rPr>
          <w:rFonts w:ascii="Times New Roman" w:hAnsi="Times New Roman"/>
          <w:sz w:val="28"/>
          <w:szCs w:val="28"/>
        </w:rPr>
        <w:t xml:space="preserve">участием руководителей и представителей Министерства здравоохранения Российской Федерации, Министерства труда и социальной защиты Российской Федерации, Комитета </w:t>
      </w:r>
      <w:r w:rsidR="003E2289" w:rsidRPr="00AC7590">
        <w:rPr>
          <w:rFonts w:ascii="Times New Roman" w:hAnsi="Times New Roman"/>
          <w:sz w:val="28"/>
          <w:szCs w:val="28"/>
        </w:rPr>
        <w:t xml:space="preserve">по конституционному законодательству и государственному строительству </w:t>
      </w:r>
      <w:r w:rsidRPr="00AC7590">
        <w:rPr>
          <w:rFonts w:ascii="Times New Roman" w:hAnsi="Times New Roman"/>
          <w:sz w:val="28"/>
          <w:szCs w:val="28"/>
        </w:rPr>
        <w:t xml:space="preserve">Совета Федерации, ФСИН России, федеральных медицинских и научно – исследовательских организаций, обсуждались вопросы защиты прав граждан с нарушениями психического здоровья. </w:t>
      </w:r>
    </w:p>
    <w:p w:rsidR="00A23649" w:rsidRPr="00AC7590" w:rsidRDefault="00A23649" w:rsidP="00AC7590">
      <w:pPr>
        <w:tabs>
          <w:tab w:val="left" w:pos="567"/>
        </w:tabs>
        <w:spacing w:line="240" w:lineRule="auto"/>
        <w:ind w:firstLine="709"/>
        <w:rPr>
          <w:rFonts w:ascii="Times New Roman" w:hAnsi="Times New Roman"/>
          <w:color w:val="000000"/>
          <w:sz w:val="28"/>
          <w:szCs w:val="28"/>
        </w:rPr>
      </w:pPr>
      <w:r w:rsidRPr="00AC7590">
        <w:rPr>
          <w:rFonts w:ascii="Times New Roman" w:hAnsi="Times New Roman"/>
          <w:sz w:val="28"/>
          <w:szCs w:val="28"/>
        </w:rPr>
        <w:t xml:space="preserve">Второе заседание </w:t>
      </w:r>
      <w:r w:rsidRPr="00AC7590">
        <w:rPr>
          <w:rFonts w:ascii="Times New Roman" w:hAnsi="Times New Roman"/>
          <w:bCs/>
          <w:sz w:val="28"/>
          <w:szCs w:val="28"/>
        </w:rPr>
        <w:t>К</w:t>
      </w:r>
      <w:r w:rsidRPr="00AC7590">
        <w:rPr>
          <w:rFonts w:ascii="Times New Roman" w:hAnsi="Times New Roman"/>
          <w:sz w:val="28"/>
          <w:szCs w:val="28"/>
        </w:rPr>
        <w:t>оординационного совета состоялось</w:t>
      </w:r>
      <w:r w:rsidRPr="00AC7590">
        <w:rPr>
          <w:rFonts w:ascii="Times New Roman" w:hAnsi="Times New Roman"/>
          <w:color w:val="000000"/>
          <w:sz w:val="28"/>
          <w:szCs w:val="28"/>
        </w:rPr>
        <w:t xml:space="preserve"> в Москве, оно также было проведено с участием представителей федеральных структур, и посвящено наиболее актуальным проблемам доступности и качества образования в России, обеспечения инклюзивного образования, безопасности и комфортных условий обучения.</w:t>
      </w:r>
    </w:p>
    <w:p w:rsidR="00A23649" w:rsidRPr="00AC7590" w:rsidRDefault="00A23649" w:rsidP="00AC7590">
      <w:pPr>
        <w:tabs>
          <w:tab w:val="left" w:pos="567"/>
        </w:tabs>
        <w:spacing w:line="240" w:lineRule="auto"/>
        <w:ind w:firstLine="709"/>
        <w:rPr>
          <w:rFonts w:ascii="Times New Roman" w:hAnsi="Times New Roman"/>
          <w:color w:val="000000"/>
          <w:sz w:val="28"/>
          <w:szCs w:val="28"/>
        </w:rPr>
      </w:pPr>
      <w:r w:rsidRPr="00AC7590">
        <w:rPr>
          <w:rFonts w:ascii="Times New Roman" w:hAnsi="Times New Roman"/>
          <w:color w:val="000000"/>
          <w:sz w:val="28"/>
          <w:szCs w:val="28"/>
        </w:rPr>
        <w:t>По результатам заседаний были выработаны решения, направленные на повышени</w:t>
      </w:r>
      <w:r w:rsidR="00FD17F0">
        <w:rPr>
          <w:rFonts w:ascii="Times New Roman" w:hAnsi="Times New Roman"/>
          <w:color w:val="000000"/>
          <w:sz w:val="28"/>
          <w:szCs w:val="28"/>
        </w:rPr>
        <w:t>е</w:t>
      </w:r>
      <w:r w:rsidRPr="00AC7590">
        <w:rPr>
          <w:rFonts w:ascii="Times New Roman" w:hAnsi="Times New Roman"/>
          <w:color w:val="000000"/>
          <w:sz w:val="28"/>
          <w:szCs w:val="28"/>
        </w:rPr>
        <w:t xml:space="preserve"> уровня защиты прав граждан в рассматриваемых сферах, и содержащие рекомендации уполномоченным по осуществлению мониторинга в области </w:t>
      </w:r>
      <w:r w:rsidRPr="00AC7590">
        <w:rPr>
          <w:rFonts w:ascii="Times New Roman" w:hAnsi="Times New Roman"/>
          <w:sz w:val="28"/>
          <w:szCs w:val="28"/>
        </w:rPr>
        <w:t>защиты прав граждан с нарушениями психического здоровья и права на</w:t>
      </w:r>
      <w:r w:rsidRPr="00AC7590">
        <w:rPr>
          <w:rFonts w:ascii="Times New Roman" w:hAnsi="Times New Roman"/>
          <w:color w:val="000000"/>
          <w:sz w:val="28"/>
          <w:szCs w:val="28"/>
        </w:rPr>
        <w:t xml:space="preserve"> образование.</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 xml:space="preserve">В рамках деятельности Координационного совета уполномоченных по правам человека в субъектах РФ, входящих в ЮФО, в Волгограде состоялось совместное заседание с уполномоченными по правам человека в субъектах РФ, входящих в состав  СКФО. Главной темой </w:t>
      </w:r>
      <w:r w:rsidR="003E2289">
        <w:rPr>
          <w:rFonts w:ascii="Times New Roman" w:hAnsi="Times New Roman"/>
          <w:sz w:val="28"/>
          <w:szCs w:val="28"/>
        </w:rPr>
        <w:t xml:space="preserve">мероприятия </w:t>
      </w:r>
      <w:r w:rsidRPr="00AC7590">
        <w:rPr>
          <w:rFonts w:ascii="Times New Roman" w:hAnsi="Times New Roman"/>
          <w:sz w:val="28"/>
          <w:szCs w:val="28"/>
        </w:rPr>
        <w:t xml:space="preserve">стало обсуждение проблематики обеспечения конституционного права на охрану здоровья и медицинскую помощь. Уполномоченный выступил с докладом об аспектах реализации права на охрану здоровья и медицинскую помощь на территории Калмыкии. Работа Координационного совета была продолжена на следующий день научно-практической конференцией: «Конституционное </w:t>
      </w:r>
      <w:r w:rsidRPr="00AC7590">
        <w:rPr>
          <w:rFonts w:ascii="Times New Roman" w:hAnsi="Times New Roman"/>
          <w:sz w:val="28"/>
          <w:szCs w:val="28"/>
        </w:rPr>
        <w:lastRenderedPageBreak/>
        <w:t xml:space="preserve">право на охрану здоровья и медицинскую помощь: теоретические и практические аспекты». </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Важное практическое значение для деятельности Уполномоченного имела II Международная конференция «Проблемы защиты прав человека на евразийском пространстве: обмен лучшими практиками омбудсменов», посвящённая 70-летию принятия Всеобщей декларации прав человека и 25-летию принятия Конституции Российской Федерации.</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В мероприятии, организованном Уполномоченным по правам человека в Российской Федерации Татьяной Москальковой при содействии Российского университета дружбы народов и Управления Верховного Комиссара ООН по правам человека, принимали участие омбудсмены 10 государств, уполномоченные по правам человека в субъектах РФ, представители Управления Верховного Комиссара ООН по правам человека, Государственной Думы Российской Федерации, экспертного и правозащитного сообщества.</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Собравшиеся обсудили обеспечение продвижени</w:t>
      </w:r>
      <w:r w:rsidR="00C81C28">
        <w:rPr>
          <w:rFonts w:ascii="Times New Roman" w:hAnsi="Times New Roman"/>
          <w:sz w:val="28"/>
          <w:szCs w:val="28"/>
        </w:rPr>
        <w:t>я</w:t>
      </w:r>
      <w:r w:rsidRPr="00AC7590">
        <w:rPr>
          <w:rFonts w:ascii="Times New Roman" w:hAnsi="Times New Roman"/>
          <w:sz w:val="28"/>
          <w:szCs w:val="28"/>
        </w:rPr>
        <w:t xml:space="preserve"> прав и свобод человека на евразийском пространстве, повышение эффективности правозащитной и просветительской деятельности, а также обменялись опытом и лучшими практиками в области защиты прав человека.</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Еще одним мероприятием с участием региональных уполномоченных стали парламентские слушания на тему: «25 лет Конституции Российской Федерации и институту Уполномоченного по правам человека в Российской Федерации: итоги и перспективы развития», состоявшиеся в Государственной Думе в декабре </w:t>
      </w:r>
      <w:smartTag w:uri="urn:schemas-microsoft-com:office:smarttags" w:element="metricconverter">
        <w:smartTagPr>
          <w:attr w:name="ProductID" w:val="2018 г"/>
        </w:smartTagPr>
        <w:r w:rsidRPr="00AC7590">
          <w:rPr>
            <w:rFonts w:ascii="Times New Roman" w:hAnsi="Times New Roman"/>
            <w:sz w:val="28"/>
            <w:szCs w:val="28"/>
          </w:rPr>
          <w:t>2018 г</w:t>
        </w:r>
      </w:smartTag>
      <w:r w:rsidRPr="00AC7590">
        <w:rPr>
          <w:rFonts w:ascii="Times New Roman" w:hAnsi="Times New Roman"/>
          <w:sz w:val="28"/>
          <w:szCs w:val="28"/>
        </w:rPr>
        <w:t>. В ходе слушаний были обсуждены вопросы становления и развития двухуровневой системы государственной правозащитной деятельности, включающей в себя федерального и региональных уполномоченных, необходимость дальнейшего совершенствования законодательной базы, регламентирующей деятельность региональных уполномоченных</w:t>
      </w:r>
      <w:r w:rsidR="00C81C28">
        <w:rPr>
          <w:rFonts w:ascii="Times New Roman" w:hAnsi="Times New Roman"/>
          <w:sz w:val="28"/>
          <w:szCs w:val="28"/>
        </w:rPr>
        <w:t xml:space="preserve"> и другие вопросы совершенствования деятельности правозащитного института</w:t>
      </w:r>
      <w:r w:rsidRPr="00AC7590">
        <w:rPr>
          <w:rFonts w:ascii="Times New Roman" w:hAnsi="Times New Roman"/>
          <w:sz w:val="28"/>
          <w:szCs w:val="28"/>
        </w:rPr>
        <w:t>.</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Эффективность правозащитной деятельности Уполномоченного также зависит от уровня взаимодействия с общественными объединениями и иными некоммерческими организациями.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Одним из главных партнеров Уполномоченного, представляющих гражданское общество республики, является Общественная палата Республики Калмыкия. Сотрудничество с ней осуществляется по многим аспектам деятельности по защите прав человека.</w:t>
      </w:r>
    </w:p>
    <w:p w:rsidR="00A23649" w:rsidRPr="00AC7590" w:rsidRDefault="00A23649" w:rsidP="00AC7590">
      <w:pPr>
        <w:spacing w:line="240" w:lineRule="auto"/>
        <w:ind w:firstLine="851"/>
        <w:rPr>
          <w:rFonts w:ascii="Times New Roman" w:hAnsi="Times New Roman"/>
          <w:sz w:val="28"/>
          <w:szCs w:val="28"/>
        </w:rPr>
      </w:pPr>
      <w:r w:rsidRPr="00AC7590">
        <w:rPr>
          <w:rFonts w:ascii="Times New Roman" w:hAnsi="Times New Roman"/>
          <w:sz w:val="28"/>
          <w:szCs w:val="28"/>
        </w:rPr>
        <w:t xml:space="preserve">В 2018 году  </w:t>
      </w:r>
      <w:r w:rsidR="00C81C28" w:rsidRPr="00AC7590">
        <w:rPr>
          <w:rFonts w:ascii="Times New Roman" w:hAnsi="Times New Roman"/>
          <w:sz w:val="28"/>
          <w:szCs w:val="28"/>
        </w:rPr>
        <w:t>совместн</w:t>
      </w:r>
      <w:r w:rsidR="00C81C28">
        <w:rPr>
          <w:rFonts w:ascii="Times New Roman" w:hAnsi="Times New Roman"/>
          <w:sz w:val="28"/>
          <w:szCs w:val="28"/>
        </w:rPr>
        <w:t>о</w:t>
      </w:r>
      <w:r w:rsidR="00C81C28" w:rsidRPr="00AC7590">
        <w:rPr>
          <w:rFonts w:ascii="Times New Roman" w:hAnsi="Times New Roman"/>
          <w:sz w:val="28"/>
          <w:szCs w:val="28"/>
        </w:rPr>
        <w:t xml:space="preserve"> </w:t>
      </w:r>
      <w:r w:rsidRPr="00AC7590">
        <w:rPr>
          <w:rFonts w:ascii="Times New Roman" w:hAnsi="Times New Roman"/>
          <w:sz w:val="28"/>
          <w:szCs w:val="28"/>
        </w:rPr>
        <w:t>с Общественной палатой Республики Калмыкия была проведена работа по мониторингу осуществления избирательных прав граждан в ходе состоявшихся выборов.</w:t>
      </w:r>
    </w:p>
    <w:p w:rsidR="00A23649" w:rsidRPr="00AC7590" w:rsidRDefault="00A23649" w:rsidP="00AC7590">
      <w:pPr>
        <w:spacing w:line="240" w:lineRule="auto"/>
        <w:ind w:firstLine="851"/>
        <w:rPr>
          <w:rFonts w:ascii="Times New Roman" w:hAnsi="Times New Roman"/>
          <w:sz w:val="28"/>
          <w:szCs w:val="28"/>
        </w:rPr>
      </w:pPr>
      <w:r w:rsidRPr="00AC7590">
        <w:rPr>
          <w:rFonts w:ascii="Times New Roman" w:hAnsi="Times New Roman"/>
          <w:sz w:val="28"/>
          <w:szCs w:val="28"/>
        </w:rPr>
        <w:t xml:space="preserve">В связи с изменениями избирательного законодательства на выборах Президента РФ на избирательных участках </w:t>
      </w:r>
      <w:r w:rsidR="009747C5" w:rsidRPr="00AC7590">
        <w:rPr>
          <w:rFonts w:ascii="Times New Roman" w:hAnsi="Times New Roman"/>
          <w:sz w:val="28"/>
          <w:szCs w:val="28"/>
        </w:rPr>
        <w:t xml:space="preserve">впервые </w:t>
      </w:r>
      <w:r w:rsidRPr="00AC7590">
        <w:rPr>
          <w:rFonts w:ascii="Times New Roman" w:hAnsi="Times New Roman"/>
          <w:sz w:val="28"/>
          <w:szCs w:val="28"/>
        </w:rPr>
        <w:t xml:space="preserve">присутствовали общественные наблюдатели от Общественной палаты России и региональных общественных палат. В ходе работы по подготовке </w:t>
      </w:r>
      <w:r w:rsidRPr="00AC7590">
        <w:rPr>
          <w:rFonts w:ascii="Times New Roman" w:hAnsi="Times New Roman"/>
          <w:sz w:val="28"/>
          <w:szCs w:val="28"/>
        </w:rPr>
        <w:lastRenderedPageBreak/>
        <w:t xml:space="preserve">наблюдателей из числа активистов общественных организаций региона Уполномоченный участвовал в обучающих семинарах. </w:t>
      </w:r>
    </w:p>
    <w:p w:rsidR="00A23649" w:rsidRPr="00AC7590" w:rsidRDefault="00A23649" w:rsidP="00AC7590">
      <w:pPr>
        <w:spacing w:line="240" w:lineRule="auto"/>
        <w:ind w:firstLine="851"/>
        <w:rPr>
          <w:rFonts w:ascii="Times New Roman" w:hAnsi="Times New Roman"/>
          <w:sz w:val="28"/>
          <w:szCs w:val="28"/>
        </w:rPr>
      </w:pPr>
      <w:r w:rsidRPr="00AC7590">
        <w:rPr>
          <w:rFonts w:ascii="Times New Roman" w:hAnsi="Times New Roman"/>
          <w:sz w:val="28"/>
          <w:szCs w:val="28"/>
        </w:rPr>
        <w:t>Накануне и в день выборов граждане имели возможность получить консультации посредством «горячих линий», организованных Общественной палатой РК и Аппаратом Уполномоченного.</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 xml:space="preserve">В течение года проводились совместные приемы граждан. Уполномоченный и сотрудники Аппарата принимали участие в </w:t>
      </w:r>
      <w:r w:rsidR="009747C5">
        <w:rPr>
          <w:rFonts w:ascii="Times New Roman" w:hAnsi="Times New Roman"/>
          <w:sz w:val="28"/>
          <w:szCs w:val="28"/>
        </w:rPr>
        <w:t xml:space="preserve">различных </w:t>
      </w:r>
      <w:r w:rsidRPr="00AC7590">
        <w:rPr>
          <w:rFonts w:ascii="Times New Roman" w:hAnsi="Times New Roman"/>
          <w:sz w:val="28"/>
          <w:szCs w:val="28"/>
        </w:rPr>
        <w:t>мероприятиях республиканской Общественной палаты, в частности, в заседании «круглого стола», основной темой которого были обозначены вопросы размещения наружной рекламы заведений, торгующих алкогольной продукцией. В свою очередь, члены Общественной палаты республики принимали участие в работе Экспертного совета при Уполномоченном, «круглых столах» и семинарах</w:t>
      </w:r>
      <w:r w:rsidR="003C39DC">
        <w:rPr>
          <w:rFonts w:ascii="Times New Roman" w:hAnsi="Times New Roman"/>
          <w:sz w:val="28"/>
          <w:szCs w:val="28"/>
        </w:rPr>
        <w:t>,</w:t>
      </w:r>
      <w:r w:rsidRPr="00AC7590">
        <w:rPr>
          <w:rFonts w:ascii="Times New Roman" w:hAnsi="Times New Roman"/>
          <w:sz w:val="28"/>
          <w:szCs w:val="28"/>
        </w:rPr>
        <w:t xml:space="preserve"> проводимых Уполномоченным.</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Федеральным законом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определены формы взаимодействия института региональных уполномоченных по правам человека с общественными наблюдательными комиссиями. Осуществляя данное взаимодействие</w:t>
      </w:r>
      <w:r w:rsidR="009747C5">
        <w:rPr>
          <w:rFonts w:ascii="Times New Roman" w:hAnsi="Times New Roman"/>
          <w:sz w:val="28"/>
          <w:szCs w:val="28"/>
        </w:rPr>
        <w:t>,</w:t>
      </w:r>
      <w:r w:rsidRPr="00AC7590">
        <w:rPr>
          <w:rFonts w:ascii="Times New Roman" w:hAnsi="Times New Roman"/>
          <w:sz w:val="28"/>
          <w:szCs w:val="28"/>
        </w:rPr>
        <w:t xml:space="preserve"> Уполномоченный вправе давать рекомендации совету Общественной палаты Российской Федерации по формированию состава общественной наблюдательной комиссии (ОНК), а также получать от ОНК материалы по итогам общественного контроля. В то же время Уполномоченный не ограничивается законодательно установленными формами взаимодействия с ОНК. Практикуются совместные выезды и проверки в учреждениях уголовно-исполнительной системы, прием граждан в </w:t>
      </w:r>
      <w:r w:rsidR="009747C5">
        <w:rPr>
          <w:rFonts w:ascii="Times New Roman" w:hAnsi="Times New Roman"/>
          <w:sz w:val="28"/>
          <w:szCs w:val="28"/>
        </w:rPr>
        <w:t>д</w:t>
      </w:r>
      <w:r w:rsidRPr="00AC7590">
        <w:rPr>
          <w:rFonts w:ascii="Times New Roman" w:hAnsi="Times New Roman"/>
          <w:sz w:val="28"/>
          <w:szCs w:val="28"/>
        </w:rPr>
        <w:t>анных учреждениях, обмен информацией о нарушениях прав человека в местах принудительного  содержания.</w:t>
      </w:r>
    </w:p>
    <w:p w:rsidR="00A23649" w:rsidRPr="00AC7590" w:rsidRDefault="00A23649" w:rsidP="00AC7590">
      <w:pPr>
        <w:tabs>
          <w:tab w:val="left" w:pos="567"/>
        </w:tabs>
        <w:spacing w:line="240" w:lineRule="auto"/>
        <w:ind w:firstLine="709"/>
        <w:rPr>
          <w:rFonts w:ascii="Times New Roman" w:hAnsi="Times New Roman"/>
          <w:sz w:val="28"/>
          <w:szCs w:val="28"/>
        </w:rPr>
      </w:pPr>
      <w:r w:rsidRPr="00AC7590">
        <w:rPr>
          <w:rFonts w:ascii="Times New Roman" w:hAnsi="Times New Roman"/>
          <w:sz w:val="28"/>
          <w:szCs w:val="28"/>
        </w:rPr>
        <w:t>В 2018 году на новый уровень вышло сотрудничество с региональным отделением ООО «Ассоциация юристов России» по Республике Калмыкия. Подписано соглашение, предусматривающее совместные проекты в части мониторинга состояния защищенности прав человека, сотрудничества по вопросам правового просвещения, анализа правоприменительной практики. Уполномоченный вошел в состав Совета регионального отделения ООО «Ассоциация юристов России» по РК.</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Подводя итог, хочется искренне поблагодарить коллег за понимание важности активного взаимодействия в интересах защиты прав граждан, </w:t>
      </w:r>
      <w:r w:rsidR="00CD1A95">
        <w:rPr>
          <w:rFonts w:ascii="Times New Roman" w:hAnsi="Times New Roman"/>
          <w:sz w:val="28"/>
          <w:szCs w:val="28"/>
        </w:rPr>
        <w:t xml:space="preserve">и </w:t>
      </w:r>
      <w:r w:rsidRPr="00AC7590">
        <w:rPr>
          <w:rFonts w:ascii="Times New Roman" w:hAnsi="Times New Roman"/>
          <w:sz w:val="28"/>
          <w:szCs w:val="28"/>
        </w:rPr>
        <w:t>выра</w:t>
      </w:r>
      <w:r w:rsidR="00CD1A95">
        <w:rPr>
          <w:rFonts w:ascii="Times New Roman" w:hAnsi="Times New Roman"/>
          <w:sz w:val="28"/>
          <w:szCs w:val="28"/>
        </w:rPr>
        <w:t>зить</w:t>
      </w:r>
      <w:r w:rsidRPr="00AC7590">
        <w:rPr>
          <w:rFonts w:ascii="Times New Roman" w:hAnsi="Times New Roman"/>
          <w:sz w:val="28"/>
          <w:szCs w:val="28"/>
        </w:rPr>
        <w:t xml:space="preserve"> надежду на дальнейшее развитие устойчивого взаимодействия Уполномоченного с институтами власти, общественными организациями и объединениями. </w:t>
      </w:r>
    </w:p>
    <w:p w:rsidR="00A23649" w:rsidRPr="00AC7590" w:rsidRDefault="00A23649" w:rsidP="00AC7590">
      <w:pPr>
        <w:spacing w:line="240" w:lineRule="auto"/>
        <w:ind w:firstLine="720"/>
        <w:rPr>
          <w:rFonts w:ascii="Times New Roman" w:hAnsi="Times New Roman"/>
          <w:b/>
          <w:sz w:val="28"/>
          <w:szCs w:val="28"/>
        </w:rPr>
      </w:pPr>
    </w:p>
    <w:p w:rsidR="00A23649" w:rsidRPr="00AC7590" w:rsidRDefault="00A23649" w:rsidP="00AC7590">
      <w:pPr>
        <w:spacing w:line="240" w:lineRule="auto"/>
        <w:rPr>
          <w:rFonts w:ascii="Times New Roman" w:hAnsi="Times New Roman"/>
          <w:b/>
          <w:sz w:val="28"/>
          <w:szCs w:val="28"/>
        </w:rPr>
      </w:pPr>
      <w:r w:rsidRPr="00AC7590">
        <w:rPr>
          <w:rFonts w:ascii="Times New Roman" w:hAnsi="Times New Roman"/>
          <w:b/>
          <w:sz w:val="28"/>
          <w:szCs w:val="28"/>
        </w:rPr>
        <w:t>Право на социальное обеспечение и медицинскую помощь</w:t>
      </w:r>
    </w:p>
    <w:p w:rsidR="00A23649" w:rsidRPr="00AC7590" w:rsidRDefault="00A23649" w:rsidP="00AC7590">
      <w:pPr>
        <w:spacing w:line="240" w:lineRule="auto"/>
        <w:ind w:firstLine="720"/>
        <w:rPr>
          <w:rFonts w:ascii="Times New Roman" w:hAnsi="Times New Roman"/>
          <w:b/>
          <w:sz w:val="28"/>
          <w:szCs w:val="28"/>
        </w:rPr>
      </w:pPr>
    </w:p>
    <w:p w:rsidR="00A23649" w:rsidRPr="00AC7590" w:rsidRDefault="00A23649" w:rsidP="00AC7590">
      <w:pPr>
        <w:widowControl w:val="0"/>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Важнейшей обязанностью государства является социальное и медицинское обеспечение граждан.</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lastRenderedPageBreak/>
        <w:t xml:space="preserve">Не теряют своей актуальности вопросы предоставления квалифицированной медицинской помощи, доступности ее оказания, назначения и выплаты пенсий, </w:t>
      </w:r>
      <w:r w:rsidR="003C39DC">
        <w:rPr>
          <w:rFonts w:ascii="Times New Roman" w:hAnsi="Times New Roman"/>
          <w:sz w:val="28"/>
          <w:szCs w:val="28"/>
        </w:rPr>
        <w:t xml:space="preserve">оказания </w:t>
      </w:r>
      <w:r w:rsidRPr="00AC7590">
        <w:rPr>
          <w:rFonts w:ascii="Times New Roman" w:hAnsi="Times New Roman"/>
          <w:sz w:val="28"/>
          <w:szCs w:val="28"/>
        </w:rPr>
        <w:t>мер социальной поддержки, создани</w:t>
      </w:r>
      <w:r w:rsidR="004B162B">
        <w:rPr>
          <w:rFonts w:ascii="Times New Roman" w:hAnsi="Times New Roman"/>
          <w:sz w:val="28"/>
          <w:szCs w:val="28"/>
        </w:rPr>
        <w:t>я</w:t>
      </w:r>
      <w:r w:rsidRPr="00AC7590">
        <w:rPr>
          <w:rFonts w:ascii="Times New Roman" w:hAnsi="Times New Roman"/>
          <w:sz w:val="28"/>
          <w:szCs w:val="28"/>
        </w:rPr>
        <w:t xml:space="preserve"> доступной среды для маломобильных групп населения, установления и пересмотра инвалидности и т.д.</w:t>
      </w:r>
    </w:p>
    <w:p w:rsidR="00A23649" w:rsidRPr="00AC7590" w:rsidRDefault="00A23649" w:rsidP="00AC7590">
      <w:pPr>
        <w:spacing w:line="240" w:lineRule="auto"/>
        <w:ind w:firstLine="720"/>
        <w:rPr>
          <w:rFonts w:ascii="Times New Roman" w:hAnsi="Times New Roman"/>
          <w:b/>
          <w:bCs/>
          <w:color w:val="FF0000"/>
          <w:sz w:val="28"/>
          <w:szCs w:val="28"/>
        </w:rPr>
      </w:pPr>
      <w:r w:rsidRPr="00AC7590">
        <w:rPr>
          <w:rFonts w:ascii="Times New Roman" w:hAnsi="Times New Roman"/>
          <w:sz w:val="28"/>
          <w:szCs w:val="28"/>
        </w:rPr>
        <w:t>В республике действует государственная программа «Социальная поддержка населения Республики Калмыкия на 2013-2020 годы» (утв. постановлением Правительства Республики Калмыкия от 21 июня 2013 года №317). За отчетный год на ее выполнение было затрачено более 2-х млрд. руб. В рамках ее реализации в 2018 году меры социальной поддержки получили свыше 110,3 тыс. человек, из них: в соответствии с региональным законодательством</w:t>
      </w:r>
      <w:r w:rsidR="004B162B">
        <w:rPr>
          <w:rFonts w:ascii="Times New Roman" w:hAnsi="Times New Roman"/>
          <w:sz w:val="28"/>
          <w:szCs w:val="28"/>
        </w:rPr>
        <w:t xml:space="preserve"> -</w:t>
      </w:r>
      <w:r w:rsidRPr="00AC7590">
        <w:rPr>
          <w:rFonts w:ascii="Times New Roman" w:hAnsi="Times New Roman"/>
          <w:sz w:val="28"/>
          <w:szCs w:val="28"/>
        </w:rPr>
        <w:t xml:space="preserve"> 97,3 тыс. человек, с федеральным законодательством</w:t>
      </w:r>
      <w:r w:rsidR="004B162B">
        <w:rPr>
          <w:rFonts w:ascii="Times New Roman" w:hAnsi="Times New Roman"/>
          <w:sz w:val="28"/>
          <w:szCs w:val="28"/>
        </w:rPr>
        <w:t xml:space="preserve"> -</w:t>
      </w:r>
      <w:r w:rsidRPr="00AC7590">
        <w:rPr>
          <w:rFonts w:ascii="Times New Roman" w:hAnsi="Times New Roman"/>
          <w:sz w:val="28"/>
          <w:szCs w:val="28"/>
        </w:rPr>
        <w:t xml:space="preserve"> 29,7 тыс. человек.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 информации Министерства социального развития, труда и занятости Республики Калмыкия в 2018 году мерами социальной поддержки пользовались 4958 многодетных семей, 16898 реабилитированных граждан, 11957 ветеранов труда и тружеников тыла, 24184 ветеранов труда Республики Калмыкия, 4306 педагогических работников, проживающих в сельской местности. Выплачено 2999 адресных субсидий на оплату ЖКУ малоимущим гражданам, 939 сумм регионального материнского (семейного) капитала, 420 гражданам назначена компенсация расходов на уплату взноса на капитальный ремонт.</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Производились выплаты на оплату жилищно-коммунальных услуг 21087 гражданам из числа отдельных категорий, выплаты 857 гражданам, пострадавшим от воздействия радиации.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Кроме того, 5036 граждан являлись получателями государственной социальной помощи Республики Калмыкия, 11591 - получателями государственных ежемесячных пособий на ребенка, 40 - пособия ВИЧ-инфицированным, 300 - дополнительного материального обеспечения отдельных категорий граждан, 4 - обеспечения чемпионов и 26 - пенсий за выслугу лет госслужащим и т.д.</w:t>
      </w:r>
    </w:p>
    <w:p w:rsidR="00A23649" w:rsidRPr="00AC7590" w:rsidRDefault="00A23649" w:rsidP="00AC7590">
      <w:pPr>
        <w:pStyle w:val="26"/>
        <w:spacing w:after="0" w:line="240" w:lineRule="auto"/>
        <w:ind w:left="0" w:firstLine="720"/>
        <w:rPr>
          <w:rFonts w:ascii="Times New Roman" w:hAnsi="Times New Roman"/>
          <w:sz w:val="28"/>
          <w:szCs w:val="28"/>
        </w:rPr>
      </w:pPr>
      <w:r w:rsidRPr="00AC7590">
        <w:rPr>
          <w:rFonts w:ascii="Times New Roman" w:hAnsi="Times New Roman"/>
          <w:sz w:val="28"/>
          <w:szCs w:val="28"/>
        </w:rPr>
        <w:t xml:space="preserve">В 2018 году в республике сохранены предоставляемые меры социальной поддержки, </w:t>
      </w:r>
      <w:r w:rsidR="000229B5">
        <w:rPr>
          <w:rFonts w:ascii="Times New Roman" w:hAnsi="Times New Roman"/>
          <w:sz w:val="28"/>
          <w:szCs w:val="28"/>
        </w:rPr>
        <w:t>увелич</w:t>
      </w:r>
      <w:r w:rsidRPr="00AC7590">
        <w:rPr>
          <w:rFonts w:ascii="Times New Roman" w:hAnsi="Times New Roman"/>
          <w:sz w:val="28"/>
          <w:szCs w:val="28"/>
        </w:rPr>
        <w:t>ена государственная поддержка материнства и детства.</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Так, в отчетном году в соответствии с Федеральным законом от 28 декабря 2017 года №418-ФЗ «О ежемесячных выплатах семьям, имеющим детей» и согласно Указу Главы Республики Калмыкия от 13 декабря </w:t>
      </w:r>
      <w:smartTag w:uri="urn:schemas-microsoft-com:office:smarttags" w:element="metricconverter">
        <w:smartTagPr>
          <w:attr w:name="ProductID" w:val="2017 г"/>
        </w:smartTagPr>
        <w:r w:rsidRPr="00AC7590">
          <w:rPr>
            <w:rFonts w:ascii="Times New Roman" w:hAnsi="Times New Roman"/>
            <w:sz w:val="28"/>
            <w:szCs w:val="28"/>
          </w:rPr>
          <w:t>2017 г</w:t>
        </w:r>
      </w:smartTag>
      <w:r w:rsidRPr="00AC7590">
        <w:rPr>
          <w:rFonts w:ascii="Times New Roman" w:hAnsi="Times New Roman"/>
          <w:sz w:val="28"/>
          <w:szCs w:val="28"/>
        </w:rPr>
        <w:t xml:space="preserve">. №124 «О ежемесячной денежной выплате на третьего ребенка и последующих детей до достижении ребенком возраста трех лет» производились выплаты на первого ребенка 497 гражданам, выплаты на третьего ребенка – 706 гражданам. 3586 гражданам выплачивались ежемесячные пособия по уходу за ребенком как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физическими </w:t>
      </w:r>
      <w:r w:rsidRPr="00AC7590">
        <w:rPr>
          <w:rFonts w:ascii="Times New Roman" w:hAnsi="Times New Roman"/>
          <w:sz w:val="28"/>
          <w:szCs w:val="28"/>
        </w:rPr>
        <w:lastRenderedPageBreak/>
        <w:t>лицами). Единовременные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w:t>
      </w:r>
      <w:r w:rsidR="0086158C">
        <w:rPr>
          <w:rFonts w:ascii="Times New Roman" w:hAnsi="Times New Roman"/>
          <w:sz w:val="28"/>
          <w:szCs w:val="28"/>
        </w:rPr>
        <w:t>,</w:t>
      </w:r>
      <w:r w:rsidRPr="00AC7590">
        <w:rPr>
          <w:rFonts w:ascii="Times New Roman" w:hAnsi="Times New Roman"/>
          <w:sz w:val="28"/>
          <w:szCs w:val="28"/>
        </w:rPr>
        <w:t xml:space="preserve"> были выплачены 1061 гражданину, единовременные пособия беременной жене военнослужащего, проходящего военную службу по призыву, и ежемесячные пособия на ребенка военнослужащего, проходящего военную службу по призыву - 33.</w:t>
      </w:r>
    </w:p>
    <w:p w:rsidR="00A23649" w:rsidRPr="00AC7590" w:rsidRDefault="00A23649" w:rsidP="00AC7590">
      <w:pPr>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 xml:space="preserve">Кроме того, 1254 семьи получили сертификаты на материнский капитал. 1481 семей направили средства на улучшение жилищных условий на сумму 624,3 млн. руб., 83 – на получение образования детьми на сумму 5,7 млн. руб., 46 семей получили ежемесячную выплату в связи с рождением (усыновлением) второго ребенка из средств МСК на сумму 3,5 млн. руб. </w:t>
      </w:r>
    </w:p>
    <w:p w:rsidR="00A23649" w:rsidRPr="00AC7590" w:rsidRDefault="00A23649" w:rsidP="00AC7590">
      <w:pPr>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 xml:space="preserve">К сожалению, в прошедшем году имели место факты несвоевременного предоставления мер соцподдержки и наличия задолженности бюджета перед </w:t>
      </w:r>
      <w:r w:rsidR="0086158C">
        <w:rPr>
          <w:rFonts w:ascii="Times New Roman" w:hAnsi="Times New Roman"/>
          <w:sz w:val="28"/>
          <w:szCs w:val="28"/>
        </w:rPr>
        <w:t>их</w:t>
      </w:r>
      <w:r w:rsidRPr="00AC7590">
        <w:rPr>
          <w:rFonts w:ascii="Times New Roman" w:hAnsi="Times New Roman"/>
          <w:sz w:val="28"/>
          <w:szCs w:val="28"/>
        </w:rPr>
        <w:t xml:space="preserve"> получателями. </w:t>
      </w:r>
    </w:p>
    <w:p w:rsidR="00A23649" w:rsidRPr="00AC7590" w:rsidRDefault="00A23649" w:rsidP="00AC7590">
      <w:pPr>
        <w:spacing w:line="240" w:lineRule="auto"/>
        <w:ind w:firstLine="720"/>
        <w:rPr>
          <w:rFonts w:ascii="Times New Roman" w:hAnsi="Times New Roman"/>
          <w:sz w:val="28"/>
          <w:szCs w:val="28"/>
          <w:u w:val="single"/>
        </w:rPr>
      </w:pPr>
      <w:r w:rsidRPr="00AC7590">
        <w:rPr>
          <w:rFonts w:ascii="Times New Roman" w:hAnsi="Times New Roman"/>
          <w:sz w:val="28"/>
          <w:szCs w:val="28"/>
        </w:rPr>
        <w:t xml:space="preserve">Так, в отчетном году согласно информации прокуратуры республики в целях защиты нарушенных прав социально незащищенных категорий граждан на получение социальных выплат, а также ненадлежащее лекарственное обеспечение населения органами прокуратуры было подано более 900 исков на сумму свыше 3 млн. руб.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современных социально - экономических условиях одной из важнейших задач является государственная поддержка и социальная защита инвалидов.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По информации ГУ-ОПФР по РК на начало 2019 года в республике проживает 22668 инвалидов, из них 1758 детей-инвалидов.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целях повышения уровня жизни лиц с ограниченными возможностями здоровья в Калмыкии принят и действует ряд нормативных актов и программ социальной направленности, среди которых Указ Главы Республики Калмыкия от 10 августа </w:t>
      </w:r>
      <w:smartTag w:uri="urn:schemas-microsoft-com:office:smarttags" w:element="metricconverter">
        <w:smartTagPr>
          <w:attr w:name="ProductID" w:val="2017 г"/>
        </w:smartTagPr>
        <w:r w:rsidRPr="00AC7590">
          <w:rPr>
            <w:rFonts w:ascii="Times New Roman" w:hAnsi="Times New Roman"/>
            <w:sz w:val="28"/>
            <w:szCs w:val="28"/>
          </w:rPr>
          <w:t>2017 г</w:t>
        </w:r>
      </w:smartTag>
      <w:r w:rsidRPr="00AC7590">
        <w:rPr>
          <w:rFonts w:ascii="Times New Roman" w:hAnsi="Times New Roman"/>
          <w:sz w:val="28"/>
          <w:szCs w:val="28"/>
        </w:rPr>
        <w:t>. № 75 «Об обеспечении доступа инвалидов и иных маломобильных групп населения к объектам социальной, инженерной и транспортной инфраструктур», государственные программы Республики Калмыкия «Доступная среда на 2016 - 2020 годы» и «Развитие образования Республики Калмыкия на 2013-2020 годы», План мероприятий («дорожная карта») по повышению значений показателей доступности для инвалидов объектов и услуг в Республике Калмыкия на 2015-2018 годы, планы районных муниципальных образований республики и г. Элиста.</w:t>
      </w:r>
    </w:p>
    <w:p w:rsidR="00A23649" w:rsidRPr="00AC7590" w:rsidRDefault="00A23649" w:rsidP="00AC7590">
      <w:pPr>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В 2018 году в рамках республиканской государственной программы «Доступная среда на 2016-2020 годы» (утв. постановлением Правительства Республики Калмыкия от 26 декабря 2016 года №436) реализован ряд мероприятий, направленных на создание условий беспрепятственного доступа к объектам и услугам в приоритетных сферах жизнедеятельности инвалидов и других маломобильных групп, их интеграцию в общество. На реализацию мероприятий программы в 2018 году было предусмотрено 35,7 млн. рублей, в том числе средства федерального бюджета – 13,1 млн. рублей и республиканского бюджета – 22,6 млн. рублей.</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lastRenderedPageBreak/>
        <w:t>Созданы условия безбарьерной среды для инвалидов и маломобильных групп населения на 47 объектах здравоохранения, социального обслуживания и занятости населения, культуры и спорта, информации и связи республики, а также административных зданиях органов власти.</w:t>
      </w:r>
    </w:p>
    <w:p w:rsidR="00A23649" w:rsidRPr="00AC7590" w:rsidRDefault="00A23649" w:rsidP="00AC7590">
      <w:pPr>
        <w:spacing w:line="240" w:lineRule="auto"/>
        <w:ind w:firstLine="709"/>
        <w:rPr>
          <w:rFonts w:ascii="Times New Roman" w:hAnsi="Times New Roman"/>
          <w:color w:val="000000"/>
          <w:sz w:val="28"/>
          <w:szCs w:val="28"/>
        </w:rPr>
      </w:pPr>
      <w:r w:rsidRPr="00AC7590">
        <w:rPr>
          <w:rFonts w:ascii="Times New Roman" w:hAnsi="Times New Roman"/>
          <w:color w:val="000000"/>
          <w:sz w:val="28"/>
          <w:szCs w:val="28"/>
        </w:rPr>
        <w:t xml:space="preserve">В целях поддержки учреждений спортивной направленности по адаптивной физической культуре и спорту в БУ РК «Республиканский центр по адаптивной физической культуре и спорту» приобретены автотранспорт, необходимые для занятия спортом инвентарь и мебель, а также оргтехника. </w:t>
      </w:r>
    </w:p>
    <w:p w:rsidR="00A23649" w:rsidRPr="00AC7590" w:rsidRDefault="00A23649" w:rsidP="00AC7590">
      <w:pPr>
        <w:spacing w:line="240" w:lineRule="auto"/>
        <w:ind w:firstLine="709"/>
        <w:rPr>
          <w:rFonts w:ascii="Times New Roman" w:hAnsi="Times New Roman"/>
          <w:color w:val="000000"/>
          <w:sz w:val="28"/>
          <w:szCs w:val="28"/>
        </w:rPr>
      </w:pPr>
      <w:r w:rsidRPr="00AC7590">
        <w:rPr>
          <w:rFonts w:ascii="Times New Roman" w:hAnsi="Times New Roman"/>
          <w:color w:val="000000"/>
          <w:sz w:val="28"/>
          <w:szCs w:val="28"/>
        </w:rPr>
        <w:t>Организовано обучение специалистов учреждений сферы здравоохранения, социальной защиты, информации и связи, физической культуры и спорта, культуры, образования Республики Калмыкия, осуществляющих непосредственную коммуникацию с инвалидами по слуху при предоставлении услуг, по программе дополнительного профессионального образования «Переводчик в сфере профессиональной коммуникации неслышащих (переводчик жестового языка)».</w:t>
      </w:r>
    </w:p>
    <w:p w:rsidR="00A23649" w:rsidRPr="00AC7590" w:rsidRDefault="00A23649" w:rsidP="00AC7590">
      <w:pPr>
        <w:spacing w:line="240" w:lineRule="auto"/>
        <w:ind w:firstLine="709"/>
        <w:rPr>
          <w:rFonts w:ascii="Times New Roman" w:hAnsi="Times New Roman"/>
          <w:color w:val="000000"/>
          <w:sz w:val="28"/>
          <w:szCs w:val="28"/>
        </w:rPr>
      </w:pPr>
      <w:r w:rsidRPr="00AC7590">
        <w:rPr>
          <w:rFonts w:ascii="Times New Roman" w:hAnsi="Times New Roman"/>
          <w:color w:val="000000"/>
          <w:sz w:val="28"/>
          <w:szCs w:val="28"/>
        </w:rPr>
        <w:t xml:space="preserve">На базе БУ РК «Республиканский комплексный центр социального обслуживания населения» открыт диспетчерский пункт видеотелефонной связи для инвалидов по слуху. </w:t>
      </w:r>
    </w:p>
    <w:p w:rsidR="00A23649" w:rsidRPr="00AC7590" w:rsidRDefault="00A23649" w:rsidP="00AC7590">
      <w:pPr>
        <w:pStyle w:val="a3"/>
        <w:spacing w:before="0" w:after="0"/>
        <w:ind w:firstLine="709"/>
        <w:rPr>
          <w:b/>
          <w:bCs/>
          <w:sz w:val="28"/>
          <w:szCs w:val="28"/>
        </w:rPr>
      </w:pPr>
      <w:r w:rsidRPr="00AC7590">
        <w:rPr>
          <w:sz w:val="28"/>
          <w:szCs w:val="28"/>
        </w:rPr>
        <w:t>Кроме того, в целях создания условий беспрепятственного доступа людей с ограниченными возможностями к социально значимым объектам, находящимся на территории города Элисты, БУ РК «Республиканский комплексный центр социального обслуживания населения» предоставляется социальная услуга «Социальное такси».</w:t>
      </w:r>
      <w:r w:rsidRPr="00AC7590">
        <w:rPr>
          <w:b/>
          <w:bCs/>
          <w:sz w:val="28"/>
          <w:szCs w:val="28"/>
        </w:rPr>
        <w:t xml:space="preserve">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При этом основной проблемой остается отсутствие в муниципальных образованиях адаптированных для инвалидов транспортных средств, осуществляющих регулярные перевозки пассажиров. Приведение общественного транспорта в соответствие с требованиями его доступности затруднено по причине высокой стоимости работ и неготовности перевозчиков нести дополнительные расходы.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Можно констатировать, что активная позиция и планомерная работа органов власти постепенно меняют в лучшую сторону ситуацию по созданию доступной среды для инвалидов, однако до окончательного решения данной задачи еще очень далеко. </w:t>
      </w:r>
    </w:p>
    <w:p w:rsidR="00A23649" w:rsidRPr="00AC7590" w:rsidRDefault="00A23649" w:rsidP="00AC7590">
      <w:pPr>
        <w:pStyle w:val="a3"/>
        <w:spacing w:before="0" w:after="0"/>
        <w:ind w:firstLine="720"/>
        <w:rPr>
          <w:sz w:val="28"/>
          <w:szCs w:val="28"/>
        </w:rPr>
      </w:pPr>
      <w:r w:rsidRPr="00AC7590">
        <w:rPr>
          <w:sz w:val="28"/>
          <w:szCs w:val="28"/>
        </w:rPr>
        <w:t>Еще одним проблемным вопросом является обеспечение лиц с ограниченными возможностями техническими средствами реабилитации (ТСР), протезно-ортопедическими изделиями (ПОИ) и санаторно-курортными путевками. В январе 2018 года между Уполномоченным и ГУ - РО ФСС РФ по Республике Калмыкия было подписано соглашение о взаимодействии и сотрудничестве, которое значительно упростило процедуру взаимодействия двух структур по работе с обращениями граждан и защите их прав и законных интересов.</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Как правило, по результатам рассмотрения обращений Региональным отделением Фонда социального страхования РФ по Республике Калмыкия принимаются меры по положительному решению вопросов предоставления технических средств реабилитации заявителям. </w:t>
      </w:r>
    </w:p>
    <w:p w:rsidR="00A23649" w:rsidRPr="00AC7590" w:rsidRDefault="00A23649" w:rsidP="00AC7590">
      <w:pPr>
        <w:pStyle w:val="a3"/>
        <w:spacing w:before="0" w:after="0"/>
        <w:ind w:firstLine="720"/>
        <w:rPr>
          <w:sz w:val="28"/>
          <w:szCs w:val="28"/>
        </w:rPr>
      </w:pPr>
      <w:r w:rsidRPr="00AC7590">
        <w:rPr>
          <w:sz w:val="28"/>
          <w:szCs w:val="28"/>
        </w:rPr>
        <w:lastRenderedPageBreak/>
        <w:t>Вместе с тем, по сведениям ГУ - РО ФСС РФ по Республике Калмыкия по состоянию на 1 января 2019 года в отделении зарегистрировано 1709 активных заявок на обеспечение санаторно-курортным лечением льготников, в то время как в 2018 году гражданам льготных категорий было распределено только 464 санаторно-курортных путевки, из них 113 – сопровождающим лицам. За отчетный период 3460 инвалидов обеспечены техническими средствами реабилитации (8265 заявок), не исполнено 70 заявок на ТСР, 326 инвалидам была выплачена компенсация за самостоятельное приобретение ТСР на сумму 8619,9 тыс. руб.</w:t>
      </w:r>
    </w:p>
    <w:p w:rsidR="00A23649" w:rsidRPr="00AC7590" w:rsidRDefault="00A23649" w:rsidP="00AC7590">
      <w:pPr>
        <w:pStyle w:val="a3"/>
        <w:spacing w:before="0" w:after="0"/>
        <w:ind w:firstLine="720"/>
        <w:rPr>
          <w:sz w:val="28"/>
          <w:szCs w:val="28"/>
        </w:rPr>
      </w:pPr>
      <w:r w:rsidRPr="00AC7590">
        <w:rPr>
          <w:sz w:val="28"/>
          <w:szCs w:val="28"/>
        </w:rPr>
        <w:t xml:space="preserve">Вопросы обеспечения льготников санаторно-курортными путевками, ПОИ и ТСР являются предметом обсуждения на рабочих встречах Уполномоченного и руководства регионального отделения ФСС РФ по Республике Калмыкия. В октябре 2018 года на совещании по итогам работы ГУ - РО ФСС РФ по Республике Калмыкия за 9 месяцев было обращено внимание на характерные для всей России проблемы по предоставлению санаторно-курортных путевок инвалидам, которые связаны с низкими нормативами финансирования данной льготы. </w:t>
      </w:r>
    </w:p>
    <w:p w:rsidR="00A23649" w:rsidRPr="00AC7590" w:rsidRDefault="00A23649" w:rsidP="00AC7590">
      <w:pPr>
        <w:pStyle w:val="a3"/>
        <w:spacing w:before="0" w:after="0"/>
        <w:ind w:firstLine="720"/>
        <w:rPr>
          <w:sz w:val="28"/>
          <w:szCs w:val="28"/>
        </w:rPr>
      </w:pPr>
      <w:r w:rsidRPr="00AC7590">
        <w:rPr>
          <w:sz w:val="28"/>
          <w:szCs w:val="28"/>
        </w:rPr>
        <w:t>Следует отметить, что Фондом социального страхования РФ ведется работа, направленная на широкое информирование инвалидов о возможностях получения технических средств реабилитации.</w:t>
      </w:r>
    </w:p>
    <w:p w:rsidR="00A23649" w:rsidRPr="00AC7590" w:rsidRDefault="00A23649" w:rsidP="00AC7590">
      <w:pPr>
        <w:pStyle w:val="a3"/>
        <w:spacing w:before="0" w:after="0"/>
        <w:ind w:firstLine="720"/>
        <w:rPr>
          <w:sz w:val="28"/>
          <w:szCs w:val="28"/>
        </w:rPr>
      </w:pPr>
      <w:r w:rsidRPr="00AC7590">
        <w:rPr>
          <w:sz w:val="28"/>
          <w:szCs w:val="28"/>
        </w:rPr>
        <w:t>В частности, региональным отделением Фонда социального страхования Российской Федерации по Республике Калмыкия реализуется проект «Социальный персональный информационный навигатор для детей-инвалидов», в рамках которого информация доводится до получателей государственных услуг посредством телефонной и мобильной связи, интернет-сервисов, а также почтовых отправлений. С начала реализации данного проекта количество заявок на получение технических средств реабилитации для детей-инвалидов существенно возросло.</w:t>
      </w:r>
    </w:p>
    <w:p w:rsidR="00A23649" w:rsidRPr="00AC7590"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В 2018 году в почте Уполномоченного по-прежнему присутствовали обращения по поводу несогласия с решениями учреждений медико-социальной экспертизы и организации работы бюро.</w:t>
      </w:r>
    </w:p>
    <w:p w:rsidR="00A23649" w:rsidRPr="00AC7590" w:rsidRDefault="00A23649" w:rsidP="00AC7590">
      <w:pPr>
        <w:spacing w:line="240" w:lineRule="auto"/>
        <w:ind w:firstLine="709"/>
        <w:contextualSpacing/>
        <w:rPr>
          <w:rFonts w:ascii="Times New Roman" w:hAnsi="Times New Roman"/>
          <w:iCs/>
          <w:sz w:val="28"/>
          <w:szCs w:val="28"/>
        </w:rPr>
      </w:pPr>
      <w:r w:rsidRPr="00AC7590">
        <w:rPr>
          <w:rFonts w:ascii="Times New Roman" w:hAnsi="Times New Roman"/>
          <w:iCs/>
          <w:sz w:val="28"/>
          <w:szCs w:val="28"/>
        </w:rPr>
        <w:t>Так, к Уполномоченному обратился гр-н Б. по поводу несогласия с решениями филиала №1 ФКУ «Главное Бюро медико-социальной экспертизы по Республике Калмыкия» и ФГБУ ФБ МСЭ Минтруда России об определении заявителю степени утраты профессиональной трудоспособности. В жалобе Б. указывал, что соответствующим</w:t>
      </w:r>
      <w:r w:rsidR="00482FB6">
        <w:rPr>
          <w:rFonts w:ascii="Times New Roman" w:hAnsi="Times New Roman"/>
          <w:iCs/>
          <w:sz w:val="28"/>
          <w:szCs w:val="28"/>
        </w:rPr>
        <w:t>и</w:t>
      </w:r>
      <w:r w:rsidRPr="00AC7590">
        <w:rPr>
          <w:rFonts w:ascii="Times New Roman" w:hAnsi="Times New Roman"/>
          <w:iCs/>
          <w:sz w:val="28"/>
          <w:szCs w:val="28"/>
        </w:rPr>
        <w:t xml:space="preserve"> решени</w:t>
      </w:r>
      <w:r w:rsidR="00482FB6">
        <w:rPr>
          <w:rFonts w:ascii="Times New Roman" w:hAnsi="Times New Roman"/>
          <w:iCs/>
          <w:sz w:val="28"/>
          <w:szCs w:val="28"/>
        </w:rPr>
        <w:t>я</w:t>
      </w:r>
      <w:r w:rsidRPr="00AC7590">
        <w:rPr>
          <w:rFonts w:ascii="Times New Roman" w:hAnsi="Times New Roman"/>
          <w:iCs/>
          <w:sz w:val="28"/>
          <w:szCs w:val="28"/>
        </w:rPr>
        <w:t>м</w:t>
      </w:r>
      <w:r w:rsidR="00482FB6">
        <w:rPr>
          <w:rFonts w:ascii="Times New Roman" w:hAnsi="Times New Roman"/>
          <w:iCs/>
          <w:sz w:val="28"/>
          <w:szCs w:val="28"/>
        </w:rPr>
        <w:t>и</w:t>
      </w:r>
      <w:r w:rsidRPr="00AC7590">
        <w:rPr>
          <w:rFonts w:ascii="Times New Roman" w:hAnsi="Times New Roman"/>
          <w:iCs/>
          <w:sz w:val="28"/>
          <w:szCs w:val="28"/>
        </w:rPr>
        <w:t xml:space="preserve"> ему был установлено 30% утраты трудоспособности, при этом ранее</w:t>
      </w:r>
      <w:r w:rsidR="005D30A9">
        <w:rPr>
          <w:rFonts w:ascii="Times New Roman" w:hAnsi="Times New Roman"/>
          <w:iCs/>
          <w:sz w:val="28"/>
          <w:szCs w:val="28"/>
        </w:rPr>
        <w:t xml:space="preserve"> -</w:t>
      </w:r>
      <w:r w:rsidRPr="00AC7590">
        <w:rPr>
          <w:rFonts w:ascii="Times New Roman" w:hAnsi="Times New Roman"/>
          <w:iCs/>
          <w:sz w:val="28"/>
          <w:szCs w:val="28"/>
        </w:rPr>
        <w:t xml:space="preserve"> до переосвидетельствования в бюро МСЭ </w:t>
      </w:r>
      <w:r w:rsidR="005D30A9">
        <w:rPr>
          <w:rFonts w:ascii="Times New Roman" w:hAnsi="Times New Roman"/>
          <w:iCs/>
          <w:sz w:val="28"/>
          <w:szCs w:val="28"/>
        </w:rPr>
        <w:t xml:space="preserve">- </w:t>
      </w:r>
      <w:r w:rsidRPr="00AC7590">
        <w:rPr>
          <w:rFonts w:ascii="Times New Roman" w:hAnsi="Times New Roman"/>
          <w:iCs/>
          <w:sz w:val="28"/>
          <w:szCs w:val="28"/>
        </w:rPr>
        <w:t>эт</w:t>
      </w:r>
      <w:r w:rsidR="005D30A9">
        <w:rPr>
          <w:rFonts w:ascii="Times New Roman" w:hAnsi="Times New Roman"/>
          <w:iCs/>
          <w:sz w:val="28"/>
          <w:szCs w:val="28"/>
        </w:rPr>
        <w:t>а</w:t>
      </w:r>
      <w:r w:rsidRPr="00AC7590">
        <w:rPr>
          <w:rFonts w:ascii="Times New Roman" w:hAnsi="Times New Roman"/>
          <w:iCs/>
          <w:sz w:val="28"/>
          <w:szCs w:val="28"/>
        </w:rPr>
        <w:t xml:space="preserve"> </w:t>
      </w:r>
      <w:r w:rsidR="005D30A9">
        <w:rPr>
          <w:rFonts w:ascii="Times New Roman" w:hAnsi="Times New Roman"/>
          <w:iCs/>
          <w:sz w:val="28"/>
          <w:szCs w:val="28"/>
        </w:rPr>
        <w:t xml:space="preserve">утрата </w:t>
      </w:r>
      <w:r w:rsidRPr="00AC7590">
        <w:rPr>
          <w:rFonts w:ascii="Times New Roman" w:hAnsi="Times New Roman"/>
          <w:iCs/>
          <w:sz w:val="28"/>
          <w:szCs w:val="28"/>
        </w:rPr>
        <w:t>составлял 60</w:t>
      </w:r>
      <w:r w:rsidR="005D30A9">
        <w:rPr>
          <w:rFonts w:ascii="Times New Roman" w:hAnsi="Times New Roman"/>
          <w:iCs/>
          <w:sz w:val="28"/>
          <w:szCs w:val="28"/>
        </w:rPr>
        <w:t xml:space="preserve"> процентов</w:t>
      </w:r>
      <w:r w:rsidRPr="00AC7590">
        <w:rPr>
          <w:rFonts w:ascii="Times New Roman" w:hAnsi="Times New Roman"/>
          <w:iCs/>
          <w:sz w:val="28"/>
          <w:szCs w:val="28"/>
        </w:rPr>
        <w:t>. Заявитель считал необоснованным снижение процент</w:t>
      </w:r>
      <w:r w:rsidR="005D30A9">
        <w:rPr>
          <w:rFonts w:ascii="Times New Roman" w:hAnsi="Times New Roman"/>
          <w:iCs/>
          <w:sz w:val="28"/>
          <w:szCs w:val="28"/>
        </w:rPr>
        <w:t>ов</w:t>
      </w:r>
      <w:r w:rsidRPr="00AC7590">
        <w:rPr>
          <w:rFonts w:ascii="Times New Roman" w:hAnsi="Times New Roman"/>
          <w:iCs/>
          <w:sz w:val="28"/>
          <w:szCs w:val="28"/>
        </w:rPr>
        <w:t xml:space="preserve"> утраты трудоспособности</w:t>
      </w:r>
      <w:r w:rsidR="00482FB6">
        <w:rPr>
          <w:rFonts w:ascii="Times New Roman" w:hAnsi="Times New Roman"/>
          <w:iCs/>
          <w:sz w:val="28"/>
          <w:szCs w:val="28"/>
        </w:rPr>
        <w:t xml:space="preserve">, поскольку состояние </w:t>
      </w:r>
      <w:r w:rsidR="005D30A9">
        <w:rPr>
          <w:rFonts w:ascii="Times New Roman" w:hAnsi="Times New Roman"/>
          <w:iCs/>
          <w:sz w:val="28"/>
          <w:szCs w:val="28"/>
        </w:rPr>
        <w:t xml:space="preserve">его </w:t>
      </w:r>
      <w:r w:rsidR="00482FB6">
        <w:rPr>
          <w:rFonts w:ascii="Times New Roman" w:hAnsi="Times New Roman"/>
          <w:iCs/>
          <w:sz w:val="28"/>
          <w:szCs w:val="28"/>
        </w:rPr>
        <w:t>здоровья не улучшилось</w:t>
      </w:r>
      <w:r w:rsidR="005D30A9">
        <w:rPr>
          <w:rFonts w:ascii="Times New Roman" w:hAnsi="Times New Roman"/>
          <w:iCs/>
          <w:sz w:val="28"/>
          <w:szCs w:val="28"/>
        </w:rPr>
        <w:t>,</w:t>
      </w:r>
      <w:r w:rsidR="00482FB6">
        <w:rPr>
          <w:rFonts w:ascii="Times New Roman" w:hAnsi="Times New Roman"/>
          <w:iCs/>
          <w:sz w:val="28"/>
          <w:szCs w:val="28"/>
        </w:rPr>
        <w:t xml:space="preserve"> и он не мог осуществлять трудовую</w:t>
      </w:r>
      <w:r w:rsidR="004B7083" w:rsidRPr="004B7083">
        <w:rPr>
          <w:rFonts w:ascii="Times New Roman" w:hAnsi="Times New Roman"/>
          <w:sz w:val="28"/>
          <w:szCs w:val="28"/>
        </w:rPr>
        <w:t xml:space="preserve"> </w:t>
      </w:r>
      <w:r w:rsidR="004B7083">
        <w:rPr>
          <w:rFonts w:ascii="Times New Roman" w:hAnsi="Times New Roman"/>
          <w:sz w:val="28"/>
          <w:szCs w:val="28"/>
        </w:rPr>
        <w:t xml:space="preserve">деятельность, </w:t>
      </w:r>
      <w:r w:rsidR="004B7083" w:rsidRPr="00175824">
        <w:rPr>
          <w:rFonts w:ascii="Times New Roman" w:hAnsi="Times New Roman"/>
          <w:sz w:val="28"/>
          <w:szCs w:val="28"/>
        </w:rPr>
        <w:t>которую фактически осуществлял до наступления страхового случая по трудовому договору</w:t>
      </w:r>
      <w:r w:rsidRPr="00AC7590">
        <w:rPr>
          <w:rFonts w:ascii="Times New Roman" w:hAnsi="Times New Roman"/>
          <w:iCs/>
          <w:sz w:val="28"/>
          <w:szCs w:val="28"/>
        </w:rPr>
        <w:t>.</w:t>
      </w:r>
    </w:p>
    <w:p w:rsidR="00A23649" w:rsidRPr="00AC7590" w:rsidRDefault="00A23649" w:rsidP="00AC7590">
      <w:pPr>
        <w:spacing w:line="240" w:lineRule="auto"/>
        <w:ind w:firstLine="709"/>
        <w:contextualSpacing/>
        <w:rPr>
          <w:rFonts w:ascii="Times New Roman" w:hAnsi="Times New Roman"/>
          <w:iCs/>
          <w:sz w:val="28"/>
          <w:szCs w:val="28"/>
        </w:rPr>
      </w:pPr>
      <w:r w:rsidRPr="00AC7590">
        <w:rPr>
          <w:rFonts w:ascii="Times New Roman" w:hAnsi="Times New Roman"/>
          <w:iCs/>
          <w:sz w:val="28"/>
          <w:szCs w:val="28"/>
        </w:rPr>
        <w:t xml:space="preserve">Учитывая тот факт, что гр-ном Б. был пройден досудебный порядок обжалования решения бюро, определенный </w:t>
      </w:r>
      <w:r w:rsidR="005D30A9">
        <w:rPr>
          <w:rFonts w:ascii="Times New Roman" w:hAnsi="Times New Roman"/>
          <w:iCs/>
          <w:sz w:val="28"/>
          <w:szCs w:val="28"/>
        </w:rPr>
        <w:t>п</w:t>
      </w:r>
      <w:r w:rsidRPr="00AC7590">
        <w:rPr>
          <w:rFonts w:ascii="Times New Roman" w:hAnsi="Times New Roman"/>
          <w:iCs/>
          <w:sz w:val="28"/>
          <w:szCs w:val="28"/>
        </w:rPr>
        <w:t xml:space="preserve">остановлением Правительства Российской Федерации от 20.02.2006 г. №95 «О порядке и условиях </w:t>
      </w:r>
      <w:r w:rsidRPr="00AC7590">
        <w:rPr>
          <w:rFonts w:ascii="Times New Roman" w:hAnsi="Times New Roman"/>
          <w:iCs/>
          <w:sz w:val="28"/>
          <w:szCs w:val="28"/>
        </w:rPr>
        <w:lastRenderedPageBreak/>
        <w:t xml:space="preserve">признания лица инвалидом», ему было рекомендовано обжаловать данное решение в суде. </w:t>
      </w:r>
      <w:r w:rsidR="004B7083">
        <w:rPr>
          <w:rFonts w:ascii="Times New Roman" w:hAnsi="Times New Roman"/>
          <w:iCs/>
          <w:sz w:val="28"/>
          <w:szCs w:val="28"/>
        </w:rPr>
        <w:t>А</w:t>
      </w:r>
      <w:r w:rsidRPr="00AC7590">
        <w:rPr>
          <w:rFonts w:ascii="Times New Roman" w:hAnsi="Times New Roman"/>
          <w:iCs/>
          <w:sz w:val="28"/>
          <w:szCs w:val="28"/>
        </w:rPr>
        <w:t>ппаратом Уполномоченного был подготовлен проект соот</w:t>
      </w:r>
      <w:r w:rsidR="004B7083">
        <w:rPr>
          <w:rFonts w:ascii="Times New Roman" w:hAnsi="Times New Roman"/>
          <w:iCs/>
          <w:sz w:val="28"/>
          <w:szCs w:val="28"/>
        </w:rPr>
        <w:t xml:space="preserve">ветствующего искового заявления, которое направлено заявителем в суд.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При наличии проблем освидетельствования и переосвидетельствования граждан учреждениями МСЭ, обжалования их решений, следует отметить, что в 2018 году наметилась положительная тенденция в работе МСЭ.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Так, за отчетный период в регионе 6699 граждан были освидетельствованы на инвалидность, в том числе 1304 человек в возрасте до 18 лет.</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Впервые признаны инвалидами 1469 человек, повторно – 3851.</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Обжаловано в вышестоящие бюро медико-социальной экспертизы 214 решений (в Главное бюро МСЭ – 159, Федеральное бюро МСЭ – 55), удовлетворено 10 жалоб (8 и 2 соответственно), решения изменены. Кроме того, оставлены без изменений 3 решения бюро МСЭ, обжалованные в судах.</w:t>
      </w:r>
    </w:p>
    <w:p w:rsidR="00A23649" w:rsidRPr="00AC7590" w:rsidRDefault="00A23649" w:rsidP="00AC7590">
      <w:pPr>
        <w:pStyle w:val="a3"/>
        <w:spacing w:before="0" w:after="0"/>
        <w:ind w:firstLine="720"/>
        <w:rPr>
          <w:sz w:val="28"/>
          <w:szCs w:val="28"/>
          <w:shd w:val="clear" w:color="auto" w:fill="FFFFFF"/>
        </w:rPr>
      </w:pPr>
      <w:r w:rsidRPr="00AC7590">
        <w:rPr>
          <w:sz w:val="28"/>
          <w:szCs w:val="28"/>
          <w:lang w:eastAsia="en-US"/>
        </w:rPr>
        <w:t>Изменение ситуации в положительную сторону наметились с началом</w:t>
      </w:r>
      <w:r w:rsidRPr="00AC7590">
        <w:rPr>
          <w:sz w:val="28"/>
          <w:szCs w:val="28"/>
          <w:shd w:val="clear" w:color="auto" w:fill="FFFFFF"/>
        </w:rPr>
        <w:t xml:space="preserve"> реализации Плана мероприятий по совершенствованию государственной системы медико-социальной экспертизы на период до 2020 года. </w:t>
      </w:r>
    </w:p>
    <w:p w:rsidR="00A23649" w:rsidRPr="00AC7590" w:rsidRDefault="00A23649" w:rsidP="00AC7590">
      <w:pPr>
        <w:pStyle w:val="a3"/>
        <w:spacing w:before="0" w:after="0"/>
        <w:ind w:firstLine="720"/>
        <w:rPr>
          <w:sz w:val="28"/>
          <w:szCs w:val="28"/>
          <w:lang w:eastAsia="en-US"/>
        </w:rPr>
      </w:pPr>
      <w:r w:rsidRPr="00AC7590">
        <w:rPr>
          <w:sz w:val="28"/>
          <w:szCs w:val="28"/>
          <w:shd w:val="clear" w:color="auto" w:fill="FFFFFF"/>
        </w:rPr>
        <w:t>Полагаю, что этому также способствовал</w:t>
      </w:r>
      <w:r w:rsidR="00F82CD7">
        <w:rPr>
          <w:sz w:val="28"/>
          <w:szCs w:val="28"/>
          <w:shd w:val="clear" w:color="auto" w:fill="FFFFFF"/>
        </w:rPr>
        <w:t>и</w:t>
      </w:r>
      <w:r w:rsidRPr="00AC7590">
        <w:rPr>
          <w:sz w:val="28"/>
          <w:szCs w:val="28"/>
          <w:shd w:val="clear" w:color="auto" w:fill="FFFFFF"/>
        </w:rPr>
        <w:t xml:space="preserve"> </w:t>
      </w:r>
      <w:r w:rsidRPr="00AC7590">
        <w:rPr>
          <w:sz w:val="28"/>
          <w:szCs w:val="28"/>
          <w:lang w:eastAsia="en-US"/>
        </w:rPr>
        <w:t xml:space="preserve">совместная </w:t>
      </w:r>
      <w:r w:rsidRPr="00AC7590">
        <w:rPr>
          <w:sz w:val="28"/>
          <w:szCs w:val="28"/>
        </w:rPr>
        <w:t xml:space="preserve">проработка проблемных вопросов институтом уполномоченных и органов МСЭ, начатая в ходе заседания Координационного совета российских уполномоченных в 2017 году, а также рассмотрение </w:t>
      </w:r>
      <w:r w:rsidRPr="00AC7590">
        <w:rPr>
          <w:sz w:val="28"/>
          <w:szCs w:val="28"/>
          <w:lang w:eastAsia="en-US"/>
        </w:rPr>
        <w:t xml:space="preserve">рекомендаций и пожеланий, высказанных уполномоченными.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Одним из главных видов социальной защиты населения является пенсионное обеспечение.</w:t>
      </w:r>
    </w:p>
    <w:p w:rsidR="00A23649" w:rsidRPr="00AC7590" w:rsidRDefault="00A23649" w:rsidP="00AC7590">
      <w:pPr>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Количество пенсионеров в Республике Калмыкия по состоянию на 1 января 2019 составило 78845 человек, в региональный сегмент Федерального регистра лиц, имеющих право на государственную социальную поддержку, включены 28566 человек, 1887 граждан подали заявления об отказе от набора социальных услуг. Кроме того, 9035 человек получали федеральную социальную доплату.</w:t>
      </w:r>
    </w:p>
    <w:p w:rsidR="00A23649" w:rsidRPr="00AC7590" w:rsidRDefault="00F82CD7" w:rsidP="00AC7590">
      <w:pPr>
        <w:autoSpaceDE w:val="0"/>
        <w:autoSpaceDN w:val="0"/>
        <w:adjustRightInd w:val="0"/>
        <w:spacing w:line="240" w:lineRule="auto"/>
        <w:ind w:firstLine="720"/>
        <w:rPr>
          <w:rFonts w:ascii="Times New Roman" w:hAnsi="Times New Roman"/>
          <w:sz w:val="28"/>
          <w:szCs w:val="28"/>
        </w:rPr>
      </w:pPr>
      <w:r>
        <w:rPr>
          <w:rFonts w:ascii="Times New Roman" w:hAnsi="Times New Roman"/>
          <w:sz w:val="28"/>
          <w:szCs w:val="28"/>
        </w:rPr>
        <w:t>В</w:t>
      </w:r>
      <w:r w:rsidR="00A23649" w:rsidRPr="00AC7590">
        <w:rPr>
          <w:rFonts w:ascii="Times New Roman" w:hAnsi="Times New Roman"/>
          <w:sz w:val="28"/>
          <w:szCs w:val="28"/>
        </w:rPr>
        <w:t xml:space="preserve"> результате проведенных индексаций средний размер страховой пенсии в республике на начало 2019 года составил 11528,04 руб., социальной – 8929,95 руб. </w:t>
      </w:r>
    </w:p>
    <w:p w:rsidR="00A23649" w:rsidRPr="00AC7590" w:rsidRDefault="00A23649" w:rsidP="00AC7590">
      <w:pPr>
        <w:pStyle w:val="28"/>
        <w:ind w:firstLine="709"/>
        <w:jc w:val="both"/>
        <w:rPr>
          <w:rFonts w:ascii="Times New Roman" w:hAnsi="Times New Roman"/>
          <w:sz w:val="28"/>
          <w:szCs w:val="28"/>
        </w:rPr>
      </w:pPr>
      <w:r w:rsidRPr="00AC7590">
        <w:rPr>
          <w:rFonts w:ascii="Times New Roman" w:hAnsi="Times New Roman"/>
          <w:sz w:val="28"/>
          <w:szCs w:val="28"/>
        </w:rPr>
        <w:t>Основная тематика обращений граждан к Уполномоченному в сфере пенсионного обеспечения - несогласие с отказом в назначении страховой пенсии по старости либо ее размером.</w:t>
      </w:r>
    </w:p>
    <w:p w:rsidR="00A23649" w:rsidRPr="00AC7590" w:rsidRDefault="00A23649" w:rsidP="00AC7590">
      <w:pPr>
        <w:pStyle w:val="28"/>
        <w:ind w:firstLine="709"/>
        <w:jc w:val="both"/>
        <w:rPr>
          <w:rFonts w:ascii="Times New Roman" w:hAnsi="Times New Roman"/>
          <w:sz w:val="28"/>
          <w:szCs w:val="28"/>
        </w:rPr>
      </w:pPr>
      <w:r w:rsidRPr="00AC7590">
        <w:rPr>
          <w:rFonts w:ascii="Times New Roman" w:hAnsi="Times New Roman"/>
          <w:sz w:val="28"/>
          <w:szCs w:val="28"/>
        </w:rPr>
        <w:t>Подобные обращения поступали в аппарат Уполномоченного и в отчетном году.</w:t>
      </w:r>
    </w:p>
    <w:p w:rsidR="00A23649" w:rsidRPr="00AC7590" w:rsidRDefault="00A23649" w:rsidP="00AC7590">
      <w:pPr>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Как правило, проводимые по таким обр</w:t>
      </w:r>
      <w:r w:rsidR="00153204">
        <w:rPr>
          <w:rFonts w:ascii="Times New Roman" w:hAnsi="Times New Roman"/>
          <w:sz w:val="28"/>
          <w:szCs w:val="28"/>
        </w:rPr>
        <w:t>ащениям проверки пенсионных дел</w:t>
      </w:r>
      <w:r w:rsidRPr="00AC7590">
        <w:rPr>
          <w:rFonts w:ascii="Times New Roman" w:hAnsi="Times New Roman"/>
          <w:sz w:val="28"/>
          <w:szCs w:val="28"/>
        </w:rPr>
        <w:t xml:space="preserve"> подтверждали правильность исчисления пенсии. </w:t>
      </w:r>
    </w:p>
    <w:p w:rsidR="00A23649" w:rsidRPr="00AC7590" w:rsidRDefault="00A23649" w:rsidP="00AC7590">
      <w:pPr>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 xml:space="preserve">И здесь в очередной раз приходится констатировать, что в связи со сложностью пенсионного законодательства, постоянными его изменениями, действительность требует введения таких форм просвещения и информирования в данной области, которые были бы просты для восприятия и учитывали возраст пенсионеров. </w:t>
      </w:r>
    </w:p>
    <w:p w:rsidR="00A23649" w:rsidRPr="00AC7590" w:rsidRDefault="00A23649" w:rsidP="00AC7590">
      <w:pPr>
        <w:pStyle w:val="28"/>
        <w:ind w:firstLine="709"/>
        <w:jc w:val="both"/>
        <w:rPr>
          <w:rFonts w:ascii="Times New Roman" w:hAnsi="Times New Roman"/>
          <w:sz w:val="28"/>
          <w:szCs w:val="28"/>
        </w:rPr>
      </w:pPr>
      <w:r w:rsidRPr="00AC7590">
        <w:rPr>
          <w:rFonts w:ascii="Times New Roman" w:hAnsi="Times New Roman"/>
          <w:sz w:val="28"/>
          <w:szCs w:val="28"/>
        </w:rPr>
        <w:lastRenderedPageBreak/>
        <w:t xml:space="preserve">Отдельной проблемой является сложность подтверждения заработка или периода работы в случае утраты документов, необходимых для расчёта пенсии, либо по иным, независящим от граждан причинам. </w:t>
      </w:r>
    </w:p>
    <w:p w:rsidR="00A23649" w:rsidRPr="00AC7590" w:rsidRDefault="00A23649" w:rsidP="00AC7590">
      <w:pPr>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В законодательстве не существует какой-то особой, характерной только для пенсионеров процедуры защиты нарушенного права. Споры, затрагивающие их права и свободы, разрешаются в административном</w:t>
      </w:r>
      <w:r w:rsidR="00153204">
        <w:rPr>
          <w:rFonts w:ascii="Times New Roman" w:hAnsi="Times New Roman"/>
          <w:sz w:val="28"/>
          <w:szCs w:val="28"/>
        </w:rPr>
        <w:t>,</w:t>
      </w:r>
      <w:r w:rsidRPr="00AC7590">
        <w:rPr>
          <w:rFonts w:ascii="Times New Roman" w:hAnsi="Times New Roman"/>
          <w:sz w:val="28"/>
          <w:szCs w:val="28"/>
        </w:rPr>
        <w:t xml:space="preserve"> либо в судебном порядке, и регулируются нормами различных отраслей российского права. При этом на практике имеют место случаи, когда подтвердить свой трудовой стаж либо размер заработка не удается. В результате гражданам отказывают в назначении пенсий или назначают пенсии в минимальном размере.</w:t>
      </w:r>
    </w:p>
    <w:p w:rsidR="00A23649" w:rsidRPr="00AC7590" w:rsidRDefault="00A23649" w:rsidP="00AC7590">
      <w:pPr>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И хотя в отчетном году не имелось отказов в назначении и выплате пенсии по причине не подтверждения страхового стажа, граждане обращались к Уполномоченному за консультацией по данному вопросу.</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Пожалуй, самым обсуждаемым вопросом прошлого года стали нововведения в пенсионное законодательство, окончательно утвержденные с принятием Федерального закона от 3 октября </w:t>
      </w:r>
      <w:smartTag w:uri="urn:schemas-microsoft-com:office:smarttags" w:element="metricconverter">
        <w:smartTagPr>
          <w:attr w:name="ProductID" w:val="2018 г"/>
        </w:smartTagPr>
        <w:r w:rsidRPr="00AC7590">
          <w:rPr>
            <w:rFonts w:ascii="Times New Roman" w:hAnsi="Times New Roman"/>
            <w:sz w:val="28"/>
            <w:szCs w:val="28"/>
          </w:rPr>
          <w:t>2018 г</w:t>
        </w:r>
      </w:smartTag>
      <w:r w:rsidRPr="00AC7590">
        <w:rPr>
          <w:rFonts w:ascii="Times New Roman" w:hAnsi="Times New Roman"/>
          <w:sz w:val="28"/>
          <w:szCs w:val="28"/>
        </w:rPr>
        <w:t>. № 350-ФЗ «О внесении изменений в отдельные законодательные акты Российской Федерации по вопросам назначения и выплаты пенсий».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Одним из критериев, по которым меняется пенсионное законодательство, является увеличение возраста, дающего право на получение пенсии. Данное нововведение вызвало наибольший резонанс.</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 xml:space="preserve">В связи с этим первоначальный вариант реформы был скорректирован с учетом поправок, предложенных Президентом РФ.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Чтобы смягчить последствия реформы, остались неизменными некоторые действующие нормы, а ее проведение запланировано на несколько лет, к 2024 году средний размер пенсии должен составить 20 тыс. руб. </w:t>
      </w:r>
    </w:p>
    <w:p w:rsidR="00A23649" w:rsidRPr="00AC7590" w:rsidRDefault="00A23649" w:rsidP="00AC7590">
      <w:pPr>
        <w:pStyle w:val="a3"/>
        <w:spacing w:before="0" w:after="0"/>
        <w:ind w:firstLine="720"/>
        <w:textAlignment w:val="baseline"/>
        <w:rPr>
          <w:i/>
          <w:iCs/>
          <w:sz w:val="28"/>
          <w:szCs w:val="28"/>
        </w:rPr>
      </w:pPr>
      <w:r w:rsidRPr="00AC7590">
        <w:rPr>
          <w:sz w:val="28"/>
          <w:szCs w:val="28"/>
        </w:rPr>
        <w:t>Одновременно с повышением пенсионного возраста вводится ряд льгот и надбавок для пенсионеров и лиц предпенсионного возраста. Изменения в возрастном факторе не коснутся лиц, занятых на работах с вредными и опасными факторами, л</w:t>
      </w:r>
      <w:r w:rsidRPr="00AC7590">
        <w:rPr>
          <w:rStyle w:val="aa"/>
          <w:i w:val="0"/>
          <w:iCs w:val="0"/>
          <w:sz w:val="28"/>
          <w:szCs w:val="28"/>
          <w:bdr w:val="none" w:sz="0" w:space="0" w:color="auto" w:frame="1"/>
        </w:rPr>
        <w:t xml:space="preserve">иквидаторов аварии на Чернобыльской АЭС, работников летного испытательного состава, а также некоторых категорий, которым положено государственное обеспечение, </w:t>
      </w:r>
      <w:r w:rsidRPr="00AC7590">
        <w:rPr>
          <w:sz w:val="28"/>
          <w:szCs w:val="28"/>
        </w:rPr>
        <w:t>установлены льготы для лиц, чей совокупный стаж составил от 42 лет (мужчины) и 37 лет (женщины), работникам ликвидированных предприятий</w:t>
      </w:r>
      <w:r w:rsidR="00E4599C">
        <w:rPr>
          <w:sz w:val="28"/>
          <w:szCs w:val="28"/>
        </w:rPr>
        <w:t>.</w:t>
      </w:r>
      <w:r w:rsidRPr="00AC7590">
        <w:rPr>
          <w:sz w:val="28"/>
          <w:szCs w:val="28"/>
        </w:rPr>
        <w:t xml:space="preserve"> </w:t>
      </w:r>
      <w:r w:rsidR="00E4599C">
        <w:rPr>
          <w:sz w:val="28"/>
          <w:szCs w:val="28"/>
        </w:rPr>
        <w:t>Вв</w:t>
      </w:r>
      <w:r w:rsidRPr="00AC7590">
        <w:rPr>
          <w:sz w:val="28"/>
          <w:szCs w:val="28"/>
        </w:rPr>
        <w:t>едены новые меры социальной защиты для отдельных слоев населения (многодетные матери, малочисленные и коренные народности Севера, сотрудники некоторых ведомств, и ряд иных категорий граждан).</w:t>
      </w:r>
    </w:p>
    <w:p w:rsidR="00A23649" w:rsidRPr="00AC7590" w:rsidRDefault="00A23649" w:rsidP="00E4599C">
      <w:pPr>
        <w:spacing w:line="240" w:lineRule="auto"/>
        <w:ind w:firstLine="708"/>
        <w:rPr>
          <w:rFonts w:ascii="Times New Roman" w:hAnsi="Times New Roman"/>
          <w:sz w:val="28"/>
          <w:szCs w:val="28"/>
        </w:rPr>
      </w:pPr>
      <w:r w:rsidRPr="00AC7590">
        <w:rPr>
          <w:rFonts w:ascii="Times New Roman" w:hAnsi="Times New Roman"/>
          <w:sz w:val="28"/>
          <w:szCs w:val="28"/>
        </w:rPr>
        <w:t>Как пенсионные нововведения скажутся на благосостоянии работающих и пенсионеров покажут первые итоги реформы, но нельзя отрицать тот факт, что изменения системы пенсионного обеспечения назрели уже давно и данные изменения продиктованы актуальностью решения большого комплекса проблем пенсионного обеспечения и необходимостью повышения уровня социального обеспечения лицам пожилого возраста.</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lastRenderedPageBreak/>
        <w:t xml:space="preserve">Доступность медицинской помощи, ее качество непосредственно влияют на уровень и условия жизни граждан, на возможность реализовать многие другие права. Она характеризуется кадровой обеспеченностью учреждений здравоохранения, их материально-техническим оснащением, рациональным управлением, качественной организацией работы, достаточным финансированием. </w:t>
      </w:r>
    </w:p>
    <w:p w:rsidR="00A23649" w:rsidRPr="00AC7590" w:rsidRDefault="00A23649" w:rsidP="00AC7590">
      <w:pPr>
        <w:pStyle w:val="ConsPlusNormal"/>
        <w:ind w:firstLine="720"/>
      </w:pPr>
      <w:r w:rsidRPr="00AC7590">
        <w:t xml:space="preserve">В структуре общей заболеваемости населения республики ведущее место занимают болезни органов дыхания, болезни кожи и мочеполовой системы, органов пищеварения и различные травмы. </w:t>
      </w:r>
    </w:p>
    <w:p w:rsidR="00A23649" w:rsidRPr="00AC7590" w:rsidRDefault="00A23649" w:rsidP="00AC7590">
      <w:pPr>
        <w:pStyle w:val="ConsPlusNormal"/>
        <w:ind w:firstLine="720"/>
      </w:pPr>
      <w:r w:rsidRPr="00AC7590">
        <w:t xml:space="preserve">По-прежнему актуальной для региона остается ситуация с онкологическими заболеваниями и туберкулезом. </w:t>
      </w:r>
    </w:p>
    <w:p w:rsidR="00A23649" w:rsidRPr="00AC7590" w:rsidRDefault="00A23649" w:rsidP="00AC7590">
      <w:pPr>
        <w:pStyle w:val="a3"/>
        <w:spacing w:before="0" w:after="0"/>
        <w:ind w:firstLine="720"/>
        <w:rPr>
          <w:bCs/>
          <w:sz w:val="28"/>
          <w:szCs w:val="28"/>
        </w:rPr>
      </w:pPr>
      <w:r w:rsidRPr="00AC7590">
        <w:rPr>
          <w:sz w:val="28"/>
          <w:szCs w:val="28"/>
        </w:rPr>
        <w:t xml:space="preserve">Среди основных причин смерти населения Республики Калмыкия - </w:t>
      </w:r>
      <w:r w:rsidRPr="00AC7590">
        <w:rPr>
          <w:bCs/>
          <w:sz w:val="28"/>
          <w:szCs w:val="28"/>
        </w:rPr>
        <w:t>болезни системы кровообращения, злокачественные новообразования, травмы</w:t>
      </w:r>
      <w:r w:rsidRPr="00AC7590">
        <w:rPr>
          <w:sz w:val="28"/>
          <w:szCs w:val="28"/>
        </w:rPr>
        <w:t xml:space="preserve"> </w:t>
      </w:r>
      <w:r w:rsidRPr="00AC7590">
        <w:rPr>
          <w:bCs/>
          <w:sz w:val="28"/>
          <w:szCs w:val="28"/>
        </w:rPr>
        <w:t>и несчастные случаи.</w:t>
      </w:r>
    </w:p>
    <w:p w:rsidR="00A23649" w:rsidRPr="00AC7590" w:rsidRDefault="00A23649" w:rsidP="00AC7590">
      <w:pPr>
        <w:suppressAutoHyphens/>
        <w:spacing w:line="240" w:lineRule="auto"/>
        <w:ind w:firstLine="720"/>
        <w:rPr>
          <w:rFonts w:ascii="Times New Roman" w:hAnsi="Times New Roman"/>
          <w:sz w:val="28"/>
          <w:szCs w:val="28"/>
        </w:rPr>
      </w:pPr>
      <w:r w:rsidRPr="00AC7590">
        <w:rPr>
          <w:rFonts w:ascii="Times New Roman" w:hAnsi="Times New Roman"/>
          <w:sz w:val="28"/>
          <w:szCs w:val="28"/>
        </w:rPr>
        <w:t>В 2018 году в республике продолжена реализация мероприятий государственных программ в сфере здравоохранения, в том числе Государственной программы «Развитие здравоохранения Республики Калмыкия на 2013-2020 годы».</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Так, по сведениям регионального министерства здравоохранения  </w:t>
      </w:r>
      <w:r w:rsidR="00586ED8" w:rsidRPr="00AC7590">
        <w:rPr>
          <w:rFonts w:ascii="Times New Roman" w:hAnsi="Times New Roman"/>
          <w:sz w:val="28"/>
          <w:szCs w:val="28"/>
        </w:rPr>
        <w:t>574</w:t>
      </w:r>
      <w:r w:rsidR="00586ED8">
        <w:rPr>
          <w:rFonts w:ascii="Times New Roman" w:hAnsi="Times New Roman"/>
          <w:sz w:val="28"/>
          <w:szCs w:val="28"/>
        </w:rPr>
        <w:t xml:space="preserve"> </w:t>
      </w:r>
      <w:r w:rsidRPr="00AC7590">
        <w:rPr>
          <w:rFonts w:ascii="Times New Roman" w:hAnsi="Times New Roman"/>
          <w:sz w:val="28"/>
          <w:szCs w:val="28"/>
        </w:rPr>
        <w:t xml:space="preserve">пациентам оказана высокотехнологичная медицинская помощь в БУ РК «Республиканская больница им. П.П. Жемчуева» (по профилям: сердечно-сосудистая хирургия, нейрохирургия, травматология и ортопедия, гастроэнтерология, офтальмология, ревматология), </w:t>
      </w:r>
      <w:r w:rsidR="00586ED8" w:rsidRPr="00AC7590">
        <w:rPr>
          <w:rFonts w:ascii="Times New Roman" w:hAnsi="Times New Roman"/>
          <w:sz w:val="28"/>
          <w:szCs w:val="28"/>
        </w:rPr>
        <w:t>2398</w:t>
      </w:r>
      <w:r w:rsidR="00586ED8">
        <w:rPr>
          <w:rFonts w:ascii="Times New Roman" w:hAnsi="Times New Roman"/>
          <w:sz w:val="28"/>
          <w:szCs w:val="28"/>
        </w:rPr>
        <w:t xml:space="preserve"> - </w:t>
      </w:r>
      <w:r w:rsidRPr="00AC7590">
        <w:rPr>
          <w:rFonts w:ascii="Times New Roman" w:hAnsi="Times New Roman"/>
          <w:sz w:val="28"/>
          <w:szCs w:val="28"/>
        </w:rPr>
        <w:t>в федеральных специализированных медицинских организациях.</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В прошедшем году в санаторно-курортные учреждения и реабилитационные центры Минздрава России направлено 3585 человек, в том числе 2744 детей.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Принимаемые меры, в свою очередь, положительно влияют на организацию медицинской помощи и результативность функционирования системы здравоохранения, а их результатом является тот факт, что общий показатель смертности в регионе остается ниже уровня смертности в среднем по Российской Федерации и одним из самых низких среди субъектов ЮФО. Кроме того, в регионе на протяжении нескольких лет имеет место положительная тенденция в демографической ситуации.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Однако, несмотря на все вышесказанное, в здравоохранении региона остаются не до конца решенными проблемы доступности медицинской помощи, лекарственного обеспечения граждан, кадрового дефицита в учреждениях и др., о чем свидетельствуют итоги деятельности контрольно-надзорных органов.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Так, только ТО Росздравнадзора по Республике Калмыкия в рамках контроля за соблюдением стандартов оказания медицинской помощи по результатам 25 проверок организаций и индивидуальных предпринимателей, осуществляющих медицинскую деятельность, по выявленным нарушениям требований законодательства в сфере здравоохранения выдано 12 предписаний по их устранению.</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lastRenderedPageBreak/>
        <w:t>Выдано 6 предписаний по итогам 13 проверок в части обеспечения отдельных категорий граждан,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питания.</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В сфере реализации права граждан на медицинскую помощь не теряет своей актуальности проблематика лекарственного обеспечения льготных категорий граждан.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В республике функционирует республиканское автономное учреждение «Аптечное управление», в структуру которого входят 1 аптека и 3 аптечных пункта в г. Элисте, 13 аптек в районах республики и аптечный оптовый склад. В</w:t>
      </w:r>
      <w:r w:rsidRPr="00AC7590">
        <w:rPr>
          <w:rFonts w:ascii="Times New Roman" w:hAnsi="Times New Roman"/>
          <w:sz w:val="28"/>
          <w:szCs w:val="28"/>
          <w:shd w:val="clear" w:color="auto" w:fill="FFFFFF"/>
        </w:rPr>
        <w:t xml:space="preserve"> отдаленных сельских поселениях работают</w:t>
      </w:r>
      <w:r w:rsidRPr="00AC7590">
        <w:rPr>
          <w:rFonts w:ascii="Times New Roman" w:hAnsi="Times New Roman"/>
          <w:b/>
          <w:sz w:val="28"/>
          <w:szCs w:val="28"/>
          <w:shd w:val="clear" w:color="auto" w:fill="FFFFFF"/>
        </w:rPr>
        <w:t xml:space="preserve"> </w:t>
      </w:r>
      <w:r w:rsidRPr="00AC7590">
        <w:rPr>
          <w:rFonts w:ascii="Times New Roman" w:hAnsi="Times New Roman"/>
          <w:sz w:val="28"/>
          <w:szCs w:val="28"/>
          <w:shd w:val="clear" w:color="auto" w:fill="FFFFFF"/>
        </w:rPr>
        <w:t>пункты отпуска  лекарственных препаратов.</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За счет федерального бюджета обеспечивались бесплатными лекарственными препаратами отдельные категории граждан, имеющие и сохранившие право на государственную социальную помощь (ОНЛС), а также больные гемофилией, муковисцидозом, гипофизарным нанизмом, болезнью Гоше, рассеянным склерозом, злокачественными новообразованиями лимфоидной, кроветворной и родственных им тканей, а также после трансплантации органов и (или) тканей (далее – программа 7 высокозатратных нозологий).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В 2018 году по программе ОНЛС отпущено бесплатных лекарственных препаратов по 72125 рецептам врачей 6076 пациентам на сумму 76695,90 тыс. руб., по программе 7 высокозатратных нозологий – по 1148 рецептам 129 пациентам на сумму 99246,9 тыс. руб.</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За счет средств ресбюджета лекарствами обеспечивались отдельные категории граждан республики в соответствии с постановлением Правительства РФ от 30.07.1994 г.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и больные с редкими (орфанными) заболеваниями.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 сведениям министерства здравоохранения республики за счет ресбюджета в отчетном году всего было отпущено лекарств по 113863 рецептам на сумму 155051,4 тыс. руб.</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По-прежнему затруднительным для всех субъектов РФ является вопрос финансирования лекарственного обеспечения «орфанников», и это при том, что данные расходы составляют значительную долю затрат региональных бюджетов, предусмотренных на лекарственное обеспечение. В республике в прошедшем году 12-ти «орфанникам» отпущены лекарства по 103 рецептам на сумму 90266,1 тыс. руб. По состоянию на 1 января 2019 года в региональном сегменте федерального регистра имеется информация о 14 лицах, страдающих орфанными заболеваниями, из них 5 детей.</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Среди проблемных вопросов лекарственного обеспечения можно выделить: отказы врачей в выписке рецептов, в том числе на лекарственные </w:t>
      </w:r>
      <w:r w:rsidRPr="00AC7590">
        <w:rPr>
          <w:rFonts w:ascii="Times New Roman" w:hAnsi="Times New Roman"/>
          <w:sz w:val="28"/>
          <w:szCs w:val="28"/>
        </w:rPr>
        <w:lastRenderedPageBreak/>
        <w:t xml:space="preserve">средства по торговым наименованиям, даже в случаях, когда врачом по результатам лечения рекомендованы конкретные лекарственные препараты; отсутствие лекарственных средств в стационарах и аптеках. Врачи не всегда информируют пациентов о возможности получения лекарственных препаратов бесплатно. </w:t>
      </w:r>
      <w:r w:rsidR="00236C42">
        <w:rPr>
          <w:rFonts w:ascii="Times New Roman" w:hAnsi="Times New Roman"/>
          <w:sz w:val="28"/>
          <w:szCs w:val="28"/>
        </w:rPr>
        <w:t>И</w:t>
      </w:r>
      <w:r w:rsidRPr="00AC7590">
        <w:rPr>
          <w:rFonts w:ascii="Times New Roman" w:hAnsi="Times New Roman"/>
          <w:sz w:val="28"/>
          <w:szCs w:val="28"/>
        </w:rPr>
        <w:t xml:space="preserve"> самое главное - реальная потребность в выделении финансовых средств на данный вид медицинского обеспечения значительно выше.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Указанные затруднения испытывают практически все регионы страны.</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Данные обстоятельства вынуждают граждан приобретать необходимые лекарства самостоятельно и добиваться от медицинских учреждений соответствующих компенсаций, в том числе через судебные органы.</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Об этом также свидетельствуют многочисленные иски, предъявленные органами прокуратуры в суды в интересах граждан.</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Одной из основных причин большинства негативных тенденций в системе здравоохранения региона является дефицит кадров медицинских специалистов.</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Согласно информации Министерства здравоохранения Республики Калмыкия на 01.01.2019 г. в республике имелось 180 врачебных вакансий и 130 вакансий среднего медицинского персонала, в том числе в районах республики на начало года оставались вакансии порядка 80 врачей и 60 </w:t>
      </w:r>
      <w:r w:rsidR="00236C42">
        <w:rPr>
          <w:rFonts w:ascii="Times New Roman" w:hAnsi="Times New Roman"/>
          <w:sz w:val="28"/>
          <w:szCs w:val="28"/>
        </w:rPr>
        <w:t xml:space="preserve">работников </w:t>
      </w:r>
      <w:r w:rsidRPr="00AC7590">
        <w:rPr>
          <w:rFonts w:ascii="Times New Roman" w:hAnsi="Times New Roman"/>
          <w:sz w:val="28"/>
          <w:szCs w:val="28"/>
        </w:rPr>
        <w:t>среднего медицинского персонала.</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Наиболее дефицитными специальностями являются врачи общей практики, врачи скорой медицинской помощи, врачи-терапевты, врачи-педиатры, психиатры-наркологи, а также анестезиологи-реаниматологи и фельдшеры ФАПов.</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pacing w:val="-1"/>
          <w:sz w:val="28"/>
          <w:szCs w:val="28"/>
        </w:rPr>
        <w:t xml:space="preserve">Основными причинами дефицита кадров в республике являются </w:t>
      </w:r>
      <w:r w:rsidRPr="00AC7590">
        <w:rPr>
          <w:rFonts w:ascii="Times New Roman" w:hAnsi="Times New Roman"/>
          <w:sz w:val="28"/>
          <w:szCs w:val="28"/>
        </w:rPr>
        <w:t xml:space="preserve">отток квалифицированных специалистов в другие регионы и из сельской местности в город, </w:t>
      </w:r>
      <w:r w:rsidRPr="00AC7590">
        <w:rPr>
          <w:rFonts w:ascii="Times New Roman" w:hAnsi="Times New Roman"/>
          <w:spacing w:val="-2"/>
          <w:sz w:val="28"/>
          <w:szCs w:val="28"/>
        </w:rPr>
        <w:t>нежелание работать после обучения, ранний выход из профессии, недостаточность социальной поддержки.</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Данные обстоятельства создают проблемы с записью к специалистам амбулаторно-поликлинической сети, население вынуждено пользоваться платными медицинскими услугами. </w:t>
      </w:r>
    </w:p>
    <w:p w:rsidR="00A23649" w:rsidRPr="00AC7590" w:rsidRDefault="00A23649" w:rsidP="00AC7590">
      <w:pPr>
        <w:tabs>
          <w:tab w:val="left" w:pos="900"/>
          <w:tab w:val="left" w:pos="9355"/>
        </w:tabs>
        <w:spacing w:line="240" w:lineRule="auto"/>
        <w:ind w:right="-6" w:firstLine="720"/>
        <w:rPr>
          <w:rFonts w:ascii="Times New Roman" w:hAnsi="Times New Roman"/>
          <w:sz w:val="28"/>
          <w:szCs w:val="28"/>
        </w:rPr>
      </w:pPr>
      <w:r w:rsidRPr="00AC7590">
        <w:rPr>
          <w:rFonts w:ascii="Times New Roman" w:hAnsi="Times New Roman"/>
          <w:color w:val="000000"/>
          <w:sz w:val="28"/>
          <w:szCs w:val="28"/>
        </w:rPr>
        <w:t>Органами государственной власти республики</w:t>
      </w:r>
      <w:r w:rsidRPr="00AC7590">
        <w:rPr>
          <w:rFonts w:ascii="Times New Roman" w:hAnsi="Times New Roman"/>
          <w:sz w:val="28"/>
          <w:szCs w:val="28"/>
        </w:rPr>
        <w:t xml:space="preserve"> принимаются меры по привлечению медицинских специалистов на работу в Калмыкию, в том числе в сельскую местность. </w:t>
      </w:r>
    </w:p>
    <w:p w:rsidR="00A23649" w:rsidRPr="00AC7590" w:rsidRDefault="00A23649" w:rsidP="00AC7590">
      <w:pPr>
        <w:widowControl w:val="0"/>
        <w:shd w:val="clear" w:color="auto" w:fill="FFFFFF"/>
        <w:autoSpaceDE w:val="0"/>
        <w:autoSpaceDN w:val="0"/>
        <w:adjustRightInd w:val="0"/>
        <w:spacing w:line="240" w:lineRule="auto"/>
        <w:ind w:firstLine="709"/>
        <w:rPr>
          <w:rFonts w:ascii="Times New Roman" w:hAnsi="Times New Roman"/>
          <w:sz w:val="28"/>
          <w:szCs w:val="28"/>
        </w:rPr>
      </w:pPr>
      <w:r w:rsidRPr="00AC7590">
        <w:rPr>
          <w:rFonts w:ascii="Times New Roman" w:hAnsi="Times New Roman"/>
          <w:sz w:val="28"/>
          <w:szCs w:val="28"/>
        </w:rPr>
        <w:t>Ежегодно минздравом региона осуществляется направление выпускников школ на целевое обучение в ординатуре, с дальнейшим их распределением в медучреждения республики. Согласно постановлению Правительства Республики Калмыкия от 14 октября 2016 года № 349 «О социальной поддержке студентов государственных образовательных организаций высшего профессионального образования, обучающихся по программам ординатуры, заключивших договоры о целевом обучении с Министерством здравоохранения Республики Калмыкия» студентам предоставляется дополнительная стипендия.</w:t>
      </w:r>
    </w:p>
    <w:p w:rsidR="00A23649" w:rsidRPr="00AC7590" w:rsidRDefault="00A23649" w:rsidP="00AC7590">
      <w:pPr>
        <w:tabs>
          <w:tab w:val="left" w:pos="900"/>
          <w:tab w:val="left" w:pos="9355"/>
        </w:tabs>
        <w:spacing w:line="240" w:lineRule="auto"/>
        <w:ind w:right="-6" w:firstLine="720"/>
        <w:rPr>
          <w:rFonts w:ascii="Times New Roman" w:hAnsi="Times New Roman"/>
          <w:sz w:val="28"/>
          <w:szCs w:val="28"/>
        </w:rPr>
      </w:pPr>
      <w:r w:rsidRPr="00AC7590">
        <w:rPr>
          <w:rFonts w:ascii="Times New Roman" w:hAnsi="Times New Roman"/>
          <w:sz w:val="28"/>
          <w:szCs w:val="28"/>
        </w:rPr>
        <w:lastRenderedPageBreak/>
        <w:t xml:space="preserve">Реализуются программы «Земский доктор» и «Земский фельдшер», в рамках которых в 2018 году заключили договор и получили предусмотренные выплаты 14 специалистов (8 врачей и 6 фельдшеров).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В соответствии с Федеральным законом «Об основах охраны здоровья граждан в Российской Федерации» к полномочиям органов местного самоуправления в сфере охраны здоровья относится создание благоприятных условий в целях привлечения медицинских работников и фармацевтических работников для работы в медицинских организациях. </w:t>
      </w:r>
    </w:p>
    <w:p w:rsidR="00A23649" w:rsidRPr="00AC7590" w:rsidRDefault="00A23649" w:rsidP="00AC7590">
      <w:pPr>
        <w:pStyle w:val="formattexttopleveltext"/>
        <w:spacing w:before="0" w:beforeAutospacing="0" w:after="0" w:afterAutospacing="0"/>
        <w:ind w:firstLine="709"/>
        <w:jc w:val="both"/>
        <w:rPr>
          <w:sz w:val="28"/>
          <w:szCs w:val="28"/>
        </w:rPr>
      </w:pPr>
      <w:r w:rsidRPr="00AC7590">
        <w:rPr>
          <w:sz w:val="28"/>
          <w:szCs w:val="28"/>
        </w:rPr>
        <w:t>Работа в данном направлении в районах республики местными властями ведется с использованием различных методов.</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В целях активизации деятельности муниципалитетов по привлечению медицинских кадров между Министерством здравоохранения Республики Калмыкия и районными муниципальными образованиями подписаны соглашения о взаимодействии в сфере здравоохранения и повышении качества оказания медицинской помощи населению в рамках проекта «Здоровое будущее».</w:t>
      </w:r>
    </w:p>
    <w:p w:rsidR="00A23649" w:rsidRPr="00AC7590" w:rsidRDefault="00A23649" w:rsidP="00AC7590">
      <w:pPr>
        <w:pStyle w:val="formattexttopleveltext"/>
        <w:spacing w:before="0" w:beforeAutospacing="0" w:after="0" w:afterAutospacing="0"/>
        <w:ind w:firstLine="709"/>
        <w:jc w:val="both"/>
        <w:rPr>
          <w:sz w:val="28"/>
          <w:szCs w:val="28"/>
        </w:rPr>
      </w:pPr>
      <w:r w:rsidRPr="00AC7590">
        <w:rPr>
          <w:sz w:val="28"/>
          <w:szCs w:val="28"/>
        </w:rPr>
        <w:t xml:space="preserve">Так, в Городовиковской районной больнице молодым врачам, стаж работы которых менее трех лет, установлена доплата к окладу в размере 100%, Администрациями Городовиковского и Октябрьского РМО выплачиваются стипендии студентам медицинского колледжа в размере 2500 рублей (всего 9 человек). </w:t>
      </w:r>
    </w:p>
    <w:p w:rsidR="00A23649" w:rsidRPr="00AC7590" w:rsidRDefault="00A23649" w:rsidP="00AC7590">
      <w:pPr>
        <w:pStyle w:val="formattexttopleveltext"/>
        <w:spacing w:before="0" w:beforeAutospacing="0" w:after="0" w:afterAutospacing="0"/>
        <w:ind w:firstLine="709"/>
        <w:jc w:val="both"/>
        <w:rPr>
          <w:sz w:val="28"/>
          <w:szCs w:val="28"/>
        </w:rPr>
      </w:pPr>
      <w:r w:rsidRPr="00AC7590">
        <w:rPr>
          <w:sz w:val="28"/>
          <w:szCs w:val="28"/>
        </w:rPr>
        <w:t>В Юстинском и Октябрьском районах для при</w:t>
      </w:r>
      <w:r w:rsidR="001F0F3D">
        <w:rPr>
          <w:sz w:val="28"/>
          <w:szCs w:val="28"/>
        </w:rPr>
        <w:t>бывших специалистов предоставляю</w:t>
      </w:r>
      <w:r w:rsidRPr="00AC7590">
        <w:rPr>
          <w:sz w:val="28"/>
          <w:szCs w:val="28"/>
        </w:rPr>
        <w:t>т жилье, в Черноземельском - возмещаются затраты, связанные с его наймом, а в Лаганском районе, наряду с предоставлением жилья, медикам производится оплата ЖКУ.</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соответствии с Указом Президента РФ от 07.05.2018 г. № 204 «О национальных целях и стратегических задачах развития Российской Федерации на период до 2024 года», в целях реализации Национального проекта «Здравоохранение» республиканским </w:t>
      </w:r>
      <w:r w:rsidR="001F0F3D">
        <w:rPr>
          <w:rFonts w:ascii="Times New Roman" w:hAnsi="Times New Roman"/>
          <w:sz w:val="28"/>
          <w:szCs w:val="28"/>
        </w:rPr>
        <w:t>м</w:t>
      </w:r>
      <w:r w:rsidRPr="00AC7590">
        <w:rPr>
          <w:rFonts w:ascii="Times New Roman" w:hAnsi="Times New Roman"/>
          <w:sz w:val="28"/>
          <w:szCs w:val="28"/>
        </w:rPr>
        <w:t>инздравом разработан Региональный проект «Обеспечение медицинских организаций системы здравоохранения Республики Калмыкия квалифицированными кадрами», который направлен на устранение кадрового дефицита медицинских работников «первичного звена» и обеспечение отрасли профильными специалистами.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В рамках данного проекта запланированы мероприятия по повышению уровня заработной платы медработников и оказания им адресных мер социальной поддержки. В частности, предусмотрены:</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единовременные компенсационные выплаты врачам и фельдшерам в возрасте до 50 лет, прибывшим (переехавшим) на работу в сельские населенные пункты и города с населением до 50 тыс. человек в размере 1 млн. рублей и 500 тыс. рублей соответственно;</w:t>
      </w:r>
    </w:p>
    <w:p w:rsidR="00A23649" w:rsidRPr="00AC7590" w:rsidRDefault="00A23649" w:rsidP="00AC7590">
      <w:pPr>
        <w:spacing w:line="240" w:lineRule="auto"/>
        <w:ind w:firstLine="720"/>
        <w:rPr>
          <w:rFonts w:ascii="Times New Roman" w:hAnsi="Times New Roman"/>
          <w:sz w:val="28"/>
          <w:szCs w:val="28"/>
          <w:shd w:val="clear" w:color="auto" w:fill="FFFFFF"/>
        </w:rPr>
      </w:pPr>
      <w:r w:rsidRPr="00AC7590">
        <w:rPr>
          <w:rFonts w:ascii="Times New Roman" w:hAnsi="Times New Roman"/>
          <w:sz w:val="28"/>
          <w:szCs w:val="28"/>
        </w:rPr>
        <w:t>- к</w:t>
      </w:r>
      <w:r w:rsidRPr="00AC7590">
        <w:rPr>
          <w:rFonts w:ascii="Times New Roman" w:hAnsi="Times New Roman"/>
          <w:sz w:val="28"/>
          <w:szCs w:val="28"/>
          <w:shd w:val="clear" w:color="auto" w:fill="FFFFFF"/>
        </w:rPr>
        <w:t>омпенсация части оплаты жилищно-коммунальных услуг отдельным категориям медицинских работников сельских населенных пунктов республики;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lastRenderedPageBreak/>
        <w:t>- компенсация оплаты за аренду жилого помещения врачам-специалистам и т.д.</w:t>
      </w:r>
    </w:p>
    <w:p w:rsidR="00A23649" w:rsidRPr="00AC7590" w:rsidRDefault="00A23649" w:rsidP="00AC7590">
      <w:pPr>
        <w:tabs>
          <w:tab w:val="left" w:pos="9355"/>
        </w:tabs>
        <w:spacing w:line="240" w:lineRule="auto"/>
        <w:ind w:right="-5"/>
        <w:rPr>
          <w:rFonts w:ascii="Times New Roman" w:hAnsi="Times New Roman"/>
          <w:sz w:val="28"/>
          <w:szCs w:val="28"/>
        </w:rPr>
      </w:pPr>
      <w:r w:rsidRPr="00AC7590">
        <w:rPr>
          <w:rFonts w:ascii="Times New Roman" w:hAnsi="Times New Roman"/>
          <w:sz w:val="28"/>
          <w:szCs w:val="28"/>
        </w:rPr>
        <w:t xml:space="preserve">          В итоге, к 2024 году планируется увеличить </w:t>
      </w:r>
      <w:r w:rsidR="001F0F3D" w:rsidRPr="00AC7590">
        <w:rPr>
          <w:rFonts w:ascii="Times New Roman" w:hAnsi="Times New Roman"/>
          <w:sz w:val="28"/>
          <w:szCs w:val="28"/>
        </w:rPr>
        <w:t xml:space="preserve">количество врачей </w:t>
      </w:r>
      <w:r w:rsidRPr="00AC7590">
        <w:rPr>
          <w:rFonts w:ascii="Times New Roman" w:hAnsi="Times New Roman"/>
          <w:sz w:val="28"/>
          <w:szCs w:val="28"/>
        </w:rPr>
        <w:t>на 189 единиц, и на 351 - средних медицинских работников.</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В рамках исполнения Указа Президента РФ от 07.05.2012 г. №597 «О мероприятиях по реализации государственной социальной политики» в республике по итогам прошедшего года достигнуты и даже несколько превышены целевые показатели повышения оплаты труда по всем категориям медицинских работников.</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 состоянию на 1 января 2019 года средняя заработная плата врачей составила 43620,1 руб., среднего медицинского персонала – 22339,3 руб., младшего медперсонала – 21605,9 руб.</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Это только отчасти позволяет решить проблему нехватки медработников, в связи с чем органам власти следует продолжать комплексную работу, направленную на повышение привлекательности профессии медика, решение вопросов ее финансовой составляющей (заработная плата, материальная поддержка специалистов), создание условий в сельской местности, позволяющих удовлетворить социально-бытовые потребности медработников, особенно молодых специалистов.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Пристальное внимание в деятельности регионального правозащитного института уделяется мониторингу условий предоставления услуг в медицинских учреждениях и учреждениях социального обслуживания.</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sz w:val="28"/>
          <w:szCs w:val="28"/>
        </w:rPr>
      </w:pPr>
      <w:r w:rsidRPr="00AC7590">
        <w:rPr>
          <w:rFonts w:ascii="Times New Roman" w:hAnsi="Times New Roman"/>
          <w:sz w:val="28"/>
          <w:szCs w:val="28"/>
        </w:rPr>
        <w:t>В республике функционируют 14 комплексных центров социального обслуживания населения, 1 полустационарное учреждение социального обслуживания населения (с круглосуточным отделением «Мать и дитя» на 8 коек) и 8 стационарных учреждений с круглосуточным пребыванием людей на 740 койко-мест. В отчетном году стационарным социальным обслуживанием было охвачено 858 граждан пожилого возраста и инвалидов, полустационарным - 719 детей-инвалидов.</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color w:val="000000"/>
          <w:sz w:val="28"/>
          <w:szCs w:val="28"/>
        </w:rPr>
      </w:pPr>
      <w:r w:rsidRPr="00AC7590">
        <w:rPr>
          <w:rFonts w:ascii="Times New Roman" w:hAnsi="Times New Roman"/>
          <w:color w:val="000000"/>
          <w:sz w:val="28"/>
          <w:szCs w:val="28"/>
        </w:rPr>
        <w:t>На конец 2018 года в реестре поставщиков социальных услуг в Республике Калмыкия числилось 25 организаций социального обслуживания населения, в том числе 2 негосударственные организации, предоставляющие социально-бытовые, социально-психологические, социально-педагогические услуги в сфере социального обслуживания граждан пожилого возраста и инвалидов, в том числе, детей-инвалидов.</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Сеть медицинских организаций республики включает в себя 18 медицинских учреждений, работающих в стационарных условиях, 4 диспансера, 3 амбулаторно-поликлинических учреждения, 7 организаций особого типа, 67 фельдшерских и 15 фельдшерско-акушерских пунктов.</w:t>
      </w:r>
    </w:p>
    <w:p w:rsidR="00A23649" w:rsidRPr="00AC7590" w:rsidRDefault="00A23649" w:rsidP="00AC7590">
      <w:pPr>
        <w:tabs>
          <w:tab w:val="left" w:pos="-2268"/>
        </w:tabs>
        <w:spacing w:line="240" w:lineRule="auto"/>
        <w:ind w:firstLine="720"/>
        <w:rPr>
          <w:rFonts w:ascii="Times New Roman" w:hAnsi="Times New Roman"/>
          <w:color w:val="000000"/>
          <w:sz w:val="28"/>
          <w:szCs w:val="28"/>
        </w:rPr>
      </w:pPr>
      <w:r w:rsidRPr="00AC7590">
        <w:rPr>
          <w:rFonts w:ascii="Times New Roman" w:hAnsi="Times New Roman"/>
          <w:color w:val="000000"/>
          <w:sz w:val="28"/>
          <w:szCs w:val="28"/>
        </w:rPr>
        <w:t>В республике проводятся мероприятия по модернизации материально-технической базы организаций социального обслуживания населения.</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color w:val="000000"/>
          <w:sz w:val="28"/>
          <w:szCs w:val="28"/>
        </w:rPr>
      </w:pPr>
      <w:r w:rsidRPr="00AC7590">
        <w:rPr>
          <w:rFonts w:ascii="Times New Roman" w:hAnsi="Times New Roman"/>
          <w:color w:val="000000"/>
          <w:sz w:val="28"/>
          <w:szCs w:val="28"/>
        </w:rPr>
        <w:t xml:space="preserve">Так, согласно подпрограмме «Развитие эффективной системы социального обслуживания населения» Государственной программы «Социальная поддержка населения Республики Калмыкия на 2013-2020 годы», утвержденной постановлением Правительства Республики Калмыкия </w:t>
      </w:r>
      <w:r w:rsidRPr="00AC7590">
        <w:rPr>
          <w:rFonts w:ascii="Times New Roman" w:hAnsi="Times New Roman"/>
          <w:color w:val="000000"/>
          <w:sz w:val="28"/>
          <w:szCs w:val="28"/>
        </w:rPr>
        <w:lastRenderedPageBreak/>
        <w:t>от 21.06.2013г. № 317</w:t>
      </w:r>
      <w:r w:rsidR="005B6ADF">
        <w:rPr>
          <w:rFonts w:ascii="Times New Roman" w:hAnsi="Times New Roman"/>
          <w:color w:val="000000"/>
          <w:sz w:val="28"/>
          <w:szCs w:val="28"/>
        </w:rPr>
        <w:t>,</w:t>
      </w:r>
      <w:r w:rsidRPr="00AC7590">
        <w:rPr>
          <w:rFonts w:ascii="Times New Roman" w:hAnsi="Times New Roman"/>
          <w:color w:val="000000"/>
          <w:sz w:val="28"/>
          <w:szCs w:val="28"/>
        </w:rPr>
        <w:t xml:space="preserve"> и в соответствии с  Соглашением «О предоставлении Пенсионным фондом Российской Федерации субсидии бюджету Республики Калмыкия на софинансирование расходных обязательств Республики Калмыкия, связанных с реализацией мероприятий социальной программы, направленных на укрепление материально-технической базы организаций социального обслуживания населения и обучение компьютерной грамотности неработающих пенсионеров» в прошедшем году проведены строительные работы объекта «Пищеблок с обеденным залом на 120 посадочных мест и спальный корпус на 120 мест с канализационными очистными сооружениями в БУ РК «Сарпинский психоневрологический дом-интернат».</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color w:val="000000"/>
          <w:sz w:val="28"/>
          <w:szCs w:val="28"/>
        </w:rPr>
      </w:pPr>
      <w:r w:rsidRPr="00AC7590">
        <w:rPr>
          <w:rFonts w:ascii="Times New Roman" w:hAnsi="Times New Roman"/>
          <w:color w:val="000000"/>
          <w:sz w:val="28"/>
          <w:szCs w:val="28"/>
        </w:rPr>
        <w:t>В 2018 году в учреждениях социального обслуживания населения проведены текущие ремонтные работы на сумму 8736, 0 тыс. руб.</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color w:val="000000"/>
          <w:sz w:val="28"/>
          <w:szCs w:val="28"/>
        </w:rPr>
      </w:pPr>
      <w:r w:rsidRPr="00AC7590">
        <w:rPr>
          <w:rFonts w:ascii="Times New Roman" w:hAnsi="Times New Roman"/>
          <w:color w:val="000000"/>
          <w:sz w:val="28"/>
          <w:szCs w:val="28"/>
        </w:rPr>
        <w:t>В рамках реализации мероприятий социальной программы приобретено технологическое и кухонное оборудование, а также предметы длительного пользования для 6 учреждений социального обслуживания населения на общую сумму 958,5 тыс. рублей.</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color w:val="000000"/>
          <w:sz w:val="28"/>
          <w:szCs w:val="28"/>
        </w:rPr>
      </w:pPr>
      <w:r w:rsidRPr="00AC7590">
        <w:rPr>
          <w:rFonts w:ascii="Times New Roman" w:hAnsi="Times New Roman"/>
          <w:color w:val="000000"/>
          <w:sz w:val="28"/>
          <w:szCs w:val="28"/>
        </w:rPr>
        <w:t>Реализация указанных мероприятий позволила улучшить материально-техническую базу данных учреждений, что существенно повысило качество оказываемых услуг гражданам пожилого возраста, инвалидам и детям-инвалидам, качество их жизни и быта.</w:t>
      </w:r>
    </w:p>
    <w:p w:rsidR="00A23649" w:rsidRPr="00AC7590" w:rsidRDefault="00A23649" w:rsidP="00AC7590">
      <w:pPr>
        <w:suppressAutoHyphens/>
        <w:spacing w:line="240" w:lineRule="auto"/>
        <w:ind w:firstLine="720"/>
        <w:rPr>
          <w:rFonts w:ascii="Times New Roman" w:hAnsi="Times New Roman"/>
          <w:sz w:val="28"/>
          <w:szCs w:val="28"/>
        </w:rPr>
      </w:pPr>
      <w:r w:rsidRPr="00AC7590">
        <w:rPr>
          <w:rFonts w:ascii="Times New Roman" w:hAnsi="Times New Roman"/>
          <w:sz w:val="28"/>
          <w:szCs w:val="28"/>
        </w:rPr>
        <w:t xml:space="preserve">В рамках реализации программ развития здравоохранения в 2018 году в </w:t>
      </w:r>
      <w:r w:rsidRPr="00AC7590">
        <w:rPr>
          <w:rFonts w:ascii="Times New Roman" w:hAnsi="Times New Roman"/>
          <w:bCs/>
          <w:sz w:val="28"/>
          <w:szCs w:val="28"/>
        </w:rPr>
        <w:t>республике реализован ряд мероприятий,</w:t>
      </w:r>
      <w:r w:rsidRPr="00AC7590">
        <w:rPr>
          <w:rFonts w:ascii="Times New Roman" w:hAnsi="Times New Roman"/>
          <w:sz w:val="28"/>
          <w:szCs w:val="28"/>
        </w:rPr>
        <w:t xml:space="preserve"> направленных на повышение качества и доступности медицинской помощи. Регион продолжил улучшать материально-техническую базу здравоохранения, появились новые учреждения и отделения.</w:t>
      </w:r>
    </w:p>
    <w:p w:rsidR="00A23649" w:rsidRPr="00AC7590" w:rsidRDefault="00A23649" w:rsidP="00AC7590">
      <w:pPr>
        <w:spacing w:line="240" w:lineRule="auto"/>
        <w:ind w:firstLine="720"/>
        <w:rPr>
          <w:rFonts w:ascii="Times New Roman" w:hAnsi="Times New Roman"/>
          <w:color w:val="000000"/>
          <w:sz w:val="28"/>
          <w:szCs w:val="28"/>
        </w:rPr>
      </w:pPr>
      <w:r w:rsidRPr="00AC7590">
        <w:rPr>
          <w:rFonts w:ascii="Times New Roman" w:hAnsi="Times New Roman"/>
          <w:color w:val="000000"/>
          <w:sz w:val="28"/>
          <w:szCs w:val="28"/>
        </w:rPr>
        <w:t xml:space="preserve">Так, в отчетном периоде открыто стационарное отделение скорой медицинской помощи в БУ РК «Республиканская больница им. П.П. Жемчуева», в 6-ти населенных пунктах построены новые здания ФП, ФАП и врачебных амбулаторий модульного типа, произведен ремонт помещений и здания детской поликлиники БУ РК «Лаганская районная больница», здания врача общей практики в п. Хар-Булук Целинного района, введено в эксплуатацию новое здание фельдшерского пункта в п. Сарул Черноземельского района, завершается ремонт зданий ФП в с. Веселое и офиса врача общей практики в п.Эсто-Алтай Яшалтинского района. </w:t>
      </w:r>
    </w:p>
    <w:p w:rsidR="00A23649" w:rsidRPr="00AC7590" w:rsidRDefault="00A23649" w:rsidP="00AC7590">
      <w:pPr>
        <w:spacing w:line="240" w:lineRule="auto"/>
        <w:ind w:firstLine="720"/>
        <w:rPr>
          <w:rFonts w:ascii="Times New Roman" w:hAnsi="Times New Roman"/>
          <w:color w:val="000000"/>
          <w:sz w:val="28"/>
          <w:szCs w:val="28"/>
        </w:rPr>
      </w:pPr>
      <w:r w:rsidRPr="00AC7590">
        <w:rPr>
          <w:rFonts w:ascii="Times New Roman" w:hAnsi="Times New Roman"/>
          <w:color w:val="000000"/>
          <w:sz w:val="28"/>
          <w:szCs w:val="28"/>
        </w:rPr>
        <w:t>Были проведены мероприятия по повышению доступности для инвалидов 29 объектов здравоохранения.</w:t>
      </w:r>
    </w:p>
    <w:p w:rsidR="00A23649" w:rsidRPr="00AC7590" w:rsidRDefault="00A23649" w:rsidP="00AC7590">
      <w:pPr>
        <w:spacing w:line="240" w:lineRule="auto"/>
        <w:ind w:firstLine="720"/>
        <w:rPr>
          <w:rFonts w:ascii="Times New Roman" w:hAnsi="Times New Roman"/>
          <w:color w:val="000000"/>
          <w:sz w:val="28"/>
          <w:szCs w:val="28"/>
        </w:rPr>
      </w:pPr>
      <w:r w:rsidRPr="00AC7590">
        <w:rPr>
          <w:rFonts w:ascii="Times New Roman" w:hAnsi="Times New Roman"/>
          <w:color w:val="000000"/>
          <w:sz w:val="28"/>
          <w:szCs w:val="28"/>
        </w:rPr>
        <w:t xml:space="preserve">В рамках регионального проекта Республики Калмыкия «Развитие первичной медико-социальной помощи» на 2019 год запланировано выделение финансовых средств на приобретение порядка 20 модульных ФП и ФАП. </w:t>
      </w:r>
    </w:p>
    <w:p w:rsidR="00A23649" w:rsidRPr="00AC7590" w:rsidRDefault="00A23649" w:rsidP="00AC7590">
      <w:pPr>
        <w:tabs>
          <w:tab w:val="left" w:pos="-2268"/>
        </w:tabs>
        <w:spacing w:line="240" w:lineRule="auto"/>
        <w:ind w:firstLine="720"/>
        <w:rPr>
          <w:rFonts w:ascii="Times New Roman" w:hAnsi="Times New Roman"/>
          <w:sz w:val="28"/>
          <w:szCs w:val="28"/>
        </w:rPr>
      </w:pPr>
      <w:r w:rsidRPr="00AC7590">
        <w:rPr>
          <w:rFonts w:ascii="Times New Roman" w:hAnsi="Times New Roman"/>
          <w:sz w:val="28"/>
          <w:szCs w:val="28"/>
        </w:rPr>
        <w:t xml:space="preserve">В 2018 году </w:t>
      </w:r>
      <w:r w:rsidRPr="00AC7590">
        <w:rPr>
          <w:rFonts w:ascii="Times New Roman" w:hAnsi="Times New Roman"/>
          <w:bCs/>
          <w:sz w:val="28"/>
          <w:szCs w:val="28"/>
        </w:rPr>
        <w:t xml:space="preserve">Уполномоченный и сотрудники его аппарата посетили БУ РК «Элистинский дом-интернат для престарелых и инвалидов», БУ РК «Малодербетовский дом-интернат для престарелых и инвалидов», </w:t>
      </w:r>
      <w:r w:rsidRPr="00AC7590">
        <w:rPr>
          <w:rFonts w:ascii="Times New Roman" w:hAnsi="Times New Roman"/>
          <w:sz w:val="28"/>
          <w:szCs w:val="28"/>
        </w:rPr>
        <w:t xml:space="preserve">БУ РК «Республиканский комплексный центр социального обслуживания </w:t>
      </w:r>
      <w:r w:rsidRPr="00AC7590">
        <w:rPr>
          <w:rFonts w:ascii="Times New Roman" w:hAnsi="Times New Roman"/>
          <w:sz w:val="28"/>
          <w:szCs w:val="28"/>
        </w:rPr>
        <w:lastRenderedPageBreak/>
        <w:t xml:space="preserve">населения», комплексные центры социального обслуживания населения Лаганского и Черноземельского районов.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bCs/>
          <w:sz w:val="28"/>
          <w:szCs w:val="28"/>
        </w:rPr>
        <w:t xml:space="preserve">Кроме того, </w:t>
      </w:r>
      <w:r w:rsidRPr="00AC7590">
        <w:rPr>
          <w:rFonts w:ascii="Times New Roman" w:hAnsi="Times New Roman"/>
          <w:sz w:val="28"/>
          <w:szCs w:val="28"/>
        </w:rPr>
        <w:t xml:space="preserve">представители Уполномоченного приняли участие в мониторинге республиканских организаций для детей-сирот и детей, оставшихся без попечения родителей, на предмет их соответствия требованиям постановления Правительства Российской Федерации от 24 мая </w:t>
      </w:r>
      <w:smartTag w:uri="urn:schemas-microsoft-com:office:smarttags" w:element="metricconverter">
        <w:smartTagPr>
          <w:attr w:name="ProductID" w:val="2014 г"/>
        </w:smartTagPr>
        <w:r w:rsidRPr="00AC7590">
          <w:rPr>
            <w:rFonts w:ascii="Times New Roman" w:hAnsi="Times New Roman"/>
            <w:sz w:val="28"/>
            <w:szCs w:val="28"/>
          </w:rPr>
          <w:t>2014 г</w:t>
        </w:r>
      </w:smartTag>
      <w:r w:rsidRPr="00AC7590">
        <w:rPr>
          <w:rFonts w:ascii="Times New Roman" w:hAnsi="Times New Roman"/>
          <w:sz w:val="28"/>
          <w:szCs w:val="28"/>
        </w:rPr>
        <w:t>.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Мониторинг был проведен экспертной группой, в которую были также включены представители республиканских министерств и ведомств, медицинских учреждений, органов опеки и попечительства и общественных организаций.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bCs/>
          <w:sz w:val="28"/>
          <w:szCs w:val="28"/>
        </w:rPr>
        <w:t xml:space="preserve">Три </w:t>
      </w:r>
      <w:r w:rsidRPr="00AC7590">
        <w:rPr>
          <w:rFonts w:ascii="Times New Roman" w:hAnsi="Times New Roman"/>
          <w:sz w:val="28"/>
          <w:szCs w:val="28"/>
        </w:rPr>
        <w:t>казенных учреждения республики – Дом ребенка (специализированный), Элистинский дом-интернат для умственно отсталых детей и Социальный приют для детей и подростков – были проверены на соответствие таким критериям как: временность пребывания в них детей; создание условий пребывания, приближенных к семейным; подготовка детей к самостоятельной жизни.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 итогам мониторинга экспертной группой сделан вывод о соответствии проверенных учреждений требованиям законодательства. Вместе с тем, в своих рекомендациях члены экспертной группы отметили нуждаемость в капитальном ремонте приемного отделения Социального приюта, увеличении его штатных единиц, а также необходимость размещения актуальной и соответствующей информации на сайтах учреждений.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Результаты мониторинга доведены до Министерства просвещения Российской Федерации и учредителей учреждений.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целом, итоги проверок медицинских учреждений и учреждений социального обслуживания показали, что в них созданы удовлетворительные условия для проживания, пребывания граждан, соблюдения их прав. Они получают квалифицированный уход, медицинское обеспечение, реабилитационные услуги.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Однако в очередной раз приходится констатировать наличие в некоторых учреждениях нерешенных вопросов, связанных с состоянием зданий и помещений, лекарственным обеспечением, укомплектованностью врачебными кадрами и др.</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pacing w:val="3"/>
          <w:sz w:val="28"/>
          <w:szCs w:val="28"/>
        </w:rPr>
        <w:t>Для привлечения общественных организаций к осуществлению общественно - полезной деятельности</w:t>
      </w:r>
      <w:r w:rsidRPr="00AC7590">
        <w:rPr>
          <w:rFonts w:ascii="Times New Roman" w:hAnsi="Times New Roman"/>
          <w:sz w:val="28"/>
          <w:szCs w:val="28"/>
        </w:rPr>
        <w:t xml:space="preserve"> в Республике Калмыкия продолжено финансирование </w:t>
      </w:r>
      <w:r w:rsidRPr="00AC7590">
        <w:rPr>
          <w:rFonts w:ascii="Times New Roman" w:hAnsi="Times New Roman"/>
          <w:sz w:val="28"/>
          <w:szCs w:val="28"/>
          <w:shd w:val="clear" w:color="auto" w:fill="FFFFFF"/>
        </w:rPr>
        <w:t>социально ориентированных некоммерческих организаций. В</w:t>
      </w:r>
      <w:r w:rsidRPr="00AC7590">
        <w:rPr>
          <w:rFonts w:ascii="Times New Roman" w:hAnsi="Times New Roman"/>
          <w:sz w:val="28"/>
          <w:szCs w:val="28"/>
        </w:rPr>
        <w:t xml:space="preserve"> рамках подпрограммы «Поддержка социально-ориентированных некоммерческих организаций Республики Калмыкия на 2014-2020 годы» Государственной программы «Социальная поддержка населения Республики Калмыкия на 2013-2020 годы» в отчетном году финансовая поддержка распределена</w:t>
      </w:r>
      <w:r w:rsidRPr="00AC7590">
        <w:rPr>
          <w:rFonts w:ascii="Times New Roman" w:hAnsi="Times New Roman"/>
          <w:b/>
          <w:color w:val="FF0000"/>
          <w:sz w:val="28"/>
          <w:szCs w:val="28"/>
        </w:rPr>
        <w:t xml:space="preserve"> </w:t>
      </w:r>
      <w:r w:rsidRPr="00AC7590">
        <w:rPr>
          <w:rFonts w:ascii="Times New Roman" w:hAnsi="Times New Roman"/>
          <w:sz w:val="28"/>
          <w:szCs w:val="28"/>
        </w:rPr>
        <w:t xml:space="preserve">12 социально ориентированным некоммерческим </w:t>
      </w:r>
      <w:r w:rsidRPr="00AC7590">
        <w:rPr>
          <w:rFonts w:ascii="Times New Roman" w:hAnsi="Times New Roman"/>
          <w:sz w:val="28"/>
          <w:szCs w:val="28"/>
        </w:rPr>
        <w:lastRenderedPageBreak/>
        <w:t>организациям, каждой из которых на реализацию проектов выделено от 150 до 300 тыс. руб.</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Подводя итог вышеизложенному и оценивая 2018 год, следует признать, что</w:t>
      </w:r>
      <w:r w:rsidR="00934DB5">
        <w:rPr>
          <w:rFonts w:ascii="Times New Roman" w:hAnsi="Times New Roman"/>
          <w:sz w:val="28"/>
          <w:szCs w:val="28"/>
        </w:rPr>
        <w:t>,</w:t>
      </w:r>
      <w:r w:rsidRPr="00AC7590">
        <w:rPr>
          <w:rFonts w:ascii="Times New Roman" w:hAnsi="Times New Roman"/>
          <w:sz w:val="28"/>
          <w:szCs w:val="28"/>
        </w:rPr>
        <w:t xml:space="preserve"> </w:t>
      </w:r>
      <w:r w:rsidR="00934DB5">
        <w:rPr>
          <w:rFonts w:ascii="Times New Roman" w:hAnsi="Times New Roman"/>
          <w:sz w:val="28"/>
          <w:szCs w:val="28"/>
        </w:rPr>
        <w:t xml:space="preserve">несмотря на </w:t>
      </w:r>
      <w:r w:rsidR="00934DB5" w:rsidRPr="00934DB5">
        <w:rPr>
          <w:rFonts w:ascii="Times New Roman" w:hAnsi="Times New Roman"/>
          <w:sz w:val="28"/>
          <w:szCs w:val="28"/>
        </w:rPr>
        <w:t xml:space="preserve">положительную динамику </w:t>
      </w:r>
      <w:r w:rsidRPr="00934DB5">
        <w:rPr>
          <w:rFonts w:ascii="Times New Roman" w:hAnsi="Times New Roman"/>
          <w:sz w:val="28"/>
          <w:szCs w:val="28"/>
        </w:rPr>
        <w:t>в сфере социальной поддержки социально уязвимых категорий населения и медицинского обеспечения населения</w:t>
      </w:r>
      <w:r w:rsidR="00934DB5" w:rsidRPr="00934DB5">
        <w:rPr>
          <w:rFonts w:ascii="Times New Roman" w:hAnsi="Times New Roman"/>
          <w:sz w:val="28"/>
          <w:szCs w:val="28"/>
        </w:rPr>
        <w:t>,</w:t>
      </w:r>
      <w:r w:rsidR="00934DB5">
        <w:rPr>
          <w:rFonts w:ascii="Times New Roman" w:hAnsi="Times New Roman"/>
          <w:sz w:val="28"/>
          <w:szCs w:val="28"/>
        </w:rPr>
        <w:t xml:space="preserve"> </w:t>
      </w:r>
      <w:r w:rsidRPr="00AC7590">
        <w:rPr>
          <w:rFonts w:ascii="Times New Roman" w:hAnsi="Times New Roman"/>
          <w:sz w:val="28"/>
          <w:szCs w:val="28"/>
        </w:rPr>
        <w:t xml:space="preserve">остаются нерешенные проблемы, связанные с финансированием, несовершенством законодательства и правоприменительной практики, а также пресловутым человеческим фактором. </w:t>
      </w:r>
    </w:p>
    <w:p w:rsidR="00A23649" w:rsidRPr="00AC7590" w:rsidRDefault="00A23649" w:rsidP="00AC7590">
      <w:pPr>
        <w:autoSpaceDE w:val="0"/>
        <w:autoSpaceDN w:val="0"/>
        <w:adjustRightInd w:val="0"/>
        <w:spacing w:line="240" w:lineRule="auto"/>
        <w:rPr>
          <w:rFonts w:ascii="Times New Roman" w:hAnsi="Times New Roman"/>
          <w:sz w:val="28"/>
          <w:szCs w:val="28"/>
        </w:rPr>
      </w:pPr>
    </w:p>
    <w:p w:rsidR="00A23649" w:rsidRPr="00AC7590" w:rsidRDefault="00A23649" w:rsidP="00AC7590">
      <w:pPr>
        <w:spacing w:line="240" w:lineRule="auto"/>
        <w:rPr>
          <w:rFonts w:ascii="Times New Roman" w:hAnsi="Times New Roman"/>
          <w:b/>
          <w:sz w:val="28"/>
          <w:szCs w:val="28"/>
        </w:rPr>
      </w:pPr>
      <w:r w:rsidRPr="00AC7590">
        <w:rPr>
          <w:rFonts w:ascii="Times New Roman" w:hAnsi="Times New Roman"/>
          <w:b/>
          <w:sz w:val="28"/>
          <w:szCs w:val="28"/>
        </w:rPr>
        <w:t>Права лиц, страдающих психическими расстройствами</w:t>
      </w:r>
    </w:p>
    <w:p w:rsidR="00A23649" w:rsidRPr="00AC7590" w:rsidRDefault="00A23649" w:rsidP="00AC7590">
      <w:pPr>
        <w:spacing w:line="240" w:lineRule="auto"/>
        <w:ind w:firstLine="720"/>
        <w:rPr>
          <w:rFonts w:ascii="Times New Roman" w:hAnsi="Times New Roman"/>
          <w:sz w:val="28"/>
          <w:szCs w:val="28"/>
        </w:rPr>
      </w:pPr>
    </w:p>
    <w:p w:rsidR="00A23649" w:rsidRPr="00AC7590" w:rsidRDefault="00A23649" w:rsidP="00AC7590">
      <w:pPr>
        <w:spacing w:line="240" w:lineRule="auto"/>
        <w:ind w:firstLine="720"/>
        <w:rPr>
          <w:rFonts w:ascii="Times New Roman" w:hAnsi="Times New Roman"/>
          <w:bCs/>
          <w:sz w:val="28"/>
          <w:szCs w:val="28"/>
        </w:rPr>
      </w:pPr>
      <w:r w:rsidRPr="00AC7590">
        <w:rPr>
          <w:rFonts w:ascii="Times New Roman" w:hAnsi="Times New Roman"/>
          <w:sz w:val="28"/>
          <w:szCs w:val="28"/>
        </w:rPr>
        <w:t>С каждым годом все серьезней становится медико-социальная проблема современного общества -</w:t>
      </w:r>
      <w:r w:rsidRPr="00AC7590">
        <w:rPr>
          <w:rFonts w:ascii="Times New Roman" w:hAnsi="Times New Roman"/>
          <w:b/>
          <w:bCs/>
          <w:sz w:val="28"/>
          <w:szCs w:val="28"/>
        </w:rPr>
        <w:t xml:space="preserve"> </w:t>
      </w:r>
      <w:r w:rsidRPr="00AC7590">
        <w:rPr>
          <w:rFonts w:ascii="Times New Roman" w:hAnsi="Times New Roman"/>
          <w:bCs/>
          <w:sz w:val="28"/>
          <w:szCs w:val="28"/>
        </w:rPr>
        <w:t xml:space="preserve">психические расстройства. </w:t>
      </w:r>
    </w:p>
    <w:p w:rsidR="00A23649" w:rsidRPr="00AC7590" w:rsidRDefault="00A23649" w:rsidP="00AC7590">
      <w:pPr>
        <w:spacing w:line="240" w:lineRule="auto"/>
        <w:ind w:firstLine="720"/>
        <w:contextualSpacing/>
        <w:rPr>
          <w:rFonts w:ascii="Times New Roman" w:hAnsi="Times New Roman"/>
          <w:sz w:val="28"/>
          <w:szCs w:val="28"/>
        </w:rPr>
      </w:pPr>
      <w:r w:rsidRPr="00AC7590">
        <w:rPr>
          <w:rFonts w:ascii="Times New Roman" w:hAnsi="Times New Roman"/>
          <w:sz w:val="28"/>
          <w:szCs w:val="28"/>
        </w:rPr>
        <w:t>Люди, страдающие психическими заболеваниями, являются одной из наиболее незащищенных в правовом плане категорий. Отсутствие толерантного отношения в социуме, отсутствие независимой службы защиты прав пациентов, проблемы с трудоустройством и постинтернатным сопровождением характеризуют положение данных граждан в обществе.</w:t>
      </w:r>
    </w:p>
    <w:p w:rsidR="00A23649" w:rsidRPr="00AC7590" w:rsidRDefault="00A23649" w:rsidP="00AC7590">
      <w:pPr>
        <w:spacing w:line="240" w:lineRule="auto"/>
        <w:ind w:firstLine="720"/>
        <w:contextualSpacing/>
        <w:rPr>
          <w:rFonts w:ascii="Times New Roman" w:hAnsi="Times New Roman"/>
          <w:sz w:val="28"/>
          <w:szCs w:val="28"/>
        </w:rPr>
      </w:pPr>
      <w:r w:rsidRPr="00AC7590">
        <w:rPr>
          <w:rFonts w:ascii="Times New Roman" w:hAnsi="Times New Roman"/>
          <w:sz w:val="28"/>
          <w:szCs w:val="28"/>
        </w:rPr>
        <w:t xml:space="preserve"> На территории республики проживает 7864 человек, страдающих психическими заболеваниями, в том числе 1239 детей и 607 подростков в возрасте от 15 до 17 лет. Инвалидность имеют 3509 человек, из них 465 детей. </w:t>
      </w:r>
    </w:p>
    <w:p w:rsidR="00A23649" w:rsidRPr="00AC7590" w:rsidRDefault="00A23649" w:rsidP="00AC7590">
      <w:pPr>
        <w:spacing w:line="240" w:lineRule="auto"/>
        <w:ind w:firstLine="720"/>
        <w:contextualSpacing/>
        <w:rPr>
          <w:rFonts w:ascii="Times New Roman" w:hAnsi="Times New Roman"/>
          <w:sz w:val="28"/>
          <w:szCs w:val="28"/>
        </w:rPr>
      </w:pPr>
      <w:r w:rsidRPr="00AC7590">
        <w:rPr>
          <w:rFonts w:ascii="Times New Roman" w:hAnsi="Times New Roman"/>
          <w:sz w:val="28"/>
          <w:szCs w:val="28"/>
        </w:rPr>
        <w:t xml:space="preserve">Только в 2018 году впервые признаны инвалидами вследствие психических заболеваний 113 человек, в их числе 31 несовершеннолетний, 708 признаны инвалидами повторно, в том числе 263 лиц в возрасте до 18 лет. </w:t>
      </w:r>
    </w:p>
    <w:p w:rsidR="00A23649" w:rsidRPr="00AC7590" w:rsidRDefault="00A23649" w:rsidP="00AC7590">
      <w:pPr>
        <w:tabs>
          <w:tab w:val="left" w:pos="-2268"/>
        </w:tabs>
        <w:spacing w:line="240" w:lineRule="auto"/>
        <w:ind w:firstLine="720"/>
        <w:rPr>
          <w:rFonts w:ascii="Times New Roman" w:hAnsi="Times New Roman"/>
          <w:sz w:val="28"/>
          <w:szCs w:val="28"/>
        </w:rPr>
      </w:pPr>
      <w:r w:rsidRPr="00AC7590">
        <w:rPr>
          <w:rFonts w:ascii="Times New Roman" w:hAnsi="Times New Roman"/>
          <w:sz w:val="28"/>
          <w:szCs w:val="28"/>
        </w:rPr>
        <w:t>В Республике Калмыкия функционируют 2 учреждения социального обслуживания населения психоневрологического профиля (КУ РК «Элистинский дом-интернат для умственно отсталых детей» и БУ РК «Сарпинский психоневрологический дом-интернат») и 1 медицинское учреждение, оказывающее психиатрическую помощь гражданам (БУ РК «Республиканский психоневрологический диспансер»).</w:t>
      </w:r>
    </w:p>
    <w:p w:rsidR="00A23649" w:rsidRPr="00AC7590" w:rsidRDefault="00A23649" w:rsidP="00AC7590">
      <w:pPr>
        <w:tabs>
          <w:tab w:val="left" w:pos="-2268"/>
        </w:tabs>
        <w:spacing w:line="240" w:lineRule="auto"/>
        <w:ind w:firstLine="720"/>
        <w:rPr>
          <w:rFonts w:ascii="Times New Roman" w:hAnsi="Times New Roman"/>
          <w:sz w:val="28"/>
          <w:szCs w:val="28"/>
        </w:rPr>
      </w:pPr>
      <w:r w:rsidRPr="00AC7590">
        <w:rPr>
          <w:rFonts w:ascii="Times New Roman" w:hAnsi="Times New Roman"/>
          <w:sz w:val="28"/>
          <w:szCs w:val="28"/>
        </w:rPr>
        <w:t>Аппаратом Уполномоченного проведен мониторинг соблюдения условий пребывания граждан в указанных учреждениях.</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sz w:val="28"/>
          <w:szCs w:val="28"/>
        </w:rPr>
      </w:pPr>
      <w:r w:rsidRPr="00AC7590">
        <w:rPr>
          <w:rFonts w:ascii="Times New Roman" w:hAnsi="Times New Roman"/>
          <w:sz w:val="28"/>
          <w:szCs w:val="28"/>
        </w:rPr>
        <w:t xml:space="preserve">Бюджетное учреждение Республики Калмыкия «Сарпинский психоневрологический дом-интернат» - специализированное медико-социальное стационарное учреждение социального обслуживания психоневрологического профиля. В доме-интернате, функционирующем с 1966 года, при проектной мощности 291 койко-место в настоящее время проживает 332 инвалида  I и II групп, страдающих стойкими психическими расстройствами. </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sz w:val="28"/>
          <w:szCs w:val="28"/>
        </w:rPr>
      </w:pPr>
      <w:r w:rsidRPr="00AC7590">
        <w:rPr>
          <w:rFonts w:ascii="Times New Roman" w:hAnsi="Times New Roman"/>
          <w:sz w:val="28"/>
          <w:szCs w:val="28"/>
        </w:rPr>
        <w:t xml:space="preserve">Целью деятельности учреждения является создание для граждан пожилого возраста и инвалидов, частично или полностью утративших способность к самообслуживанию и нуждающихся по состоянию здоровья в </w:t>
      </w:r>
      <w:r w:rsidRPr="00AC7590">
        <w:rPr>
          <w:rFonts w:ascii="Times New Roman" w:hAnsi="Times New Roman"/>
          <w:sz w:val="28"/>
          <w:szCs w:val="28"/>
        </w:rPr>
        <w:lastRenderedPageBreak/>
        <w:t>постоянном уходе и наблюдении, наиболее адекватных их возрасту и состоянию здоровья условий жизнедеятельности.</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sz w:val="28"/>
          <w:szCs w:val="28"/>
        </w:rPr>
      </w:pPr>
      <w:r w:rsidRPr="00AC7590">
        <w:rPr>
          <w:rFonts w:ascii="Times New Roman" w:hAnsi="Times New Roman"/>
          <w:sz w:val="28"/>
          <w:szCs w:val="28"/>
        </w:rPr>
        <w:t>Для оказания им медицинской помощи функционируют 2 процедурных и 1 прививочный кабинеты, оснащенные необходимым оборудованием, инвентарем и мебелью. Обеспечение инвалидов медицинскими препаратами является достаточным. В учреждении проводятся консультации и осмотры медицинских специалистов, диагностические обследования и лабораторные исследования (УЗИ, ФГДС, рентген, КТ, МРТ, ЭКГ и др.). Все обеспечиваемые БУ РК «СПНДИ» ежегодно проходят флюрообследование. В случае необходимости обеспечиваемые госпитализируются в районную или республиканскую больницу.</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sz w:val="28"/>
          <w:szCs w:val="28"/>
        </w:rPr>
      </w:pPr>
      <w:r w:rsidRPr="00AC7590">
        <w:rPr>
          <w:rFonts w:ascii="Times New Roman" w:hAnsi="Times New Roman"/>
          <w:sz w:val="28"/>
          <w:szCs w:val="28"/>
        </w:rPr>
        <w:t>Граждане обеспечиваются 4-х разовым питанием, меню составляется на основании приказа Министерства социального развития, труда и занятости Республики Калмыкия № 232-пр от 22.10.</w:t>
      </w:r>
      <w:r w:rsidR="00056ECB">
        <w:rPr>
          <w:rFonts w:ascii="Times New Roman" w:hAnsi="Times New Roman"/>
          <w:sz w:val="28"/>
          <w:szCs w:val="28"/>
        </w:rPr>
        <w:t>20</w:t>
      </w:r>
      <w:r w:rsidRPr="00AC7590">
        <w:rPr>
          <w:rFonts w:ascii="Times New Roman" w:hAnsi="Times New Roman"/>
          <w:sz w:val="28"/>
          <w:szCs w:val="28"/>
        </w:rPr>
        <w:t>14г. «Об утверждении норм питания в учреждениях социального обслуживания населения Республики Калмыкия». Прием пищи осуществляется в двух обеденных залах столовой в 1 смену. Пищеблок расположен в отдельном здании дома-интерната с теплым переходом в главный корпус, столовая оснащена всем необходимым, в том числе  5</w:t>
      </w:r>
      <w:r w:rsidR="0087652B">
        <w:rPr>
          <w:rFonts w:ascii="Times New Roman" w:hAnsi="Times New Roman"/>
          <w:sz w:val="28"/>
          <w:szCs w:val="28"/>
        </w:rPr>
        <w:t>-ю</w:t>
      </w:r>
      <w:r w:rsidRPr="00AC7590">
        <w:rPr>
          <w:rFonts w:ascii="Times New Roman" w:hAnsi="Times New Roman"/>
          <w:sz w:val="28"/>
          <w:szCs w:val="28"/>
        </w:rPr>
        <w:t xml:space="preserve"> сплит-систем</w:t>
      </w:r>
      <w:r w:rsidR="0087652B">
        <w:rPr>
          <w:rFonts w:ascii="Times New Roman" w:hAnsi="Times New Roman"/>
          <w:sz w:val="28"/>
          <w:szCs w:val="28"/>
        </w:rPr>
        <w:t>ами</w:t>
      </w:r>
      <w:r w:rsidRPr="00AC7590">
        <w:rPr>
          <w:rFonts w:ascii="Times New Roman" w:hAnsi="Times New Roman"/>
          <w:sz w:val="28"/>
          <w:szCs w:val="28"/>
        </w:rPr>
        <w:t xml:space="preserve">. </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color w:val="000000"/>
          <w:sz w:val="28"/>
          <w:szCs w:val="28"/>
        </w:rPr>
      </w:pPr>
      <w:r w:rsidRPr="00AC7590">
        <w:rPr>
          <w:rFonts w:ascii="Times New Roman" w:hAnsi="Times New Roman"/>
          <w:sz w:val="28"/>
          <w:szCs w:val="28"/>
        </w:rPr>
        <w:t xml:space="preserve">На территории дома-интерната функционируют отдельное здание пекарни, прачечная, баня, складское помещение, помещения для хранения </w:t>
      </w:r>
      <w:r w:rsidRPr="00AC7590">
        <w:rPr>
          <w:rFonts w:ascii="Times New Roman" w:hAnsi="Times New Roman"/>
          <w:color w:val="000000"/>
          <w:sz w:val="28"/>
          <w:szCs w:val="28"/>
        </w:rPr>
        <w:t>овощей и фруктов в летний и зимний период.</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color w:val="000000"/>
          <w:sz w:val="28"/>
          <w:szCs w:val="28"/>
        </w:rPr>
        <w:t>Следует отметить, что в последние годы условия проживания в учреждении значительно улучшены. В 2018 году для создания максимально комфортных условий проживания обеспечиваемых администрацией учреждения проведены работы</w:t>
      </w:r>
      <w:r w:rsidRPr="00AC7590">
        <w:rPr>
          <w:rFonts w:ascii="Times New Roman" w:hAnsi="Times New Roman"/>
          <w:sz w:val="28"/>
          <w:szCs w:val="28"/>
        </w:rPr>
        <w:t xml:space="preserve"> по благоустройству и озеленению территории, осуществлен ремонт жилых корпусов, котельной, пищеблока, хозяйственного склада, изолятора, проведена реконструкция банно-прачечного комбината, установлены приборы видеонаблюдения, пожарной сигнализации и оповещения.</w:t>
      </w:r>
    </w:p>
    <w:p w:rsidR="00A23649" w:rsidRPr="00AC7590" w:rsidRDefault="00A23649" w:rsidP="00AC7590">
      <w:pPr>
        <w:widowControl w:val="0"/>
        <w:tabs>
          <w:tab w:val="num" w:pos="0"/>
        </w:tabs>
        <w:autoSpaceDE w:val="0"/>
        <w:autoSpaceDN w:val="0"/>
        <w:adjustRightInd w:val="0"/>
        <w:spacing w:line="240" w:lineRule="auto"/>
        <w:ind w:firstLine="709"/>
        <w:rPr>
          <w:rFonts w:ascii="Times New Roman" w:hAnsi="Times New Roman"/>
          <w:sz w:val="28"/>
          <w:szCs w:val="28"/>
        </w:rPr>
      </w:pPr>
      <w:r w:rsidRPr="00AC7590">
        <w:rPr>
          <w:rFonts w:ascii="Times New Roman" w:hAnsi="Times New Roman"/>
          <w:sz w:val="28"/>
          <w:szCs w:val="28"/>
        </w:rPr>
        <w:t>Реализован комплекс мероприятий по Государственной программе «Доступная среда 2016-</w:t>
      </w:r>
      <w:smartTag w:uri="urn:schemas-microsoft-com:office:smarttags" w:element="metricconverter">
        <w:smartTagPr>
          <w:attr w:name="ProductID" w:val="2020 г"/>
        </w:smartTagPr>
        <w:r w:rsidRPr="00AC7590">
          <w:rPr>
            <w:rFonts w:ascii="Times New Roman" w:hAnsi="Times New Roman"/>
            <w:sz w:val="28"/>
            <w:szCs w:val="28"/>
          </w:rPr>
          <w:t>2020 г</w:t>
        </w:r>
      </w:smartTag>
      <w:r w:rsidRPr="00AC7590">
        <w:rPr>
          <w:rFonts w:ascii="Times New Roman" w:hAnsi="Times New Roman"/>
          <w:sz w:val="28"/>
          <w:szCs w:val="28"/>
        </w:rPr>
        <w:t>.г.» на общую сумму 9287,5 тыс. рублей.</w:t>
      </w:r>
      <w:r w:rsidR="0087652B">
        <w:rPr>
          <w:rFonts w:ascii="Times New Roman" w:hAnsi="Times New Roman"/>
          <w:sz w:val="28"/>
          <w:szCs w:val="28"/>
        </w:rPr>
        <w:t xml:space="preserve"> Как указывалось выше, в</w:t>
      </w:r>
      <w:r w:rsidRPr="00AC7590">
        <w:rPr>
          <w:rFonts w:ascii="Times New Roman" w:hAnsi="Times New Roman"/>
          <w:color w:val="000000"/>
          <w:sz w:val="28"/>
          <w:szCs w:val="28"/>
        </w:rPr>
        <w:t xml:space="preserve"> отчетном периоде проведены мероприятия по строительству пищеблока с обеденным залом на 120 посадочных мест и спального корпуса на 120 мест с канализационными очистными сооружениями. По состоянию на 1 января 2019 года объект готов к эксплуатации. Введение его </w:t>
      </w:r>
      <w:r w:rsidR="00252356">
        <w:rPr>
          <w:rFonts w:ascii="Times New Roman" w:hAnsi="Times New Roman"/>
          <w:color w:val="000000"/>
          <w:sz w:val="28"/>
          <w:szCs w:val="28"/>
        </w:rPr>
        <w:t xml:space="preserve">в </w:t>
      </w:r>
      <w:r w:rsidRPr="00AC7590">
        <w:rPr>
          <w:rFonts w:ascii="Times New Roman" w:hAnsi="Times New Roman"/>
          <w:color w:val="000000"/>
          <w:sz w:val="28"/>
          <w:szCs w:val="28"/>
        </w:rPr>
        <w:t xml:space="preserve">строй в 2019 году позволит решить одну из главных проблем - очередность на помещение </w:t>
      </w:r>
      <w:r w:rsidR="0087652B">
        <w:rPr>
          <w:rFonts w:ascii="Times New Roman" w:hAnsi="Times New Roman"/>
          <w:color w:val="000000"/>
          <w:sz w:val="28"/>
          <w:szCs w:val="28"/>
        </w:rPr>
        <w:t xml:space="preserve">в </w:t>
      </w:r>
      <w:r w:rsidRPr="00AC7590">
        <w:rPr>
          <w:rFonts w:ascii="Times New Roman" w:hAnsi="Times New Roman"/>
          <w:color w:val="000000"/>
          <w:sz w:val="28"/>
          <w:szCs w:val="28"/>
        </w:rPr>
        <w:t xml:space="preserve">Сарпинский психоневрологический дом-интернат. </w:t>
      </w:r>
      <w:r w:rsidRPr="00AC7590">
        <w:rPr>
          <w:rFonts w:ascii="Times New Roman" w:hAnsi="Times New Roman"/>
          <w:sz w:val="28"/>
          <w:szCs w:val="28"/>
        </w:rPr>
        <w:t xml:space="preserve">На начало 2019 года в этой очереди состояли 59 человек. </w:t>
      </w:r>
    </w:p>
    <w:p w:rsidR="00A23649" w:rsidRPr="00AC7590" w:rsidRDefault="00A23649" w:rsidP="00AC7590">
      <w:pPr>
        <w:tabs>
          <w:tab w:val="left" w:pos="-2268"/>
        </w:tabs>
        <w:spacing w:line="240" w:lineRule="auto"/>
        <w:ind w:firstLine="720"/>
        <w:rPr>
          <w:rFonts w:ascii="Times New Roman" w:hAnsi="Times New Roman"/>
          <w:color w:val="000000"/>
          <w:sz w:val="28"/>
          <w:szCs w:val="28"/>
        </w:rPr>
      </w:pPr>
      <w:r w:rsidRPr="00AC7590">
        <w:rPr>
          <w:rFonts w:ascii="Times New Roman" w:hAnsi="Times New Roman"/>
          <w:sz w:val="28"/>
          <w:szCs w:val="28"/>
        </w:rPr>
        <w:t>Казенное учреждение Республики Калмыкия «Элистинский дом-интернат для умственно-отсталых детей» функционирует с 1981 года, рассчитан</w:t>
      </w:r>
      <w:r w:rsidR="0087652B">
        <w:rPr>
          <w:rFonts w:ascii="Times New Roman" w:hAnsi="Times New Roman"/>
          <w:sz w:val="28"/>
          <w:szCs w:val="28"/>
        </w:rPr>
        <w:t>о</w:t>
      </w:r>
      <w:r w:rsidRPr="00AC7590">
        <w:rPr>
          <w:rFonts w:ascii="Times New Roman" w:hAnsi="Times New Roman"/>
          <w:sz w:val="28"/>
          <w:szCs w:val="28"/>
        </w:rPr>
        <w:t xml:space="preserve"> на 80 койко-мест, среднегодовая наполняемость – 71 койко-место. Учреждение предназначено для постоянного или временного проживания  инвалидов с аномалией умственного развития, нуждающихся в </w:t>
      </w:r>
      <w:r w:rsidRPr="00AC7590">
        <w:rPr>
          <w:rFonts w:ascii="Times New Roman" w:hAnsi="Times New Roman"/>
          <w:sz w:val="28"/>
          <w:szCs w:val="28"/>
        </w:rPr>
        <w:lastRenderedPageBreak/>
        <w:t>постороннем уходе, бытовом обслуживании, медицинской и социальной помощи, обучении. В учреждение принимаются дети от 4 до 18 лет.</w:t>
      </w:r>
      <w:r w:rsidRPr="00AC7590">
        <w:rPr>
          <w:rFonts w:ascii="Times New Roman" w:hAnsi="Times New Roman"/>
          <w:color w:val="000000"/>
          <w:sz w:val="28"/>
          <w:szCs w:val="28"/>
        </w:rPr>
        <w:t xml:space="preserve"> </w:t>
      </w:r>
    </w:p>
    <w:p w:rsidR="00A23649" w:rsidRPr="00AC7590" w:rsidRDefault="00A23649" w:rsidP="00AC7590">
      <w:pPr>
        <w:tabs>
          <w:tab w:val="left" w:pos="-2268"/>
        </w:tabs>
        <w:spacing w:line="240" w:lineRule="auto"/>
        <w:ind w:firstLine="720"/>
        <w:rPr>
          <w:rFonts w:ascii="Times New Roman" w:hAnsi="Times New Roman"/>
          <w:color w:val="000000"/>
          <w:sz w:val="28"/>
          <w:szCs w:val="28"/>
        </w:rPr>
      </w:pPr>
      <w:r w:rsidRPr="00AC7590">
        <w:rPr>
          <w:rFonts w:ascii="Times New Roman" w:hAnsi="Times New Roman"/>
          <w:color w:val="000000"/>
          <w:sz w:val="28"/>
          <w:szCs w:val="28"/>
        </w:rPr>
        <w:t xml:space="preserve">В связи с отсутствием свободных мест в Сарпинском доме-интернате, в казенном учреждении Республики Калмыкия «Элистинский дом-интернат для умственно отсталых детей» функционирует отделение молодых инвалидов, в котором инвалиды с детства содержатся до 35 лет. </w:t>
      </w:r>
    </w:p>
    <w:p w:rsidR="00A23649" w:rsidRPr="00AC7590" w:rsidRDefault="00A23649" w:rsidP="00AC7590">
      <w:pPr>
        <w:tabs>
          <w:tab w:val="left" w:pos="-2268"/>
        </w:tabs>
        <w:spacing w:line="240" w:lineRule="auto"/>
        <w:ind w:firstLine="720"/>
        <w:rPr>
          <w:rFonts w:ascii="Times New Roman" w:hAnsi="Times New Roman"/>
          <w:sz w:val="28"/>
          <w:szCs w:val="28"/>
        </w:rPr>
      </w:pPr>
      <w:r w:rsidRPr="00AC7590">
        <w:rPr>
          <w:rFonts w:ascii="Times New Roman" w:hAnsi="Times New Roman"/>
          <w:sz w:val="28"/>
          <w:szCs w:val="28"/>
        </w:rPr>
        <w:t>В настоящее время учреждение оснащено необходимым оборудованием и твердым инвентарем.</w:t>
      </w:r>
    </w:p>
    <w:p w:rsidR="00A23649" w:rsidRPr="00AC7590" w:rsidRDefault="00A23649" w:rsidP="00AC7590">
      <w:pPr>
        <w:tabs>
          <w:tab w:val="left" w:pos="-2268"/>
        </w:tabs>
        <w:spacing w:line="240" w:lineRule="auto"/>
        <w:ind w:firstLine="720"/>
        <w:rPr>
          <w:rFonts w:ascii="Times New Roman" w:hAnsi="Times New Roman"/>
          <w:sz w:val="28"/>
          <w:szCs w:val="28"/>
        </w:rPr>
      </w:pPr>
      <w:r w:rsidRPr="00AC7590">
        <w:rPr>
          <w:rFonts w:ascii="Times New Roman" w:hAnsi="Times New Roman"/>
          <w:sz w:val="28"/>
          <w:szCs w:val="28"/>
        </w:rPr>
        <w:t xml:space="preserve">Уполномоченным отмечаются активная работа коллектива учреждения по социализации и интеграции обслуживаемых лиц в социум, регулярное проведение мероприятий по их социальной и трудовой реабилитации. </w:t>
      </w:r>
    </w:p>
    <w:p w:rsidR="00A23649" w:rsidRPr="00AC7590" w:rsidRDefault="00A23649" w:rsidP="00AC7590">
      <w:pPr>
        <w:overflowPunct w:val="0"/>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БУ РК «Республиканский психоневрологический диспансер» является единственным лечебно-профилактическим учреждением региона, оказывающим специализированную медицинскую помощь по профилю «психиатрия» населению республики.</w:t>
      </w:r>
    </w:p>
    <w:p w:rsidR="00A23649" w:rsidRPr="00AC7590" w:rsidRDefault="00A23649" w:rsidP="00AC7590">
      <w:pPr>
        <w:shd w:val="clear" w:color="auto" w:fill="FFFFFF"/>
        <w:spacing w:line="240" w:lineRule="auto"/>
        <w:ind w:firstLine="720"/>
        <w:outlineLvl w:val="0"/>
        <w:rPr>
          <w:rFonts w:ascii="Times New Roman" w:hAnsi="Times New Roman"/>
          <w:sz w:val="28"/>
          <w:szCs w:val="28"/>
        </w:rPr>
      </w:pPr>
      <w:r w:rsidRPr="00AC7590">
        <w:rPr>
          <w:rFonts w:ascii="Times New Roman" w:hAnsi="Times New Roman"/>
          <w:sz w:val="28"/>
          <w:szCs w:val="28"/>
        </w:rPr>
        <w:t>В диспансере оказываются около полутора десятков видов психиатрической помощи при оказании специализированной медицинской помощи в стационарных условиях, организуются и выполняются работы (услуги) при проведении медицинских осмотров, медицинских освидетельствований и медицинских экспертиз, психиатрическо</w:t>
      </w:r>
      <w:r w:rsidR="00E74311">
        <w:rPr>
          <w:rFonts w:ascii="Times New Roman" w:hAnsi="Times New Roman"/>
          <w:sz w:val="28"/>
          <w:szCs w:val="28"/>
        </w:rPr>
        <w:t xml:space="preserve">го </w:t>
      </w:r>
      <w:r w:rsidRPr="00AC7590">
        <w:rPr>
          <w:rFonts w:ascii="Times New Roman" w:hAnsi="Times New Roman"/>
          <w:sz w:val="28"/>
          <w:szCs w:val="28"/>
        </w:rPr>
        <w:t>освидетельствовани</w:t>
      </w:r>
      <w:r w:rsidR="006C6AB0">
        <w:rPr>
          <w:rFonts w:ascii="Times New Roman" w:hAnsi="Times New Roman"/>
          <w:sz w:val="28"/>
          <w:szCs w:val="28"/>
        </w:rPr>
        <w:t>я</w:t>
      </w:r>
      <w:r w:rsidRPr="00AC7590">
        <w:rPr>
          <w:rFonts w:ascii="Times New Roman" w:hAnsi="Times New Roman"/>
          <w:sz w:val="28"/>
          <w:szCs w:val="28"/>
        </w:rPr>
        <w:t xml:space="preserve"> и т.д.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Диспансер функционирует с 1963 года, его стационар в с. Приютное рассчитан на 224 койки и представлен тремя стационарными общепсихиатрическими отделениями: </w:t>
      </w:r>
      <w:r w:rsidRPr="00AC7590">
        <w:rPr>
          <w:rFonts w:ascii="Times New Roman" w:hAnsi="Times New Roman"/>
          <w:sz w:val="28"/>
          <w:szCs w:val="28"/>
          <w:lang w:val="en-US"/>
        </w:rPr>
        <w:t>I</w:t>
      </w:r>
      <w:r w:rsidRPr="00AC7590">
        <w:rPr>
          <w:rFonts w:ascii="Times New Roman" w:hAnsi="Times New Roman"/>
          <w:sz w:val="28"/>
          <w:szCs w:val="28"/>
        </w:rPr>
        <w:t xml:space="preserve"> мужское на 78 коек, </w:t>
      </w:r>
      <w:r w:rsidRPr="00AC7590">
        <w:rPr>
          <w:rFonts w:ascii="Times New Roman" w:hAnsi="Times New Roman"/>
          <w:sz w:val="28"/>
          <w:szCs w:val="28"/>
          <w:lang w:val="en-US"/>
        </w:rPr>
        <w:t>II</w:t>
      </w:r>
      <w:r w:rsidRPr="00AC7590">
        <w:rPr>
          <w:rFonts w:ascii="Times New Roman" w:hAnsi="Times New Roman"/>
          <w:sz w:val="28"/>
          <w:szCs w:val="28"/>
        </w:rPr>
        <w:t xml:space="preserve"> мужское на 68 коек (с противотуберкулезной палатой на 20 коек) и женское отделение на 78 коек.</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Кроме того, в структуру БУ РК «РПНД» входит диспансерное отделение, кабинет детского врача-психиатра, расположенные в г. Элиста, а также 13 кабинетов районных врачей-психиатров.</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Результаты посещения диспансера показали, что, несмотря на принимаемые меры по улучшению условий в нем, остается ряд проблем, касающихся, прежде всего, состояния помещений учреждения.</w:t>
      </w:r>
    </w:p>
    <w:p w:rsidR="00A23649" w:rsidRPr="00AC7590" w:rsidRDefault="00A23649" w:rsidP="00AC7590">
      <w:pPr>
        <w:spacing w:line="240" w:lineRule="auto"/>
        <w:ind w:firstLine="708"/>
        <w:rPr>
          <w:rFonts w:ascii="Times New Roman" w:hAnsi="Times New Roman"/>
          <w:spacing w:val="-1"/>
          <w:sz w:val="28"/>
          <w:szCs w:val="28"/>
        </w:rPr>
      </w:pPr>
      <w:r w:rsidRPr="00AC7590">
        <w:rPr>
          <w:rFonts w:ascii="Times New Roman" w:hAnsi="Times New Roman"/>
          <w:sz w:val="28"/>
          <w:szCs w:val="28"/>
        </w:rPr>
        <w:t>Психиатрический стационар размещен в приспособленном здании, при этом полезная площадь стационара не соответствует утвержденным нормативам</w:t>
      </w:r>
      <w:r w:rsidRPr="00AC7590">
        <w:rPr>
          <w:rFonts w:ascii="Times New Roman" w:hAnsi="Times New Roman"/>
          <w:spacing w:val="-1"/>
          <w:sz w:val="28"/>
          <w:szCs w:val="28"/>
        </w:rPr>
        <w:t>, а здание требует капитального ремонта.</w:t>
      </w:r>
    </w:p>
    <w:p w:rsidR="00A23649" w:rsidRPr="00AC7590" w:rsidRDefault="00A23649" w:rsidP="00AC7590">
      <w:pPr>
        <w:spacing w:line="240" w:lineRule="auto"/>
        <w:ind w:firstLine="708"/>
        <w:rPr>
          <w:rFonts w:ascii="Times New Roman" w:hAnsi="Times New Roman"/>
          <w:spacing w:val="-1"/>
          <w:sz w:val="28"/>
          <w:szCs w:val="28"/>
        </w:rPr>
      </w:pPr>
      <w:r w:rsidRPr="00AC7590">
        <w:rPr>
          <w:rFonts w:ascii="Times New Roman" w:hAnsi="Times New Roman"/>
          <w:spacing w:val="-1"/>
          <w:sz w:val="28"/>
          <w:szCs w:val="28"/>
        </w:rPr>
        <w:t>В диспансерном отделении, расположенном в г. Элисте, прием ведут врачи-психиатры 3-х врачебных участков, обслуживающих взрослое население, 2 врача детского приема, 2 врача</w:t>
      </w:r>
      <w:r w:rsidR="006C6AB0">
        <w:rPr>
          <w:rFonts w:ascii="Times New Roman" w:hAnsi="Times New Roman"/>
          <w:spacing w:val="-1"/>
          <w:sz w:val="28"/>
          <w:szCs w:val="28"/>
        </w:rPr>
        <w:t>-</w:t>
      </w:r>
      <w:r w:rsidRPr="00AC7590">
        <w:rPr>
          <w:rFonts w:ascii="Times New Roman" w:hAnsi="Times New Roman"/>
          <w:spacing w:val="-1"/>
          <w:sz w:val="28"/>
          <w:szCs w:val="28"/>
        </w:rPr>
        <w:t>психолога. При этом количество кабинетов является недостаточным, в связи с чем, зачастую, в одном кабинете осуществляется прием 2 специалистами, соответственно, имеет место общий поток пациентов (больных и здоровых), что ставит под сомнение соблюдение требований Федерального закона от 21.11.2011 г. № 323-ФЗ «Об основах охраны здоровья граждан в Российской Федерации» и Федерального закона от 02.07.1992 г. № 3185-1 «О психиатрической помощи и гаранти</w:t>
      </w:r>
      <w:r w:rsidR="006C6AB0">
        <w:rPr>
          <w:rFonts w:ascii="Times New Roman" w:hAnsi="Times New Roman"/>
          <w:spacing w:val="-1"/>
          <w:sz w:val="28"/>
          <w:szCs w:val="28"/>
        </w:rPr>
        <w:t>ях</w:t>
      </w:r>
      <w:r w:rsidRPr="00AC7590">
        <w:rPr>
          <w:rFonts w:ascii="Times New Roman" w:hAnsi="Times New Roman"/>
          <w:spacing w:val="-1"/>
          <w:sz w:val="28"/>
          <w:szCs w:val="28"/>
        </w:rPr>
        <w:t xml:space="preserve"> прав граждан при ее оказании».</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pacing w:val="-1"/>
          <w:sz w:val="28"/>
          <w:szCs w:val="28"/>
        </w:rPr>
        <w:lastRenderedPageBreak/>
        <w:t xml:space="preserve">Из-за дефицита </w:t>
      </w:r>
      <w:r w:rsidRPr="00AC7590">
        <w:rPr>
          <w:rFonts w:ascii="Times New Roman" w:hAnsi="Times New Roman"/>
          <w:sz w:val="28"/>
          <w:szCs w:val="28"/>
        </w:rPr>
        <w:t>лечебно-производственных площадей в диспансере отсутствуют стоматологический, гинекологический, психотерапевтический кабинеты, лечебно-трудовые мастерские, отделения дневного пребывания, дополнительный набор помещений для отдыха, досуга и реабилитации больных, медицинского персонала.</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Кроме того, имеются 4 вакансии врача-психиатра и 2 - медицинской сестры.</w:t>
      </w:r>
    </w:p>
    <w:p w:rsidR="00A23649" w:rsidRPr="00AC7590" w:rsidRDefault="00A23649" w:rsidP="00AC7590">
      <w:pPr>
        <w:overflowPunct w:val="0"/>
        <w:autoSpaceDE w:val="0"/>
        <w:autoSpaceDN w:val="0"/>
        <w:adjustRightInd w:val="0"/>
        <w:spacing w:line="240" w:lineRule="auto"/>
        <w:ind w:firstLine="720"/>
        <w:rPr>
          <w:rFonts w:ascii="Times New Roman" w:hAnsi="Times New Roman"/>
          <w:color w:val="000000"/>
          <w:sz w:val="28"/>
          <w:szCs w:val="28"/>
        </w:rPr>
      </w:pPr>
      <w:r w:rsidRPr="00AC7590">
        <w:rPr>
          <w:rFonts w:ascii="Times New Roman" w:hAnsi="Times New Roman"/>
          <w:sz w:val="28"/>
          <w:szCs w:val="28"/>
        </w:rPr>
        <w:t xml:space="preserve">Существующие проблемы находятся на контроле органов власти республики. </w:t>
      </w:r>
      <w:r w:rsidRPr="00AC7590">
        <w:rPr>
          <w:rFonts w:ascii="Times New Roman" w:hAnsi="Times New Roman"/>
          <w:color w:val="000000"/>
          <w:sz w:val="28"/>
          <w:szCs w:val="28"/>
        </w:rPr>
        <w:t>Так, выделены средства и готовится проектно-сметная документация на капитальный ремонт кровли и основного корпуса лечебно-санаторного здания учреждения, ремонт наружных сетей водоснабжения и канализации, благоустройство и установку новой котельной.</w:t>
      </w:r>
    </w:p>
    <w:p w:rsidR="00A23649" w:rsidRPr="00AC7590" w:rsidRDefault="00A23649" w:rsidP="00AC7590">
      <w:pPr>
        <w:spacing w:line="240" w:lineRule="auto"/>
        <w:ind w:firstLine="720"/>
        <w:rPr>
          <w:rFonts w:ascii="Times New Roman" w:hAnsi="Times New Roman"/>
          <w:color w:val="000000"/>
          <w:sz w:val="28"/>
          <w:szCs w:val="28"/>
        </w:rPr>
      </w:pPr>
      <w:r w:rsidRPr="00AC7590">
        <w:rPr>
          <w:rFonts w:ascii="Times New Roman" w:hAnsi="Times New Roman"/>
          <w:color w:val="000000"/>
          <w:sz w:val="28"/>
          <w:szCs w:val="28"/>
        </w:rPr>
        <w:t>В числе положительных моментов отмечается взаимодействие БУ РК «РПНД» с общественными организациями. В частности, психологами учреждения совместно с представителями калмыцкого отделения общественной общероссийской организации инвалидов вследствие психических расстройств и их родственников «Новые возможности» на постоянной основе проводятся психологические тренинги, занятия с лицами, страдающими психическими расстройствами и расстройствами поведения, а также их родственниками. Данные мероприятия направлены на социальную адаптацию пациентов БУ РК «РПНД».</w:t>
      </w:r>
    </w:p>
    <w:p w:rsidR="00A23649" w:rsidRPr="00AC7590" w:rsidRDefault="00A23649" w:rsidP="00AC7590">
      <w:pPr>
        <w:spacing w:line="240" w:lineRule="auto"/>
        <w:ind w:firstLine="720"/>
        <w:rPr>
          <w:rFonts w:ascii="Times New Roman" w:hAnsi="Times New Roman"/>
          <w:color w:val="000000"/>
          <w:sz w:val="28"/>
          <w:szCs w:val="28"/>
        </w:rPr>
      </w:pPr>
      <w:r w:rsidRPr="00AC7590">
        <w:rPr>
          <w:rFonts w:ascii="Times New Roman" w:hAnsi="Times New Roman"/>
          <w:color w:val="000000"/>
          <w:sz w:val="28"/>
          <w:szCs w:val="28"/>
        </w:rPr>
        <w:t>В диспансере организована работа по предоставлению бесплатной юридической помощи пациентам. Она оказывается штатным юристом организации, в том числе с привлечением представителей государственных структур и общественности, защита прав пациентов лечебно-профилактического учреждения в судебных процессах осуществляется представителем адвокатской палаты Республики Калмыкия в соответствии действующим законодательством.</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2018 году оказанию психиатрической помощи в социальных и медицинских учреждениях было уделено большое внимание со стороны государственного правозащитного института, как на федеральном, так и на региональном уровне.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мае отчетного года вопросы защиты прав граждан с нарушениями психического здоровья  стали основной темой заседания Координационного совета российских уполномоченных по правам человека. Участниками заседания, среди которых были руководители и представители федеральных органов власти, ведущих медицинских и научно – исследовательских организаций, отмечен ряд проблем, связанных с ограниченными возможностями гражданского контроля за судебно-психиатрическими экспертными и медицинскими организациями, оказывающими психиатрическую помощь. </w:t>
      </w:r>
      <w:r w:rsidR="002F522D">
        <w:rPr>
          <w:rFonts w:ascii="Times New Roman" w:hAnsi="Times New Roman"/>
          <w:sz w:val="28"/>
          <w:szCs w:val="28"/>
        </w:rPr>
        <w:t>Также о</w:t>
      </w:r>
      <w:r w:rsidRPr="00AC7590">
        <w:rPr>
          <w:rFonts w:ascii="Times New Roman" w:hAnsi="Times New Roman"/>
          <w:sz w:val="28"/>
          <w:szCs w:val="28"/>
        </w:rPr>
        <w:t xml:space="preserve">бращено внимание на проблемы защиты имущественных прав пациентов психиатрических стационаров, ненадлежащее оказание им медицинской помощи, вопросы образования, трудовой реабилитации и занятости лиц с психическими расстройствами, проблемы взаимодействия органов медико-социальной экспертизы с </w:t>
      </w:r>
      <w:r w:rsidRPr="00AC7590">
        <w:rPr>
          <w:rFonts w:ascii="Times New Roman" w:hAnsi="Times New Roman"/>
          <w:sz w:val="28"/>
          <w:szCs w:val="28"/>
        </w:rPr>
        <w:lastRenderedPageBreak/>
        <w:t>учреждениями здравоохранения и социальной защиты, кадрового обеспечения соответствующих учреждений, недостаточное их финансирование и др.</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Советом были приняты рекомендации, направленные на повышени</w:t>
      </w:r>
      <w:r w:rsidR="005F2F9C">
        <w:rPr>
          <w:rFonts w:ascii="Times New Roman" w:hAnsi="Times New Roman"/>
          <w:sz w:val="28"/>
          <w:szCs w:val="28"/>
        </w:rPr>
        <w:t>е</w:t>
      </w:r>
      <w:r w:rsidRPr="00AC7590">
        <w:rPr>
          <w:rFonts w:ascii="Times New Roman" w:hAnsi="Times New Roman"/>
          <w:sz w:val="28"/>
          <w:szCs w:val="28"/>
        </w:rPr>
        <w:t xml:space="preserve"> гарантий реализации прав лиц с нарушениями психического здоровья, в том числе на совершенствование нормативного регулирования в указанной сфере.</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В июне 2018 года актуальные вопросы обеспечения прав граждан с нарушением психического здоровья в Республике Калмыкия были обсуждены за «круглым столом», организованн</w:t>
      </w:r>
      <w:r w:rsidR="002F522D">
        <w:rPr>
          <w:rFonts w:ascii="Times New Roman" w:hAnsi="Times New Roman"/>
          <w:sz w:val="28"/>
          <w:szCs w:val="28"/>
        </w:rPr>
        <w:t>ы</w:t>
      </w:r>
      <w:r w:rsidRPr="00AC7590">
        <w:rPr>
          <w:rFonts w:ascii="Times New Roman" w:hAnsi="Times New Roman"/>
          <w:sz w:val="28"/>
          <w:szCs w:val="28"/>
        </w:rPr>
        <w:t>м региональным Уполномоченным по правам человека.</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 итогам «круглого стола» органам государственной власти, институтам гражданского общества, образовательным организациям, медицинским и социальным учреждениям подготовлены предложения, направленные на улучшение обеспечения прав граждан, страдающих психическими расстройствами, а также на совершенствование региональной нормативно-правовой базы в данной сфере.</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В частности было рекомендовано:</w:t>
      </w:r>
    </w:p>
    <w:p w:rsidR="00A23649" w:rsidRPr="00AC7590" w:rsidRDefault="00A23649" w:rsidP="00AC7590">
      <w:pPr>
        <w:autoSpaceDE w:val="0"/>
        <w:autoSpaceDN w:val="0"/>
        <w:adjustRightInd w:val="0"/>
        <w:spacing w:line="240" w:lineRule="auto"/>
        <w:rPr>
          <w:rFonts w:ascii="Times New Roman" w:hAnsi="Times New Roman"/>
          <w:b/>
          <w:sz w:val="28"/>
          <w:szCs w:val="28"/>
        </w:rPr>
      </w:pPr>
      <w:r w:rsidRPr="00AC7590">
        <w:rPr>
          <w:rFonts w:ascii="Times New Roman" w:hAnsi="Times New Roman"/>
          <w:i/>
          <w:sz w:val="28"/>
          <w:szCs w:val="28"/>
        </w:rPr>
        <w:t xml:space="preserve">- </w:t>
      </w:r>
      <w:r w:rsidRPr="00AC7590">
        <w:rPr>
          <w:rFonts w:ascii="Times New Roman" w:hAnsi="Times New Roman"/>
          <w:sz w:val="28"/>
          <w:szCs w:val="28"/>
        </w:rPr>
        <w:t>изучить вопрос</w:t>
      </w:r>
      <w:r w:rsidRPr="00AC7590">
        <w:rPr>
          <w:rFonts w:ascii="Times New Roman" w:hAnsi="Times New Roman"/>
          <w:i/>
          <w:sz w:val="28"/>
          <w:szCs w:val="28"/>
        </w:rPr>
        <w:t xml:space="preserve"> </w:t>
      </w:r>
      <w:r w:rsidRPr="00AC7590">
        <w:rPr>
          <w:rFonts w:ascii="Times New Roman" w:hAnsi="Times New Roman"/>
          <w:sz w:val="28"/>
          <w:szCs w:val="28"/>
        </w:rPr>
        <w:t>о</w:t>
      </w:r>
      <w:r w:rsidRPr="00AC7590">
        <w:rPr>
          <w:rFonts w:ascii="Times New Roman" w:hAnsi="Times New Roman"/>
          <w:i/>
          <w:sz w:val="28"/>
          <w:szCs w:val="28"/>
        </w:rPr>
        <w:t xml:space="preserve"> </w:t>
      </w:r>
      <w:r w:rsidRPr="00AC7590">
        <w:rPr>
          <w:rFonts w:ascii="Times New Roman" w:hAnsi="Times New Roman"/>
          <w:sz w:val="28"/>
          <w:szCs w:val="28"/>
        </w:rPr>
        <w:t>разработке Концепции развития психиатрической помощи в Республике Калмыкия;</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рассмотреть возможность организации медико-реабилитационного отделения в БУ РК «Республиканский психоневрологический диспансер»;</w:t>
      </w:r>
    </w:p>
    <w:p w:rsidR="00A23649" w:rsidRPr="002F522D"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рассмотреть и изучить вопрос на предмет включения в состав попечительских советов при психоневрологических интернатах родственников получателей социальных услуг</w:t>
      </w:r>
      <w:r w:rsidRPr="002F522D">
        <w:rPr>
          <w:rFonts w:ascii="Times New Roman" w:hAnsi="Times New Roman"/>
          <w:sz w:val="28"/>
          <w:szCs w:val="28"/>
        </w:rPr>
        <w:t>;</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 развивать стационарозамещающие технологии, в том числе за счёт привлечения к оказанию социальных услуг негосударственных поставщиков социальных услуг;</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рассмотреть возможность создания общежития для лиц, страдающих психическими расстройствами</w:t>
      </w:r>
      <w:r w:rsidR="005F2F9C">
        <w:rPr>
          <w:rFonts w:ascii="Times New Roman" w:hAnsi="Times New Roman"/>
          <w:sz w:val="28"/>
          <w:szCs w:val="28"/>
        </w:rPr>
        <w:t xml:space="preserve"> и</w:t>
      </w:r>
      <w:r w:rsidRPr="00AC7590">
        <w:rPr>
          <w:rFonts w:ascii="Times New Roman" w:hAnsi="Times New Roman"/>
          <w:sz w:val="28"/>
          <w:szCs w:val="28"/>
        </w:rPr>
        <w:t xml:space="preserve"> утративших социальные связи;</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обеспечить реализацию предусмотренных законодательством мер по трудоустройству лиц, страдающих психическими расстройствами, и созданию (организации) для них рабочих мест на предприятиях, в учреждениях и организациях;</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 продолжить работу по созданию необходимых условий для получения образования инвалидами и несовершеннолетними, страдающими психическими расстройствами,</w:t>
      </w:r>
      <w:r w:rsidRPr="00AC7590">
        <w:rPr>
          <w:rStyle w:val="news-title"/>
          <w:rFonts w:ascii="Times New Roman" w:hAnsi="Times New Roman"/>
          <w:sz w:val="28"/>
          <w:szCs w:val="28"/>
        </w:rPr>
        <w:t xml:space="preserve"> в том числе посредством мотивации к непрерывному пополнению знаний через индивидуализацию учебного процесса,</w:t>
      </w:r>
      <w:r w:rsidRPr="00AC7590">
        <w:rPr>
          <w:rFonts w:ascii="Times New Roman" w:hAnsi="Times New Roman"/>
          <w:sz w:val="28"/>
          <w:szCs w:val="28"/>
        </w:rPr>
        <w:t xml:space="preserve"> использования современных технологий, методик и способов обучения и воспитания инвалидов и несовершеннолетних </w:t>
      </w:r>
      <w:r w:rsidRPr="00AC7590">
        <w:rPr>
          <w:rStyle w:val="news-title"/>
          <w:rFonts w:ascii="Times New Roman" w:hAnsi="Times New Roman"/>
          <w:sz w:val="28"/>
          <w:szCs w:val="28"/>
        </w:rPr>
        <w:t xml:space="preserve">с нарушением психического здоровья; </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рассмотреть возможность организации в детских оздоровительных лагерях смен для отдыха несовершеннолетних с нарушениями психического здоровья;</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lastRenderedPageBreak/>
        <w:t xml:space="preserve">- содействовать организации волонтерского движения в вышеуказанных учреждениях, в том числе с привлечением студентов и специалистов психологических факультетов ВУЗов </w:t>
      </w:r>
      <w:r w:rsidR="005F2F9C">
        <w:rPr>
          <w:rFonts w:ascii="Times New Roman" w:hAnsi="Times New Roman"/>
          <w:sz w:val="28"/>
          <w:szCs w:val="28"/>
        </w:rPr>
        <w:t>в целях</w:t>
      </w:r>
      <w:r w:rsidRPr="00AC7590">
        <w:rPr>
          <w:rFonts w:ascii="Times New Roman" w:hAnsi="Times New Roman"/>
          <w:sz w:val="28"/>
          <w:szCs w:val="28"/>
        </w:rPr>
        <w:t xml:space="preserve"> осуществления психологического сопровождения и юридической помощи;</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xml:space="preserve">- внедрять новые комплексные методы лечения психических заболеваний и психотерапевтические методики, направленные на  адаптацию лиц с нарушениями психического здоровья к социуму, в том числе посредством их включения в активную трудовую деятельность; </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вести постоянную работу, направленную на повышение квалификации медицинских работников БУ РК «РПНД»;</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создавать условия для реализации права граждан на получение бесплатной юридической помощи;</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xml:space="preserve">- продолжить работу по формированию в учреждении безбарьерной среды для маломобильных групп граждан; </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принимать меры, направленные на сохранность недвижимого имущества недееспособных граждан, помещенных в учреждения, в том числе путем сбора информации об их недвижимом имуществе, контроле за его состоянием, проведения работы по погашению задолженности по коммунальным платежам;</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xml:space="preserve">- активизировать работу по организации обучения лиц </w:t>
      </w:r>
      <w:r w:rsidRPr="00AC7590">
        <w:rPr>
          <w:rStyle w:val="news-title"/>
          <w:rFonts w:ascii="Times New Roman" w:hAnsi="Times New Roman"/>
          <w:sz w:val="28"/>
          <w:szCs w:val="28"/>
        </w:rPr>
        <w:t>с нарушениями психического здоровья, которым даны соответствующие рекомендации в ИПР (А);</w:t>
      </w:r>
    </w:p>
    <w:p w:rsidR="00A23649" w:rsidRPr="00AC7590" w:rsidRDefault="00A23649" w:rsidP="00AC7590">
      <w:pPr>
        <w:autoSpaceDE w:val="0"/>
        <w:autoSpaceDN w:val="0"/>
        <w:adjustRightInd w:val="0"/>
        <w:spacing w:line="240" w:lineRule="auto"/>
        <w:rPr>
          <w:rFonts w:ascii="Times New Roman" w:hAnsi="Times New Roman"/>
          <w:sz w:val="28"/>
          <w:szCs w:val="28"/>
        </w:rPr>
      </w:pPr>
      <w:r w:rsidRPr="00AC7590">
        <w:rPr>
          <w:rFonts w:ascii="Times New Roman" w:hAnsi="Times New Roman"/>
          <w:sz w:val="28"/>
          <w:szCs w:val="28"/>
        </w:rPr>
        <w:t>- в установленном порядке привлекать граждан, находящихся в психоневрологических домах-интернатах, к трудовой деятельности и обеспечить соблюдение их трудовых прав.</w:t>
      </w:r>
    </w:p>
    <w:p w:rsidR="00A23649" w:rsidRPr="00AC7590" w:rsidRDefault="00A23649" w:rsidP="00AC7590">
      <w:pPr>
        <w:spacing w:line="240" w:lineRule="auto"/>
        <w:rPr>
          <w:rFonts w:ascii="Times New Roman" w:hAnsi="Times New Roman"/>
          <w:sz w:val="28"/>
          <w:szCs w:val="28"/>
        </w:rPr>
      </w:pPr>
    </w:p>
    <w:p w:rsidR="00A23649" w:rsidRPr="00AC7590" w:rsidRDefault="00A23649" w:rsidP="00AC7590">
      <w:pPr>
        <w:spacing w:line="240" w:lineRule="auto"/>
        <w:ind w:firstLine="720"/>
        <w:rPr>
          <w:rFonts w:ascii="Times New Roman" w:hAnsi="Times New Roman"/>
          <w:b/>
          <w:sz w:val="28"/>
          <w:szCs w:val="28"/>
        </w:rPr>
      </w:pPr>
      <w:r w:rsidRPr="00AC7590">
        <w:rPr>
          <w:rFonts w:ascii="Times New Roman" w:hAnsi="Times New Roman"/>
          <w:b/>
          <w:sz w:val="28"/>
          <w:szCs w:val="28"/>
        </w:rPr>
        <w:t>Право на жилище</w:t>
      </w:r>
    </w:p>
    <w:p w:rsidR="00A23649" w:rsidRPr="00AC7590" w:rsidRDefault="00A23649" w:rsidP="00AC7590">
      <w:pPr>
        <w:spacing w:line="240" w:lineRule="auto"/>
        <w:rPr>
          <w:rFonts w:ascii="Times New Roman" w:hAnsi="Times New Roman"/>
          <w:sz w:val="28"/>
          <w:szCs w:val="28"/>
        </w:rPr>
      </w:pPr>
    </w:p>
    <w:p w:rsidR="00A23649" w:rsidRPr="00AC7590"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 xml:space="preserve">Право на жилище предполагает гарантированную законодательством возможность для каждого гражданина быть обеспеченным жилым помещением, пользоваться имеющимся жильем, иметь комфортные и безопасные условия для проживания.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Поощрение жилищного строительства и создание условий для осуществления права на жилище являются конституционной обязанностью органов государственной власти и местного самоуправления.</w:t>
      </w:r>
    </w:p>
    <w:p w:rsidR="00C70D84" w:rsidRDefault="00A23649" w:rsidP="00AC7590">
      <w:pPr>
        <w:spacing w:line="240" w:lineRule="auto"/>
        <w:ind w:firstLine="709"/>
        <w:rPr>
          <w:rFonts w:ascii="Times New Roman" w:hAnsi="Times New Roman"/>
          <w:spacing w:val="1"/>
          <w:sz w:val="28"/>
          <w:szCs w:val="28"/>
        </w:rPr>
      </w:pPr>
      <w:r w:rsidRPr="00AC7590">
        <w:rPr>
          <w:rFonts w:ascii="Times New Roman" w:hAnsi="Times New Roman"/>
          <w:spacing w:val="1"/>
          <w:sz w:val="28"/>
          <w:szCs w:val="28"/>
        </w:rPr>
        <w:t xml:space="preserve">В регионе наблюдается положительная тенденция в сфере жилищного строительства. В 2018 году введено в эксплуатацию около 87 тыс. кв. м жилья, в том числе более 58,6 тыс. кв. м – индивидуальное жилищное строительство.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pacing w:val="1"/>
          <w:sz w:val="28"/>
          <w:szCs w:val="28"/>
        </w:rPr>
        <w:t xml:space="preserve">В целях контроля </w:t>
      </w:r>
      <w:r w:rsidRPr="00AC7590">
        <w:rPr>
          <w:rFonts w:ascii="Times New Roman" w:hAnsi="Times New Roman"/>
          <w:sz w:val="28"/>
          <w:szCs w:val="28"/>
        </w:rPr>
        <w:t>качества строительно-монтажных работ органами власти республики проводится соответствующая работа с застройщиками.</w:t>
      </w:r>
      <w:r w:rsidR="00C70D84">
        <w:rPr>
          <w:rFonts w:ascii="Times New Roman" w:hAnsi="Times New Roman"/>
          <w:sz w:val="28"/>
          <w:szCs w:val="28"/>
        </w:rPr>
        <w:t xml:space="preserve"> </w:t>
      </w:r>
      <w:r w:rsidRPr="00AC7590">
        <w:rPr>
          <w:rFonts w:ascii="Times New Roman" w:hAnsi="Times New Roman"/>
          <w:sz w:val="28"/>
          <w:szCs w:val="28"/>
        </w:rPr>
        <w:t xml:space="preserve">Так, в 2018 году Инспекцией Госстройнадзора Республики Калмыкия по различным основаниям проведено 106 проверок, по итогам которых выдано 79 предписаний об устранении выявленных нарушений, составлено 28 протоколов об административных правонарушениях, вынесены </w:t>
      </w:r>
      <w:r w:rsidRPr="00AC7590">
        <w:rPr>
          <w:rFonts w:ascii="Times New Roman" w:hAnsi="Times New Roman"/>
          <w:sz w:val="28"/>
          <w:szCs w:val="28"/>
        </w:rPr>
        <w:lastRenderedPageBreak/>
        <w:t xml:space="preserve">постановления о привлечении к административной ответственности 12 физических и 16 должностных лиц. Региональным </w:t>
      </w:r>
      <w:r w:rsidR="00C70D84">
        <w:rPr>
          <w:rFonts w:ascii="Times New Roman" w:hAnsi="Times New Roman"/>
          <w:sz w:val="28"/>
          <w:szCs w:val="28"/>
        </w:rPr>
        <w:t>м</w:t>
      </w:r>
      <w:r w:rsidRPr="00AC7590">
        <w:rPr>
          <w:rFonts w:ascii="Times New Roman" w:hAnsi="Times New Roman"/>
          <w:sz w:val="28"/>
          <w:szCs w:val="28"/>
        </w:rPr>
        <w:t>инистерством по строительству, транспорту и дорожному хозяйству в отчетном году по итогам 11 внеплановых проверок составлено 28 протоколов, вынесено 32 предписания и 40 постановлений о привлечении к административной ответственности по ст. 14.28 и ч.4 ст</w:t>
      </w:r>
      <w:r w:rsidR="00C70D84">
        <w:rPr>
          <w:rFonts w:ascii="Times New Roman" w:hAnsi="Times New Roman"/>
          <w:sz w:val="28"/>
          <w:szCs w:val="28"/>
        </w:rPr>
        <w:t>.</w:t>
      </w:r>
      <w:r w:rsidRPr="00AC7590">
        <w:rPr>
          <w:rFonts w:ascii="Times New Roman" w:hAnsi="Times New Roman"/>
          <w:sz w:val="28"/>
          <w:szCs w:val="28"/>
        </w:rPr>
        <w:t xml:space="preserve"> 19.5 КоАП РФ.</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 Немаловажной задачей государства является забота о ветеранах Великой Отечественной войны, ветеранах боевых действий, инвалидах и семьях, имеющих детей-инвалидов. Одной из норм социальной поддержки данных категорий граждан является обеспечение их жильем за счет средств федерального бюджета.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В 2018 году на эту цель из федерального бюджета были выделены финансовые средства (более 13 млн. руб.), позволившие реализовать свое право на жилье 13 инвалидам и 12 ветеранам боевых действий.</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При этом, на начало года на исполнении в Министерстве по строительству, транспорту и дорожному хозяйству Республики Калмыкия находились 4 решения суда по обеспечению жилплощадью инвалидов.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На 2019 год в законе о федеральном бюджете также заложены финансовые средства в размере 28 млн. руб. на предоставление субсидий 4 ветеранам Великой Отечественной войны, 21 ветерану боевых действий и 22 инвалидам и семьям, имеющим детей-инвалидов. </w:t>
      </w:r>
    </w:p>
    <w:p w:rsidR="00A23649" w:rsidRPr="00AC7590" w:rsidRDefault="00A23649" w:rsidP="00AC7590">
      <w:pPr>
        <w:autoSpaceDE w:val="0"/>
        <w:autoSpaceDN w:val="0"/>
        <w:spacing w:line="240" w:lineRule="auto"/>
        <w:ind w:firstLine="709"/>
        <w:rPr>
          <w:rFonts w:ascii="Times New Roman" w:hAnsi="Times New Roman"/>
          <w:sz w:val="28"/>
          <w:szCs w:val="28"/>
        </w:rPr>
      </w:pPr>
      <w:r w:rsidRPr="00AC7590">
        <w:rPr>
          <w:rFonts w:ascii="Times New Roman" w:hAnsi="Times New Roman"/>
          <w:sz w:val="28"/>
          <w:szCs w:val="28"/>
        </w:rPr>
        <w:t>Кроме того,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 постановлением Правительства РФ от 21.03.2006 г. №153), в республике было выдано 27 государственных жилищных сертификатов гражданам, подвергшимся радиационному воздействию вследствие катастрофы на Чернобыльской АЭС и аварии на ПО «Маяк», и приравненным к ним лицам.</w:t>
      </w:r>
    </w:p>
    <w:p w:rsidR="00A23649" w:rsidRPr="00AC7590" w:rsidRDefault="00A23649" w:rsidP="00AC7590">
      <w:pPr>
        <w:autoSpaceDE w:val="0"/>
        <w:autoSpaceDN w:val="0"/>
        <w:spacing w:line="240" w:lineRule="auto"/>
        <w:ind w:firstLine="709"/>
        <w:rPr>
          <w:rFonts w:ascii="Times New Roman" w:hAnsi="Times New Roman"/>
          <w:sz w:val="28"/>
          <w:szCs w:val="28"/>
        </w:rPr>
      </w:pPr>
      <w:r w:rsidRPr="00AC7590">
        <w:rPr>
          <w:rFonts w:ascii="Times New Roman" w:hAnsi="Times New Roman"/>
          <w:sz w:val="28"/>
          <w:szCs w:val="28"/>
        </w:rPr>
        <w:t>На 1 января 2019 года 17 лиц, участвовавших в ликвидации последствий радиационных аварий и катастроф, реализовали свои жилищные сертификаты.</w:t>
      </w:r>
    </w:p>
    <w:p w:rsidR="00A23649" w:rsidRPr="00AC7590" w:rsidRDefault="00A23649" w:rsidP="00AC7590">
      <w:pPr>
        <w:autoSpaceDE w:val="0"/>
        <w:autoSpaceDN w:val="0"/>
        <w:spacing w:line="240" w:lineRule="auto"/>
        <w:ind w:firstLine="709"/>
        <w:rPr>
          <w:rFonts w:ascii="Times New Roman" w:hAnsi="Times New Roman"/>
          <w:sz w:val="28"/>
          <w:szCs w:val="28"/>
        </w:rPr>
      </w:pPr>
      <w:r w:rsidRPr="00AC7590">
        <w:rPr>
          <w:rFonts w:ascii="Times New Roman" w:hAnsi="Times New Roman"/>
          <w:sz w:val="28"/>
          <w:szCs w:val="28"/>
        </w:rPr>
        <w:t xml:space="preserve">На постоянном контроле Уполномоченного находится ситуация с обеспечением жилыми помещениями лиц из числа детей-сирот и детей, оставшихся без попечения родителей.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Несмотря на прилагаемые органами власти усилия, т</w:t>
      </w:r>
      <w:r w:rsidRPr="00AC7590">
        <w:rPr>
          <w:rFonts w:ascii="Times New Roman" w:hAnsi="Times New Roman"/>
          <w:sz w:val="28"/>
          <w:szCs w:val="28"/>
          <w:shd w:val="clear" w:color="auto" w:fill="FFFFFF"/>
        </w:rPr>
        <w:t xml:space="preserve">емпы реализации жилищных прав </w:t>
      </w:r>
      <w:r w:rsidRPr="00AC7590">
        <w:rPr>
          <w:rFonts w:ascii="Times New Roman" w:hAnsi="Times New Roman"/>
          <w:sz w:val="28"/>
          <w:szCs w:val="28"/>
        </w:rPr>
        <w:t xml:space="preserve">детей-сирот </w:t>
      </w:r>
      <w:r w:rsidRPr="00AC7590">
        <w:rPr>
          <w:rFonts w:ascii="Times New Roman" w:hAnsi="Times New Roman"/>
          <w:sz w:val="28"/>
          <w:szCs w:val="28"/>
          <w:shd w:val="clear" w:color="auto" w:fill="FFFFFF"/>
        </w:rPr>
        <w:t>не соответствуют</w:t>
      </w:r>
      <w:r w:rsidRPr="00AC7590">
        <w:rPr>
          <w:rFonts w:ascii="Times New Roman" w:hAnsi="Times New Roman"/>
          <w:sz w:val="28"/>
          <w:szCs w:val="28"/>
        </w:rPr>
        <w:t xml:space="preserve"> реальной потребности</w:t>
      </w:r>
      <w:r w:rsidR="00C70D84">
        <w:rPr>
          <w:rFonts w:ascii="Times New Roman" w:hAnsi="Times New Roman"/>
          <w:sz w:val="28"/>
          <w:szCs w:val="28"/>
        </w:rPr>
        <w:t>,</w:t>
      </w:r>
      <w:r w:rsidRPr="00AC7590">
        <w:rPr>
          <w:rFonts w:ascii="Times New Roman" w:hAnsi="Times New Roman"/>
          <w:sz w:val="28"/>
          <w:szCs w:val="28"/>
        </w:rPr>
        <w:t xml:space="preserve"> </w:t>
      </w:r>
      <w:r w:rsidR="00C70D84">
        <w:rPr>
          <w:rFonts w:ascii="Times New Roman" w:hAnsi="Times New Roman"/>
          <w:sz w:val="28"/>
          <w:szCs w:val="28"/>
        </w:rPr>
        <w:t>ч</w:t>
      </w:r>
      <w:r w:rsidRPr="00AC7590">
        <w:rPr>
          <w:rFonts w:ascii="Times New Roman" w:hAnsi="Times New Roman"/>
          <w:sz w:val="28"/>
          <w:szCs w:val="28"/>
        </w:rPr>
        <w:t>то характерно практически для всех регионов России.</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Так, по информации Министерства образования и науки Республики Калмыкия</w:t>
      </w:r>
      <w:r w:rsidR="00C70D84">
        <w:rPr>
          <w:rFonts w:ascii="Times New Roman" w:hAnsi="Times New Roman"/>
          <w:sz w:val="28"/>
          <w:szCs w:val="28"/>
        </w:rPr>
        <w:t>,</w:t>
      </w:r>
      <w:r w:rsidRPr="00AC7590">
        <w:rPr>
          <w:rFonts w:ascii="Times New Roman" w:hAnsi="Times New Roman"/>
          <w:sz w:val="28"/>
          <w:szCs w:val="28"/>
        </w:rPr>
        <w:t xml:space="preserve"> на начало 2019 года на регистрационном учете состоит 681 человек (дети-сироты и дети, оставшиеся без попечения родителей, лица из их числа, в возрасте от 14 лет и старше), не имеющих жилья, из них у 495  право на получение жилья возникло и не реализовано.</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lastRenderedPageBreak/>
        <w:t>При этом</w:t>
      </w:r>
      <w:r w:rsidR="00C70D84">
        <w:rPr>
          <w:rFonts w:ascii="Times New Roman" w:hAnsi="Times New Roman"/>
          <w:sz w:val="28"/>
          <w:szCs w:val="28"/>
        </w:rPr>
        <w:t>,</w:t>
      </w:r>
      <w:r w:rsidRPr="00AC7590">
        <w:rPr>
          <w:rFonts w:ascii="Times New Roman" w:hAnsi="Times New Roman"/>
          <w:sz w:val="28"/>
          <w:szCs w:val="28"/>
        </w:rPr>
        <w:t xml:space="preserve"> в 2018 году жилыми помещениями специализированного жилищного фонда региона обеспечено 25 детей-сирот.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Не до конца решен вопрос обеспечения </w:t>
      </w:r>
      <w:r w:rsidR="00C70D84" w:rsidRPr="00AC7590">
        <w:rPr>
          <w:rFonts w:ascii="Times New Roman" w:hAnsi="Times New Roman"/>
          <w:sz w:val="28"/>
          <w:szCs w:val="28"/>
        </w:rPr>
        <w:t>детей-сирот и детей, оставшихся без попечения родителей, лиц из их числа</w:t>
      </w:r>
      <w:r w:rsidR="00C70D84">
        <w:rPr>
          <w:rFonts w:ascii="Times New Roman" w:hAnsi="Times New Roman"/>
          <w:sz w:val="28"/>
          <w:szCs w:val="28"/>
        </w:rPr>
        <w:t>,</w:t>
      </w:r>
      <w:r w:rsidR="00C70D84" w:rsidRPr="00AC7590">
        <w:rPr>
          <w:rFonts w:ascii="Times New Roman" w:hAnsi="Times New Roman"/>
          <w:sz w:val="28"/>
          <w:szCs w:val="28"/>
        </w:rPr>
        <w:t xml:space="preserve"> </w:t>
      </w:r>
      <w:r w:rsidRPr="00AC7590">
        <w:rPr>
          <w:rFonts w:ascii="Times New Roman" w:hAnsi="Times New Roman"/>
          <w:sz w:val="28"/>
          <w:szCs w:val="28"/>
        </w:rPr>
        <w:t>социальной выплатой (субсидией) на строительство или приобретение жилого помещения в собственность в связи с судебными решениями.</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Так, к Уполномоченному обратилась гр-ка У., проживающая в с.Сладкое Яшалтинского района</w:t>
      </w:r>
      <w:r w:rsidR="00EC4EB7">
        <w:rPr>
          <w:rFonts w:ascii="Times New Roman" w:hAnsi="Times New Roman"/>
          <w:iCs/>
          <w:sz w:val="28"/>
          <w:szCs w:val="28"/>
        </w:rPr>
        <w:t>,</w:t>
      </w:r>
      <w:r w:rsidRPr="00AC7590">
        <w:rPr>
          <w:rFonts w:ascii="Times New Roman" w:hAnsi="Times New Roman"/>
          <w:iCs/>
          <w:sz w:val="28"/>
          <w:szCs w:val="28"/>
        </w:rPr>
        <w:t xml:space="preserve"> в интересах племянницы Д.</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Из обращения следует, что Д. является лицом из числа детей-сирот и детей, оставшихся без попечения родителей, сама воспитывает трех несовершеннолетних детей. Своего жилья не имеет. В ноябре 2012 года Элистинским городским судом было вынесено решение об обеспечении Д. вне очереди социальной выплатой (субсидией) на строительство или приобретение жилого помещения в собственность. Данное решение на протяжении долгих лет не исполняется. </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Уполномоченный обратился в региональное министерство по строительству, транспорту и дорожному хозяйству с просьбой принять меры, направленные на исполнение судебного решения. Из полученного ответа следовало, что на исполнении в Министерстве находится более 160 аналогичных судебных решений, а выделенные объемы бюджетных средств на финансовый год позволят обеспечить субсидиями менее 40 детей-сирот и лиц из их числа. Исполнение же решений судов производится исходя из даты их вступления в законную силу. Таким образом, субсидия Д. будет выделена в порядке очередности, исходя из объемов средств, выделяемых бюджетом ежегодно на реализацию данной меры социальной поддержки. Судебное решение в отношении Д.</w:t>
      </w:r>
      <w:r w:rsidR="00C70D84">
        <w:rPr>
          <w:rFonts w:ascii="Times New Roman" w:hAnsi="Times New Roman"/>
          <w:iCs/>
          <w:sz w:val="28"/>
          <w:szCs w:val="28"/>
        </w:rPr>
        <w:t xml:space="preserve"> </w:t>
      </w:r>
      <w:r w:rsidRPr="00AC7590">
        <w:rPr>
          <w:rFonts w:ascii="Times New Roman" w:hAnsi="Times New Roman"/>
          <w:iCs/>
          <w:sz w:val="28"/>
          <w:szCs w:val="28"/>
        </w:rPr>
        <w:t xml:space="preserve">в соответствующем списке числилось </w:t>
      </w:r>
      <w:r w:rsidR="00C70D84">
        <w:rPr>
          <w:rFonts w:ascii="Times New Roman" w:hAnsi="Times New Roman"/>
          <w:iCs/>
          <w:sz w:val="28"/>
          <w:szCs w:val="28"/>
        </w:rPr>
        <w:t xml:space="preserve">под номером </w:t>
      </w:r>
      <w:r w:rsidRPr="00AC7590">
        <w:rPr>
          <w:rFonts w:ascii="Times New Roman" w:hAnsi="Times New Roman"/>
          <w:iCs/>
          <w:sz w:val="28"/>
          <w:szCs w:val="28"/>
        </w:rPr>
        <w:t xml:space="preserve">138.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По состоянию на 1 января 2019 года в Министерстве по строительству, транспорту и дорожному хозяйству Республики Калмыкия оставались на исполнении 129 таких решений судов, в то время как в </w:t>
      </w:r>
      <w:smartTag w:uri="urn:schemas-microsoft-com:office:smarttags" w:element="metricconverter">
        <w:smartTagPr>
          <w:attr w:name="ProductID" w:val="2018 г"/>
        </w:smartTagPr>
        <w:r w:rsidRPr="00AC7590">
          <w:rPr>
            <w:rFonts w:ascii="Times New Roman" w:hAnsi="Times New Roman"/>
            <w:sz w:val="28"/>
            <w:szCs w:val="28"/>
          </w:rPr>
          <w:t>2018 г</w:t>
        </w:r>
      </w:smartTag>
      <w:r w:rsidRPr="00AC7590">
        <w:rPr>
          <w:rFonts w:ascii="Times New Roman" w:hAnsi="Times New Roman"/>
          <w:sz w:val="28"/>
          <w:szCs w:val="28"/>
        </w:rPr>
        <w:t xml:space="preserve">. реализовали свое право на жилье (приобрели жилье) за счет субсидий 33 лица указанной категории граждан.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На 2019 год предусмотрено выделение бюджетных средств на обеспечение социальными выплатами 40 лиц данной категории.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К Уполномоченному поступали обращения граждан из числа детей-сирот, получивших жилье по договорам найма специализированного жилого помещения, предоставленного из жилфонда республики, по поводу состояния жилых помещений и благоустройства придомовой территории. Постепенно становится проблемным дом №101, расположенный по ул. Ипподромная г. Элисты</w:t>
      </w:r>
      <w:r w:rsidR="005F7CDC">
        <w:rPr>
          <w:rFonts w:ascii="Times New Roman" w:hAnsi="Times New Roman"/>
          <w:sz w:val="28"/>
          <w:szCs w:val="28"/>
        </w:rPr>
        <w:t>,</w:t>
      </w:r>
      <w:r w:rsidRPr="00AC7590">
        <w:rPr>
          <w:rFonts w:ascii="Times New Roman" w:hAnsi="Times New Roman"/>
          <w:sz w:val="28"/>
          <w:szCs w:val="28"/>
        </w:rPr>
        <w:t xml:space="preserve"> и жилые помещения в котором были предоставлены детям-сиротам. Так, к Уполномоченному поступило коллективное обращение жильцов данного дома, содержащее факты разрушения и порчи жилья, неблагоустроенности и антисанитарного состояния придомовой территории.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Поскольку жилые помещения в доме были предоставлены гражданам по договорам найма специализированного жилого помещения из жилищного </w:t>
      </w:r>
      <w:r w:rsidRPr="00AC7590">
        <w:rPr>
          <w:rFonts w:ascii="Times New Roman" w:hAnsi="Times New Roman"/>
          <w:sz w:val="28"/>
          <w:szCs w:val="28"/>
        </w:rPr>
        <w:lastRenderedPageBreak/>
        <w:t>фонда Республики Калмыкия, Уполномоченный обратился к Председателю Правительства Республики Калмыкия с просьбой дать поручение заинтересованным министерствам принять необходимые меры по решению вопросов, поставленных заявителями.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Однако межведомственной комиссией в составе представителей республиканских министерства по земельным и имущественным отношениям, министерства по строительству, транспорту и дорожному хозяйству, министерства образования и науки был произведен только осмотр квартир, указанных в обращении, и констатировано наличие недостатков, которые, по мнению комиссии, на прочность дома не влияют.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Учитывая те трудности, с которыми формируется жилищный фонд Республики Калмыкия, имеющиеся проблемы с задолженностями по квартплате, Уполномоченный полагает, что  органам государственной власти Республики Калмыкия следует уделить особое внимание контролю за использованием и сохранностью жилищного фонда Республики Калмыкия, </w:t>
      </w:r>
      <w:r w:rsidR="005F7CDC">
        <w:rPr>
          <w:rFonts w:ascii="Times New Roman" w:hAnsi="Times New Roman"/>
          <w:sz w:val="28"/>
          <w:szCs w:val="28"/>
        </w:rPr>
        <w:t xml:space="preserve">обеспечением </w:t>
      </w:r>
      <w:r w:rsidRPr="00AC7590">
        <w:rPr>
          <w:rFonts w:ascii="Times New Roman" w:hAnsi="Times New Roman"/>
          <w:sz w:val="28"/>
          <w:szCs w:val="28"/>
        </w:rPr>
        <w:t>соответстви</w:t>
      </w:r>
      <w:r w:rsidR="005F7CDC">
        <w:rPr>
          <w:rFonts w:ascii="Times New Roman" w:hAnsi="Times New Roman"/>
          <w:sz w:val="28"/>
          <w:szCs w:val="28"/>
        </w:rPr>
        <w:t>я</w:t>
      </w:r>
      <w:r w:rsidRPr="00AC7590">
        <w:rPr>
          <w:rFonts w:ascii="Times New Roman" w:hAnsi="Times New Roman"/>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pacing w:val="1"/>
          <w:sz w:val="28"/>
          <w:szCs w:val="28"/>
        </w:rPr>
        <w:t>В адрес Уполномоченного ежегодно поступают обращения, затрагивающие вопросы расселения из аварийного жилья, проведения ремонта домов, оказания жилищно-коммунальных услуг, благоустройства придомовых территорий и др.</w:t>
      </w:r>
      <w:r w:rsidRPr="00AC7590">
        <w:rPr>
          <w:rFonts w:ascii="Times New Roman" w:hAnsi="Times New Roman"/>
          <w:sz w:val="28"/>
          <w:szCs w:val="28"/>
        </w:rPr>
        <w:t xml:space="preserve">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Как и в целом по стране, наиболее остро в республике стоит вопрос реализации права на получение жилья по договору социального найма.</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К Уполномоченному обратился житель г.Элисты – гр-н А. по поводу неисполнения судебного решения об обязании городской администрации предоставить ему по договору социального найма вне очереди жилое помещение из муниципального жилищного фонда общей площадью не менее </w:t>
      </w:r>
      <w:smartTag w:uri="urn:schemas-microsoft-com:office:smarttags" w:element="metricconverter">
        <w:smartTagPr>
          <w:attr w:name="ProductID" w:val="33 кв. м"/>
        </w:smartTagPr>
        <w:r w:rsidRPr="00AC7590">
          <w:rPr>
            <w:rFonts w:ascii="Times New Roman" w:hAnsi="Times New Roman"/>
            <w:iCs/>
            <w:sz w:val="28"/>
            <w:szCs w:val="28"/>
          </w:rPr>
          <w:t>33 кв. м</w:t>
        </w:r>
      </w:smartTag>
      <w:r w:rsidRPr="00AC7590">
        <w:rPr>
          <w:rFonts w:ascii="Times New Roman" w:hAnsi="Times New Roman"/>
          <w:iCs/>
          <w:sz w:val="28"/>
          <w:szCs w:val="28"/>
        </w:rPr>
        <w:t xml:space="preserve"> с учетом права на дополнительную площадь.</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В интересах заявителя Уполномоченный обратился в Управление Федеральной Службы судебных приставов по Республике Калмыкия и Администрацию г.Элисты. Из полученных ответов следует, что в настоящее время на исполнении находятся 27 аналогичных судебных решени</w:t>
      </w:r>
      <w:r w:rsidR="005F7CDC">
        <w:rPr>
          <w:rFonts w:ascii="Times New Roman" w:hAnsi="Times New Roman"/>
          <w:iCs/>
          <w:sz w:val="28"/>
          <w:szCs w:val="28"/>
        </w:rPr>
        <w:t>й</w:t>
      </w:r>
      <w:r w:rsidRPr="00AC7590">
        <w:rPr>
          <w:rFonts w:ascii="Times New Roman" w:hAnsi="Times New Roman"/>
          <w:iCs/>
          <w:sz w:val="28"/>
          <w:szCs w:val="28"/>
        </w:rPr>
        <w:t xml:space="preserve">. Ввиду отсутствия свободных жилых помещений в муниципальном жилищном фонде данные решения судов исполняются исходя из даты их вступления в законную силу. </w:t>
      </w:r>
      <w:r w:rsidR="005F7CDC">
        <w:rPr>
          <w:rFonts w:ascii="Times New Roman" w:hAnsi="Times New Roman"/>
          <w:iCs/>
          <w:sz w:val="28"/>
          <w:szCs w:val="28"/>
        </w:rPr>
        <w:t>В</w:t>
      </w:r>
      <w:r w:rsidRPr="00AC7590">
        <w:rPr>
          <w:rFonts w:ascii="Times New Roman" w:hAnsi="Times New Roman"/>
          <w:iCs/>
          <w:sz w:val="28"/>
          <w:szCs w:val="28"/>
        </w:rPr>
        <w:t xml:space="preserve">опрос </w:t>
      </w:r>
      <w:r w:rsidR="005F7CDC">
        <w:rPr>
          <w:rFonts w:ascii="Times New Roman" w:hAnsi="Times New Roman"/>
          <w:iCs/>
          <w:sz w:val="28"/>
          <w:szCs w:val="28"/>
        </w:rPr>
        <w:t xml:space="preserve">исполнения судебных решений </w:t>
      </w:r>
      <w:r w:rsidRPr="00AC7590">
        <w:rPr>
          <w:rFonts w:ascii="Times New Roman" w:hAnsi="Times New Roman"/>
          <w:iCs/>
          <w:sz w:val="28"/>
          <w:szCs w:val="28"/>
        </w:rPr>
        <w:t xml:space="preserve">находится на особом контроле городской администрации. При этом в силу ограниченных возможностей городского бюджета выделяемых ежегодно средств на приобретение жилья для предоставления его по договорам социального найма малоимущим явно недостаточно. </w:t>
      </w:r>
    </w:p>
    <w:p w:rsidR="00A23649" w:rsidRPr="00AC7590" w:rsidRDefault="00A23649" w:rsidP="00AC7590">
      <w:pPr>
        <w:spacing w:line="240" w:lineRule="auto"/>
        <w:ind w:firstLine="709"/>
        <w:rPr>
          <w:rFonts w:ascii="Times New Roman" w:hAnsi="Times New Roman"/>
          <w:bCs/>
          <w:sz w:val="28"/>
          <w:szCs w:val="28"/>
        </w:rPr>
      </w:pPr>
      <w:r w:rsidRPr="00AC7590">
        <w:rPr>
          <w:rFonts w:ascii="Times New Roman" w:hAnsi="Times New Roman"/>
          <w:sz w:val="28"/>
          <w:szCs w:val="28"/>
        </w:rPr>
        <w:t>По официальным сведениям, только в г. Элисте на</w:t>
      </w:r>
      <w:r w:rsidRPr="00AC7590">
        <w:rPr>
          <w:rFonts w:ascii="Times New Roman" w:hAnsi="Times New Roman"/>
          <w:b/>
          <w:bCs/>
          <w:color w:val="FF0000"/>
          <w:sz w:val="28"/>
          <w:szCs w:val="28"/>
        </w:rPr>
        <w:t xml:space="preserve"> </w:t>
      </w:r>
      <w:r w:rsidRPr="00AC7590">
        <w:rPr>
          <w:rFonts w:ascii="Times New Roman" w:hAnsi="Times New Roman"/>
          <w:bCs/>
          <w:sz w:val="28"/>
          <w:szCs w:val="28"/>
        </w:rPr>
        <w:t>31 декабря 2018 года</w:t>
      </w:r>
      <w:r w:rsidRPr="00AC7590">
        <w:rPr>
          <w:rFonts w:ascii="Times New Roman" w:hAnsi="Times New Roman"/>
          <w:b/>
          <w:bCs/>
          <w:color w:val="FF0000"/>
          <w:sz w:val="28"/>
          <w:szCs w:val="28"/>
        </w:rPr>
        <w:t xml:space="preserve"> </w:t>
      </w:r>
      <w:r w:rsidRPr="00AC7590">
        <w:rPr>
          <w:rFonts w:ascii="Times New Roman" w:hAnsi="Times New Roman"/>
          <w:sz w:val="28"/>
          <w:szCs w:val="28"/>
        </w:rPr>
        <w:t xml:space="preserve">на учете </w:t>
      </w:r>
      <w:r w:rsidR="005F7CDC">
        <w:rPr>
          <w:rFonts w:ascii="Times New Roman" w:hAnsi="Times New Roman"/>
          <w:sz w:val="28"/>
          <w:szCs w:val="28"/>
        </w:rPr>
        <w:t xml:space="preserve">нуждающихся в жилье </w:t>
      </w:r>
      <w:r w:rsidRPr="00AC7590">
        <w:rPr>
          <w:rFonts w:ascii="Times New Roman" w:hAnsi="Times New Roman"/>
          <w:sz w:val="28"/>
          <w:szCs w:val="28"/>
        </w:rPr>
        <w:t>состояло</w:t>
      </w:r>
      <w:r w:rsidRPr="00AC7590">
        <w:rPr>
          <w:rFonts w:ascii="Times New Roman" w:hAnsi="Times New Roman"/>
          <w:b/>
          <w:bCs/>
          <w:color w:val="FF0000"/>
          <w:sz w:val="28"/>
          <w:szCs w:val="28"/>
        </w:rPr>
        <w:t xml:space="preserve"> </w:t>
      </w:r>
      <w:r w:rsidRPr="00AC7590">
        <w:rPr>
          <w:rFonts w:ascii="Times New Roman" w:hAnsi="Times New Roman"/>
          <w:bCs/>
          <w:sz w:val="28"/>
          <w:szCs w:val="28"/>
        </w:rPr>
        <w:t>8437 граждан, 494</w:t>
      </w:r>
      <w:r w:rsidRPr="00AC7590">
        <w:rPr>
          <w:rFonts w:ascii="Times New Roman" w:hAnsi="Times New Roman"/>
          <w:b/>
          <w:bCs/>
          <w:color w:val="FF0000"/>
          <w:sz w:val="28"/>
          <w:szCs w:val="28"/>
        </w:rPr>
        <w:t xml:space="preserve"> </w:t>
      </w:r>
      <w:r w:rsidRPr="00AC7590">
        <w:rPr>
          <w:rFonts w:ascii="Times New Roman" w:hAnsi="Times New Roman"/>
          <w:sz w:val="28"/>
          <w:szCs w:val="28"/>
        </w:rPr>
        <w:t>из них имеют право на получение жилья во внеочередном порядке. Получили жилье в отчетном году в рамках исполнения судебных решений</w:t>
      </w:r>
      <w:r w:rsidRPr="00AC7590">
        <w:rPr>
          <w:rFonts w:ascii="Times New Roman" w:hAnsi="Times New Roman"/>
          <w:b/>
          <w:bCs/>
          <w:color w:val="FF0000"/>
          <w:sz w:val="28"/>
          <w:szCs w:val="28"/>
        </w:rPr>
        <w:t xml:space="preserve"> </w:t>
      </w:r>
      <w:r w:rsidRPr="00AC7590">
        <w:rPr>
          <w:rFonts w:ascii="Times New Roman" w:hAnsi="Times New Roman"/>
          <w:bCs/>
          <w:sz w:val="28"/>
          <w:szCs w:val="28"/>
        </w:rPr>
        <w:t>только 6 граждан, на исполнении наход</w:t>
      </w:r>
      <w:r w:rsidR="005F7CDC">
        <w:rPr>
          <w:rFonts w:ascii="Times New Roman" w:hAnsi="Times New Roman"/>
          <w:bCs/>
          <w:sz w:val="28"/>
          <w:szCs w:val="28"/>
        </w:rPr>
        <w:t>я</w:t>
      </w:r>
      <w:r w:rsidRPr="00AC7590">
        <w:rPr>
          <w:rFonts w:ascii="Times New Roman" w:hAnsi="Times New Roman"/>
          <w:bCs/>
          <w:sz w:val="28"/>
          <w:szCs w:val="28"/>
        </w:rPr>
        <w:t>тся 27 решений судов.</w:t>
      </w:r>
    </w:p>
    <w:p w:rsidR="00A23649" w:rsidRPr="00AC7590" w:rsidRDefault="00A23649" w:rsidP="00AC7590">
      <w:pPr>
        <w:spacing w:line="240" w:lineRule="auto"/>
        <w:ind w:firstLine="709"/>
        <w:rPr>
          <w:rFonts w:ascii="Times New Roman" w:hAnsi="Times New Roman"/>
          <w:sz w:val="28"/>
          <w:szCs w:val="28"/>
          <w:shd w:val="clear" w:color="auto" w:fill="FFFFFF"/>
        </w:rPr>
      </w:pPr>
      <w:r w:rsidRPr="00AC7590">
        <w:rPr>
          <w:rFonts w:ascii="Times New Roman" w:hAnsi="Times New Roman"/>
          <w:sz w:val="28"/>
          <w:szCs w:val="28"/>
        </w:rPr>
        <w:lastRenderedPageBreak/>
        <w:t xml:space="preserve">Аналогичные проблемы имеются и с предоставлением жилых помещений по договорам социального найма из республиканского жилищного фонда, в частности, с </w:t>
      </w:r>
      <w:r w:rsidRPr="00AC7590">
        <w:rPr>
          <w:rFonts w:ascii="Times New Roman" w:hAnsi="Times New Roman"/>
          <w:sz w:val="28"/>
          <w:szCs w:val="28"/>
          <w:shd w:val="clear" w:color="auto" w:fill="FFFFFF"/>
        </w:rPr>
        <w:t>обеспечением жилыми помещениями инвалидов, страдающих хроническими формами заболеваний, при которых совместное проживание с ними в одной квартире невозможно.</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На конец отчетного года на исполнении в органах государственной власти региона находилось 38 судебных решений об обеспечении жилыми помещениями лиц данной категории.</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К сожалению, исполнить решения судов затруднительно, поскольку государственный жилищный фонд республики начал формироваться только с принятием постановления Правительства Республики Калмыкия от 10 октября </w:t>
      </w:r>
      <w:smartTag w:uri="urn:schemas-microsoft-com:office:smarttags" w:element="metricconverter">
        <w:smartTagPr>
          <w:attr w:name="ProductID" w:val="2016 г"/>
        </w:smartTagPr>
        <w:r w:rsidRPr="00AC7590">
          <w:rPr>
            <w:rFonts w:ascii="Times New Roman" w:hAnsi="Times New Roman"/>
            <w:sz w:val="28"/>
            <w:szCs w:val="28"/>
          </w:rPr>
          <w:t>2016 г</w:t>
        </w:r>
      </w:smartTag>
      <w:r w:rsidRPr="00AC7590">
        <w:rPr>
          <w:rFonts w:ascii="Times New Roman" w:hAnsi="Times New Roman"/>
          <w:sz w:val="28"/>
          <w:szCs w:val="28"/>
        </w:rPr>
        <w:t>. №342 «Об утверждении Порядка формирования жилищного фонда социального использования для обеспечения жилыми помещениями граждан по договорам социального найма». В настоящее время полномочия по формированию фонда возложены на Министерство по земельным и имущественным отношениям Республики Калмыкия.</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Республиканским бюджетом 2018 года на строительство (приобретение) жилых помещений в целях создания республиканского жилфонда были утверждены бюджетные ассигнования в размере 8 млн. руб.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Министерством в августе 2018 года был заключен контракт с застройщиком ООО «Стройинвест» на приобретение 5 квартир (площадью 42 кв.м. каждая), путем участия в долевом строительстве. После ввода в эксплуатацию многоквартирного дома и оформления соответствующей документации, которые запланированы на январь 2019 года, будет осуществлена передача данных квартир гражданам.</w:t>
      </w:r>
    </w:p>
    <w:p w:rsidR="00A23649" w:rsidRPr="00AC7590" w:rsidRDefault="00A23649" w:rsidP="00AC7590">
      <w:pPr>
        <w:pStyle w:val="23"/>
        <w:spacing w:after="0" w:line="240" w:lineRule="auto"/>
        <w:ind w:firstLine="709"/>
        <w:jc w:val="both"/>
        <w:rPr>
          <w:sz w:val="28"/>
          <w:szCs w:val="28"/>
        </w:rPr>
      </w:pPr>
      <w:r w:rsidRPr="00AC7590">
        <w:rPr>
          <w:sz w:val="28"/>
          <w:szCs w:val="28"/>
        </w:rPr>
        <w:t xml:space="preserve">Согласно информации Министерства по земельным и имущественным отношениям Республики Калмыкия на данный момент проведены работы </w:t>
      </w:r>
      <w:r w:rsidR="00F65D76">
        <w:rPr>
          <w:sz w:val="28"/>
          <w:szCs w:val="28"/>
        </w:rPr>
        <w:t xml:space="preserve">по </w:t>
      </w:r>
      <w:r w:rsidRPr="00AC7590">
        <w:rPr>
          <w:sz w:val="28"/>
          <w:szCs w:val="28"/>
        </w:rPr>
        <w:t>формированию земельных участков для дальнейшего строительства жилья отдельным категориям граждан.</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При этом по расчетам Министерства по земельным и имущественным отношениям Республики Калмыкия для обеспечения жилыми помещениями из государственного жилищного фонда по договорам социального найма всех лиц, согласно вынесенным судебным решениям, необходимо порядка 52,8 млн. руб.</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Заслуживают отдельного внимания вопросы срочного устройства жителей домов, которые уничтожены пожарами или в результате чрезвычайных обстоятельств.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По данным Главного управления МЧС России по Республике Калмыкия в отчетном году произошло 130 пожаров на объектах жилого сектора.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В муниципалитетах маневренный фонд отсутствует, бюджетные средства на ег</w:t>
      </w:r>
      <w:r w:rsidR="00F65D76">
        <w:rPr>
          <w:rFonts w:ascii="Times New Roman" w:hAnsi="Times New Roman"/>
          <w:sz w:val="28"/>
          <w:szCs w:val="28"/>
        </w:rPr>
        <w:t>о создание не предусматриваются, и зачастую граждане остаются один на  один со своей проблемой.</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lastRenderedPageBreak/>
        <w:t xml:space="preserve">Такой фонд создан только в г. Элисте, но количество жилых помещений фонда не позволяет в полном объеме обеспечить потребность лиц, оказавшихся в трудной жизненной ситуации.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В качестве положительного примера можно привести решение жилищного вопроса граждан, жилье которых пострадало в результате пожара в феврале 2018 года в</w:t>
      </w:r>
      <w:r w:rsidR="00EB18BB" w:rsidRPr="00EB18BB">
        <w:rPr>
          <w:rFonts w:ascii="Times New Roman" w:hAnsi="Times New Roman"/>
          <w:sz w:val="28"/>
          <w:szCs w:val="28"/>
        </w:rPr>
        <w:t xml:space="preserve"> </w:t>
      </w:r>
      <w:r w:rsidR="00EB18BB" w:rsidRPr="00AC7590">
        <w:rPr>
          <w:rFonts w:ascii="Times New Roman" w:hAnsi="Times New Roman"/>
          <w:sz w:val="28"/>
          <w:szCs w:val="28"/>
        </w:rPr>
        <w:t>п. Аршан</w:t>
      </w:r>
      <w:r w:rsidRPr="00AC7590">
        <w:rPr>
          <w:rFonts w:ascii="Times New Roman" w:hAnsi="Times New Roman"/>
          <w:sz w:val="28"/>
          <w:szCs w:val="28"/>
        </w:rPr>
        <w:t xml:space="preserve"> г.</w:t>
      </w:r>
      <w:r w:rsidR="00F65D76">
        <w:rPr>
          <w:rFonts w:ascii="Times New Roman" w:hAnsi="Times New Roman"/>
          <w:sz w:val="28"/>
          <w:szCs w:val="28"/>
        </w:rPr>
        <w:t xml:space="preserve"> </w:t>
      </w:r>
      <w:r w:rsidRPr="00AC7590">
        <w:rPr>
          <w:rFonts w:ascii="Times New Roman" w:hAnsi="Times New Roman"/>
          <w:sz w:val="28"/>
          <w:szCs w:val="28"/>
        </w:rPr>
        <w:t>Элист</w:t>
      </w:r>
      <w:r w:rsidR="00EB18BB">
        <w:rPr>
          <w:rFonts w:ascii="Times New Roman" w:hAnsi="Times New Roman"/>
          <w:sz w:val="28"/>
          <w:szCs w:val="28"/>
        </w:rPr>
        <w:t>ы</w:t>
      </w:r>
      <w:r w:rsidRPr="00AC7590">
        <w:rPr>
          <w:rFonts w:ascii="Times New Roman" w:hAnsi="Times New Roman"/>
          <w:sz w:val="28"/>
          <w:szCs w:val="28"/>
        </w:rPr>
        <w:t>.</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В результате пожара жилья лишились 66 человек, занимавших 21 комнату по договору социального найма и еще одну из маневренного фонда.</w:t>
      </w:r>
    </w:p>
    <w:p w:rsidR="00A23649" w:rsidRPr="00AC7590" w:rsidRDefault="00F65D76" w:rsidP="00AC7590">
      <w:pPr>
        <w:spacing w:line="240" w:lineRule="auto"/>
        <w:ind w:firstLine="709"/>
        <w:rPr>
          <w:rFonts w:ascii="Times New Roman" w:hAnsi="Times New Roman"/>
          <w:sz w:val="28"/>
          <w:szCs w:val="28"/>
        </w:rPr>
      </w:pPr>
      <w:r>
        <w:rPr>
          <w:rFonts w:ascii="Times New Roman" w:hAnsi="Times New Roman"/>
          <w:sz w:val="28"/>
          <w:szCs w:val="28"/>
        </w:rPr>
        <w:t>После</w:t>
      </w:r>
      <w:r w:rsidRPr="00AC7590">
        <w:rPr>
          <w:rFonts w:ascii="Times New Roman" w:hAnsi="Times New Roman"/>
          <w:sz w:val="28"/>
          <w:szCs w:val="28"/>
        </w:rPr>
        <w:t xml:space="preserve"> происшествия </w:t>
      </w:r>
      <w:r>
        <w:rPr>
          <w:rFonts w:ascii="Times New Roman" w:hAnsi="Times New Roman"/>
          <w:sz w:val="28"/>
          <w:szCs w:val="28"/>
        </w:rPr>
        <w:t>о</w:t>
      </w:r>
      <w:r w:rsidR="00A23649" w:rsidRPr="00AC7590">
        <w:rPr>
          <w:rFonts w:ascii="Times New Roman" w:hAnsi="Times New Roman"/>
          <w:sz w:val="28"/>
          <w:szCs w:val="28"/>
        </w:rPr>
        <w:t>рганами власти региона пострадавшим было предоставлено временное жилье в г.</w:t>
      </w:r>
      <w:r>
        <w:rPr>
          <w:rFonts w:ascii="Times New Roman" w:hAnsi="Times New Roman"/>
          <w:sz w:val="28"/>
          <w:szCs w:val="28"/>
        </w:rPr>
        <w:t xml:space="preserve"> </w:t>
      </w:r>
      <w:r w:rsidR="00A23649" w:rsidRPr="00AC7590">
        <w:rPr>
          <w:rFonts w:ascii="Times New Roman" w:hAnsi="Times New Roman"/>
          <w:sz w:val="28"/>
          <w:szCs w:val="28"/>
        </w:rPr>
        <w:t xml:space="preserve">Элисте, их обеспечили горячим питанием, медицинским обслуживанием, детей устроили в детские сады и школы. </w:t>
      </w:r>
    </w:p>
    <w:p w:rsidR="00A23649" w:rsidRPr="00AC7590" w:rsidRDefault="00A23649" w:rsidP="00AC7590">
      <w:pPr>
        <w:pStyle w:val="a3"/>
        <w:shd w:val="clear" w:color="auto" w:fill="FFFFFF"/>
        <w:spacing w:before="0" w:after="0"/>
        <w:ind w:firstLine="720"/>
        <w:rPr>
          <w:sz w:val="28"/>
          <w:szCs w:val="28"/>
        </w:rPr>
      </w:pPr>
      <w:r w:rsidRPr="00AC7590">
        <w:rPr>
          <w:sz w:val="28"/>
          <w:szCs w:val="28"/>
        </w:rPr>
        <w:t>Всем пострадавшим оказали материальную помощь в размере 10 тысяч рублей на каждого члена семьи, и каждой семье выделили по 100 тысяч рублей.</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Главой Республики Калмыкия Алексеем Орловым перед региональным </w:t>
      </w:r>
      <w:r w:rsidR="00EB18BB">
        <w:rPr>
          <w:rFonts w:ascii="Times New Roman" w:hAnsi="Times New Roman"/>
          <w:sz w:val="28"/>
          <w:szCs w:val="28"/>
        </w:rPr>
        <w:t>п</w:t>
      </w:r>
      <w:r w:rsidRPr="00AC7590">
        <w:rPr>
          <w:rFonts w:ascii="Times New Roman" w:hAnsi="Times New Roman"/>
          <w:sz w:val="28"/>
          <w:szCs w:val="28"/>
        </w:rPr>
        <w:t>равительством и администрацией</w:t>
      </w:r>
      <w:r w:rsidR="00EB18BB">
        <w:rPr>
          <w:rFonts w:ascii="Times New Roman" w:hAnsi="Times New Roman"/>
          <w:sz w:val="28"/>
          <w:szCs w:val="28"/>
        </w:rPr>
        <w:t xml:space="preserve"> г.</w:t>
      </w:r>
      <w:r w:rsidRPr="00AC7590">
        <w:rPr>
          <w:rFonts w:ascii="Times New Roman" w:hAnsi="Times New Roman"/>
          <w:sz w:val="28"/>
          <w:szCs w:val="28"/>
        </w:rPr>
        <w:t xml:space="preserve"> Элисты была поставлена задача - обеспечить пострадавших жильем. На эти цели выделены бюджетные средства,</w:t>
      </w:r>
      <w:r w:rsidR="00EB18BB">
        <w:rPr>
          <w:rFonts w:ascii="Times New Roman" w:hAnsi="Times New Roman"/>
          <w:sz w:val="28"/>
          <w:szCs w:val="28"/>
        </w:rPr>
        <w:t xml:space="preserve"> и первые квартиры были предоставлены погорельцам </w:t>
      </w:r>
      <w:r w:rsidRPr="00AC7590">
        <w:rPr>
          <w:rFonts w:ascii="Times New Roman" w:hAnsi="Times New Roman"/>
          <w:sz w:val="28"/>
          <w:szCs w:val="28"/>
        </w:rPr>
        <w:t>летом 2018 года. По заверению городских властей</w:t>
      </w:r>
      <w:r w:rsidR="00EB18BB">
        <w:rPr>
          <w:rFonts w:ascii="Times New Roman" w:hAnsi="Times New Roman"/>
          <w:sz w:val="28"/>
          <w:szCs w:val="28"/>
        </w:rPr>
        <w:t>,</w:t>
      </w:r>
      <w:r w:rsidRPr="00AC7590">
        <w:rPr>
          <w:rFonts w:ascii="Times New Roman" w:hAnsi="Times New Roman"/>
          <w:sz w:val="28"/>
          <w:szCs w:val="28"/>
        </w:rPr>
        <w:t xml:space="preserve"> все пострада</w:t>
      </w:r>
      <w:r w:rsidR="00EB18BB">
        <w:rPr>
          <w:rFonts w:ascii="Times New Roman" w:hAnsi="Times New Roman"/>
          <w:sz w:val="28"/>
          <w:szCs w:val="28"/>
        </w:rPr>
        <w:t xml:space="preserve">вшие от пожара в п. Аршан </w:t>
      </w:r>
      <w:r w:rsidRPr="00AC7590">
        <w:rPr>
          <w:rFonts w:ascii="Times New Roman" w:hAnsi="Times New Roman"/>
          <w:sz w:val="28"/>
          <w:szCs w:val="28"/>
        </w:rPr>
        <w:t xml:space="preserve"> получ</w:t>
      </w:r>
      <w:r w:rsidR="00EB18BB">
        <w:rPr>
          <w:rFonts w:ascii="Times New Roman" w:hAnsi="Times New Roman"/>
          <w:sz w:val="28"/>
          <w:szCs w:val="28"/>
        </w:rPr>
        <w:t>а</w:t>
      </w:r>
      <w:r w:rsidRPr="00AC7590">
        <w:rPr>
          <w:rFonts w:ascii="Times New Roman" w:hAnsi="Times New Roman"/>
          <w:sz w:val="28"/>
          <w:szCs w:val="28"/>
        </w:rPr>
        <w:t>т жилье.</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К Уполномоченному поступали обращения погорельцев, в которых содержались просьбы об оказании содействия в получении помощи, предусмотренной действующим законодательством. Так, об этом просили гражданки М. и Я., чье жилье пострадало в результате пожара в мае 2018 года в п. Лола г.Элисты.</w:t>
      </w:r>
    </w:p>
    <w:p w:rsidR="00A23649" w:rsidRPr="00AC7590" w:rsidRDefault="00A23649" w:rsidP="00AC7590">
      <w:pPr>
        <w:spacing w:line="240" w:lineRule="auto"/>
        <w:ind w:firstLine="709"/>
        <w:rPr>
          <w:rFonts w:ascii="Times New Roman" w:hAnsi="Times New Roman"/>
          <w:b/>
          <w:bCs/>
          <w:sz w:val="28"/>
          <w:szCs w:val="28"/>
          <w:highlight w:val="yellow"/>
        </w:rPr>
      </w:pPr>
      <w:r w:rsidRPr="00AC7590">
        <w:rPr>
          <w:rFonts w:ascii="Times New Roman" w:hAnsi="Times New Roman"/>
          <w:sz w:val="28"/>
          <w:szCs w:val="28"/>
        </w:rPr>
        <w:t xml:space="preserve">Уполномоченным в адрес </w:t>
      </w:r>
      <w:r w:rsidR="00EB18BB">
        <w:rPr>
          <w:rFonts w:ascii="Times New Roman" w:hAnsi="Times New Roman"/>
          <w:sz w:val="28"/>
          <w:szCs w:val="28"/>
        </w:rPr>
        <w:t>а</w:t>
      </w:r>
      <w:r w:rsidRPr="00AC7590">
        <w:rPr>
          <w:rFonts w:ascii="Times New Roman" w:hAnsi="Times New Roman"/>
          <w:sz w:val="28"/>
          <w:szCs w:val="28"/>
        </w:rPr>
        <w:t xml:space="preserve">дминистрации г. Элисты направлено обращение с просьбой об оказании финансовой помощи заявителям, а гражданки М. и Я. были проконсультированы о возможности получения ими единовременной финансовой помощи как гражданам, пострадавшим от стихийных бедствий и опасных гидрометеорологических явлений, не повлекших за собой последствия в виде чрезвычайной ситуации, предусмотренной постановлением </w:t>
      </w:r>
      <w:r w:rsidR="00EB18BB">
        <w:rPr>
          <w:rFonts w:ascii="Times New Roman" w:hAnsi="Times New Roman"/>
          <w:sz w:val="28"/>
          <w:szCs w:val="28"/>
        </w:rPr>
        <w:t>а</w:t>
      </w:r>
      <w:r w:rsidRPr="00AC7590">
        <w:rPr>
          <w:rFonts w:ascii="Times New Roman" w:hAnsi="Times New Roman"/>
          <w:sz w:val="28"/>
          <w:szCs w:val="28"/>
        </w:rPr>
        <w:t xml:space="preserve">дминистрации г. Элисты от 15.06.2018 г. №1307. </w:t>
      </w:r>
    </w:p>
    <w:p w:rsidR="00A23649" w:rsidRPr="00AC7590" w:rsidRDefault="00A23649" w:rsidP="00AC7590">
      <w:pPr>
        <w:spacing w:line="240" w:lineRule="auto"/>
        <w:ind w:firstLine="709"/>
        <w:contextualSpacing/>
        <w:rPr>
          <w:rFonts w:ascii="Times New Roman" w:hAnsi="Times New Roman"/>
          <w:bCs/>
          <w:sz w:val="28"/>
          <w:szCs w:val="28"/>
        </w:rPr>
      </w:pPr>
      <w:r w:rsidRPr="00AC7590">
        <w:rPr>
          <w:rFonts w:ascii="Times New Roman" w:hAnsi="Times New Roman"/>
          <w:sz w:val="28"/>
          <w:szCs w:val="28"/>
        </w:rPr>
        <w:t xml:space="preserve">Одним из актуальных вопросов в жилищной сфере являются вопросы </w:t>
      </w:r>
      <w:r w:rsidRPr="00AC7590">
        <w:rPr>
          <w:rFonts w:ascii="Times New Roman" w:hAnsi="Times New Roman"/>
          <w:bCs/>
          <w:sz w:val="28"/>
          <w:szCs w:val="28"/>
        </w:rPr>
        <w:t xml:space="preserve">переселения граждан из аварийного жилищного фонда.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На 1 января </w:t>
      </w:r>
      <w:smartTag w:uri="urn:schemas-microsoft-com:office:smarttags" w:element="metricconverter">
        <w:smartTagPr>
          <w:attr w:name="ProductID" w:val="2012 г"/>
        </w:smartTagPr>
        <w:r w:rsidRPr="00AC7590">
          <w:rPr>
            <w:rFonts w:ascii="Times New Roman" w:hAnsi="Times New Roman"/>
            <w:sz w:val="28"/>
            <w:szCs w:val="28"/>
          </w:rPr>
          <w:t>2012 г</w:t>
        </w:r>
      </w:smartTag>
      <w:r w:rsidRPr="00AC7590">
        <w:rPr>
          <w:rFonts w:ascii="Times New Roman" w:hAnsi="Times New Roman"/>
          <w:sz w:val="28"/>
          <w:szCs w:val="28"/>
        </w:rPr>
        <w:t xml:space="preserve">. в Калмыкии были признаны аварийными </w:t>
      </w:r>
      <w:r w:rsidRPr="00AC7590">
        <w:rPr>
          <w:rFonts w:ascii="Times New Roman" w:hAnsi="Times New Roman"/>
          <w:sz w:val="28"/>
          <w:szCs w:val="28"/>
        </w:rPr>
        <w:br/>
        <w:t xml:space="preserve">50 многоквартирных домов, подлежащих сносу или реконструкции в связи с физическим износом в процессе эксплуатации, общей площадью </w:t>
      </w:r>
      <w:r w:rsidRPr="00AC7590">
        <w:rPr>
          <w:rFonts w:ascii="Times New Roman" w:hAnsi="Times New Roman"/>
          <w:sz w:val="28"/>
          <w:szCs w:val="28"/>
        </w:rPr>
        <w:br/>
        <w:t xml:space="preserve">более 20,9 тыс.кв.м. В рамках программных мероприятий по переселению граждан из аварийного жилья </w:t>
      </w:r>
      <w:r w:rsidR="00EB18BB">
        <w:rPr>
          <w:rFonts w:ascii="Times New Roman" w:hAnsi="Times New Roman"/>
          <w:sz w:val="28"/>
          <w:szCs w:val="28"/>
        </w:rPr>
        <w:t>данные</w:t>
      </w:r>
      <w:r w:rsidRPr="00AC7590">
        <w:rPr>
          <w:rFonts w:ascii="Times New Roman" w:hAnsi="Times New Roman"/>
          <w:sz w:val="28"/>
          <w:szCs w:val="28"/>
        </w:rPr>
        <w:t xml:space="preserve"> дома расселены.</w:t>
      </w:r>
    </w:p>
    <w:p w:rsidR="00A23649" w:rsidRPr="00AC7590" w:rsidRDefault="00EB18BB" w:rsidP="00AC7590">
      <w:pPr>
        <w:spacing w:line="240" w:lineRule="auto"/>
        <w:ind w:firstLine="709"/>
        <w:contextualSpacing/>
        <w:rPr>
          <w:rFonts w:ascii="Times New Roman" w:hAnsi="Times New Roman"/>
          <w:sz w:val="28"/>
          <w:szCs w:val="28"/>
        </w:rPr>
      </w:pPr>
      <w:r>
        <w:rPr>
          <w:rFonts w:ascii="Times New Roman" w:hAnsi="Times New Roman"/>
          <w:sz w:val="28"/>
          <w:szCs w:val="28"/>
        </w:rPr>
        <w:t>П</w:t>
      </w:r>
      <w:r w:rsidR="00A23649" w:rsidRPr="00AC7590">
        <w:rPr>
          <w:rFonts w:ascii="Times New Roman" w:hAnsi="Times New Roman"/>
          <w:sz w:val="28"/>
          <w:szCs w:val="28"/>
        </w:rPr>
        <w:t xml:space="preserve">рограмма переселения граждан из аварийного жилищного фонда позволила значительно улучшить условия проживания наших граждан и избавиться от ветхих старых построек, однако эта работа требует продолжения.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lastRenderedPageBreak/>
        <w:t xml:space="preserve">Республиканскими органами власти совместно с органами местного самоуправления на постоянной основе проводится мониторинг аварийного жилья, признанного таковым после 1 января 2012 года.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По результатам проведенной оценки в республике на момент написания доклада насчитывается 28 аварийных домов общей площадью 12,88 тыс. кв.м., которые расположены на территории восьми муниципальных образований республики. Все эти дома включены в федеральный реестр аварийных домов, признанных таковыми после 1 января 2012 года.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С </w:t>
      </w:r>
      <w:smartTag w:uri="urn:schemas-microsoft-com:office:smarttags" w:element="metricconverter">
        <w:smartTagPr>
          <w:attr w:name="ProductID" w:val="2019 г"/>
        </w:smartTagPr>
        <w:r w:rsidRPr="00AC7590">
          <w:rPr>
            <w:rFonts w:ascii="Times New Roman" w:hAnsi="Times New Roman"/>
            <w:sz w:val="28"/>
            <w:szCs w:val="28"/>
          </w:rPr>
          <w:t>2019 г</w:t>
        </w:r>
      </w:smartTag>
      <w:r w:rsidRPr="00AC7590">
        <w:rPr>
          <w:rFonts w:ascii="Times New Roman" w:hAnsi="Times New Roman"/>
          <w:sz w:val="28"/>
          <w:szCs w:val="28"/>
        </w:rPr>
        <w:t>. реализация мероприятий по переселению граждан будет осуществляться в рамках федерального проекта «Обеспечение устойчивого сокращения непригодного для проживания жилищного фонда», который входит в состав национального проекта «Жилье и городская среда». Паспорт регионального проекта «Обеспечение устойчивого сокращения непригодного для проживания жилищного фонда» уже утвержден.</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В ноябре </w:t>
      </w:r>
      <w:smartTag w:uri="urn:schemas-microsoft-com:office:smarttags" w:element="metricconverter">
        <w:smartTagPr>
          <w:attr w:name="ProductID" w:val="2018 г"/>
        </w:smartTagPr>
        <w:r w:rsidRPr="00AC7590">
          <w:rPr>
            <w:rFonts w:ascii="Times New Roman" w:hAnsi="Times New Roman"/>
            <w:sz w:val="28"/>
            <w:szCs w:val="28"/>
          </w:rPr>
          <w:t>2018 г</w:t>
        </w:r>
      </w:smartTag>
      <w:r w:rsidRPr="00AC7590">
        <w:rPr>
          <w:rFonts w:ascii="Times New Roman" w:hAnsi="Times New Roman"/>
          <w:sz w:val="28"/>
          <w:szCs w:val="28"/>
        </w:rPr>
        <w:t>. внесены изменения в Федеральный закон № 185-ФЗ «О Фонде содействия реформированию жилищно-коммунального хозяйства», согласно которым в 2019-</w:t>
      </w:r>
      <w:smartTag w:uri="urn:schemas-microsoft-com:office:smarttags" w:element="metricconverter">
        <w:smartTagPr>
          <w:attr w:name="ProductID" w:val="2024 г"/>
        </w:smartTagPr>
        <w:r w:rsidRPr="00AC7590">
          <w:rPr>
            <w:rFonts w:ascii="Times New Roman" w:hAnsi="Times New Roman"/>
            <w:sz w:val="28"/>
            <w:szCs w:val="28"/>
          </w:rPr>
          <w:t>2024 г</w:t>
        </w:r>
      </w:smartTag>
      <w:r w:rsidRPr="00AC7590">
        <w:rPr>
          <w:rFonts w:ascii="Times New Roman" w:hAnsi="Times New Roman"/>
          <w:sz w:val="28"/>
          <w:szCs w:val="28"/>
        </w:rPr>
        <w:t xml:space="preserve">.г. планируется расселение аварийного жилищного фонда признанного таковым до 1 января 2017 года,  в Республике Калмыкия таковыми являются 11 многоквартирных домов общей площадью 6,1 тыс.кв.м.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Для расселения аварийного жилищного фонда утверждена республиканская адресная программа «Переселение граждан, проживающих на территории Республики Калмыкия, из аварийного жилищного фонда в 2019-</w:t>
      </w:r>
      <w:smartTag w:uri="urn:schemas-microsoft-com:office:smarttags" w:element="metricconverter">
        <w:smartTagPr>
          <w:attr w:name="ProductID" w:val="2022 г"/>
        </w:smartTagPr>
        <w:r w:rsidRPr="00AC7590">
          <w:rPr>
            <w:rFonts w:ascii="Times New Roman" w:hAnsi="Times New Roman"/>
            <w:sz w:val="28"/>
            <w:szCs w:val="28"/>
          </w:rPr>
          <w:t>2022 г</w:t>
        </w:r>
      </w:smartTag>
      <w:r w:rsidRPr="00AC7590">
        <w:rPr>
          <w:rFonts w:ascii="Times New Roman" w:hAnsi="Times New Roman"/>
          <w:sz w:val="28"/>
          <w:szCs w:val="28"/>
        </w:rPr>
        <w:t>.</w:t>
      </w:r>
      <w:r w:rsidR="00D434DC">
        <w:rPr>
          <w:rFonts w:ascii="Times New Roman" w:hAnsi="Times New Roman"/>
          <w:sz w:val="28"/>
          <w:szCs w:val="28"/>
        </w:rPr>
        <w:t>г.</w:t>
      </w:r>
      <w:r w:rsidRPr="00AC7590">
        <w:rPr>
          <w:rFonts w:ascii="Times New Roman" w:hAnsi="Times New Roman"/>
          <w:sz w:val="28"/>
          <w:szCs w:val="28"/>
        </w:rPr>
        <w:t>»</w:t>
      </w:r>
      <w:r w:rsidR="00EB18BB">
        <w:rPr>
          <w:rFonts w:ascii="Times New Roman" w:hAnsi="Times New Roman"/>
          <w:sz w:val="28"/>
          <w:szCs w:val="28"/>
        </w:rPr>
        <w:t>.</w:t>
      </w:r>
      <w:r w:rsidRPr="00AC7590">
        <w:rPr>
          <w:rFonts w:ascii="Times New Roman" w:hAnsi="Times New Roman"/>
          <w:sz w:val="28"/>
          <w:szCs w:val="28"/>
        </w:rPr>
        <w:t xml:space="preserve"> После утверждения целевых показателей и доведения источников финансирования на расселение аварийного жилищного фонда, она будет уточнена и готова к реализации. </w:t>
      </w:r>
    </w:p>
    <w:p w:rsidR="00A23649" w:rsidRPr="00AC7590"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Часть проблем, изложенных в поступивших к Уполномоченному в 2018 году обращениях, связана с бездействием органов местного самоуправления  в вопросах признания жилых помещений непригодными для проживания, многоквартирных домов аварийными и подлежащими сносу или реконструкции</w:t>
      </w:r>
      <w:r w:rsidR="00EB18BB">
        <w:rPr>
          <w:rFonts w:ascii="Times New Roman" w:hAnsi="Times New Roman"/>
          <w:sz w:val="28"/>
          <w:szCs w:val="28"/>
        </w:rPr>
        <w:t>,</w:t>
      </w:r>
      <w:r w:rsidRPr="00AC7590">
        <w:rPr>
          <w:rFonts w:ascii="Times New Roman" w:hAnsi="Times New Roman"/>
          <w:sz w:val="28"/>
          <w:szCs w:val="28"/>
        </w:rPr>
        <w:t xml:space="preserve"> и некомпетентностью межведомственных комиссий.</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Так, к Уполномоченному обратился гр-н Г., житель п. Цаган Аман, по поводу несогласия с результатами проведенного межведомственной комиссией </w:t>
      </w:r>
      <w:r w:rsidR="00EB18BB">
        <w:rPr>
          <w:rFonts w:ascii="Times New Roman" w:hAnsi="Times New Roman"/>
          <w:iCs/>
          <w:sz w:val="28"/>
          <w:szCs w:val="28"/>
        </w:rPr>
        <w:t>а</w:t>
      </w:r>
      <w:r w:rsidRPr="00AC7590">
        <w:rPr>
          <w:rFonts w:ascii="Times New Roman" w:hAnsi="Times New Roman"/>
          <w:iCs/>
          <w:sz w:val="28"/>
          <w:szCs w:val="28"/>
        </w:rPr>
        <w:t>дминистрации Юстинского РМО обследования ряда жилых домов, расположенных в данном поселке, на предмет признания их непригодными для проживания.</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В частности, заявитель утверждал, что в ходе обследования комиссией не дана оценка ухудшениям помещений в связи с физическим износом в процессе эксплуатации, изменениям параметров микроклимата жилых помещений, что в свою очередь не позволяет обеспечить соблюдение санитарно-эпидемиологических требований и гигиенических нормативов.</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По данному обращению Уполномоченным была инициирована прокурорская проверка, по итогам которой установлено, что процедура обследования помещений была проведена некомпетентным составом и с </w:t>
      </w:r>
      <w:r w:rsidRPr="00AC7590">
        <w:rPr>
          <w:rFonts w:ascii="Times New Roman" w:hAnsi="Times New Roman"/>
          <w:iCs/>
          <w:sz w:val="28"/>
          <w:szCs w:val="28"/>
        </w:rPr>
        <w:lastRenderedPageBreak/>
        <w:t>нарушением</w:t>
      </w:r>
      <w:r w:rsidR="007B4943">
        <w:rPr>
          <w:rFonts w:ascii="Times New Roman" w:hAnsi="Times New Roman"/>
          <w:iCs/>
          <w:sz w:val="28"/>
          <w:szCs w:val="28"/>
        </w:rPr>
        <w:t xml:space="preserve"> Положения о признании помещения</w:t>
      </w:r>
      <w:r w:rsidRPr="00AC7590">
        <w:rPr>
          <w:rFonts w:ascii="Times New Roman" w:hAnsi="Times New Roman"/>
          <w:iCs/>
          <w:sz w:val="28"/>
          <w:szCs w:val="28"/>
        </w:rPr>
        <w:t xml:space="preserve"> жилым помещением, жилого помещения непригодным для проживания и многоквартирного дома аварийным и подлежащим сносу или реконструкции (утв. Постановлением Правительства РФ от 28.01.2006 г. №47). Комиссией оборудование не использовалось, специальные замеры не проводились, осмотр проводился визуально. При таких обстоятельствах заключения комиссии являлись незаконными и подлежали  отмене, с проведением повторного обследования в установленном порядке. В адрес главы РМО внесено прокурорское представление об устранении нарушений закона.</w:t>
      </w:r>
    </w:p>
    <w:p w:rsidR="00A23649" w:rsidRPr="00AC7590" w:rsidRDefault="00A23649" w:rsidP="00AC7590">
      <w:pPr>
        <w:spacing w:line="240" w:lineRule="auto"/>
        <w:ind w:firstLine="709"/>
        <w:rPr>
          <w:rFonts w:ascii="Times New Roman" w:hAnsi="Times New Roman"/>
          <w:sz w:val="28"/>
          <w:szCs w:val="28"/>
        </w:rPr>
      </w:pPr>
      <w:bookmarkStart w:id="0" w:name="188"/>
      <w:bookmarkEnd w:id="0"/>
      <w:r w:rsidRPr="00AC7590">
        <w:rPr>
          <w:rFonts w:ascii="Times New Roman" w:hAnsi="Times New Roman"/>
          <w:sz w:val="28"/>
          <w:szCs w:val="28"/>
        </w:rPr>
        <w:t>Отрадно отметить, что в республике активно ведется работа по решению проблемы обманутых «дольщиков».</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На начало 2018 года в реестре проблемных объектов числилось 6 многоквартирных домов. В рамках реализации мероприятий регионального плана-графика («дорожной карты»), утвержденного республиканским правительством в целях восстановления нарушенных прав «дольщиков», в прошедшем году были сданы в эксплуатацию 2 многоквартирных дома, восстановлены права 75 граждан.</w:t>
      </w:r>
    </w:p>
    <w:p w:rsidR="00A23649" w:rsidRPr="00AC7590" w:rsidRDefault="00963319" w:rsidP="00AC7590">
      <w:pPr>
        <w:spacing w:line="240" w:lineRule="auto"/>
        <w:ind w:firstLine="709"/>
        <w:rPr>
          <w:rFonts w:ascii="Times New Roman" w:hAnsi="Times New Roman"/>
          <w:sz w:val="28"/>
          <w:szCs w:val="28"/>
        </w:rPr>
      </w:pPr>
      <w:r>
        <w:rPr>
          <w:rFonts w:ascii="Times New Roman" w:hAnsi="Times New Roman"/>
          <w:sz w:val="28"/>
          <w:szCs w:val="28"/>
        </w:rPr>
        <w:t>Усовершенствовано</w:t>
      </w:r>
      <w:r w:rsidR="00A23649" w:rsidRPr="00AC7590">
        <w:rPr>
          <w:rFonts w:ascii="Times New Roman" w:hAnsi="Times New Roman"/>
          <w:sz w:val="28"/>
          <w:szCs w:val="28"/>
        </w:rPr>
        <w:t xml:space="preserve"> нормативно</w:t>
      </w:r>
      <w:r>
        <w:rPr>
          <w:rFonts w:ascii="Times New Roman" w:hAnsi="Times New Roman"/>
          <w:sz w:val="28"/>
          <w:szCs w:val="28"/>
        </w:rPr>
        <w:t>е</w:t>
      </w:r>
      <w:r w:rsidR="00A23649" w:rsidRPr="00AC7590">
        <w:rPr>
          <w:rFonts w:ascii="Times New Roman" w:hAnsi="Times New Roman"/>
          <w:sz w:val="28"/>
          <w:szCs w:val="28"/>
        </w:rPr>
        <w:t xml:space="preserve"> регулировани</w:t>
      </w:r>
      <w:r>
        <w:rPr>
          <w:rFonts w:ascii="Times New Roman" w:hAnsi="Times New Roman"/>
          <w:sz w:val="28"/>
          <w:szCs w:val="28"/>
        </w:rPr>
        <w:t>е</w:t>
      </w:r>
      <w:r w:rsidR="00A23649" w:rsidRPr="00AC7590">
        <w:rPr>
          <w:rFonts w:ascii="Times New Roman" w:hAnsi="Times New Roman"/>
          <w:sz w:val="28"/>
          <w:szCs w:val="28"/>
        </w:rPr>
        <w:t xml:space="preserve"> вопросов оказания помощи гражданам, пострадавшим от действий недобросовестных застройщиков.</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Правительством Республики Калмыкия внесены изменения в Государственную программу «Развитие жилищного строительства в Республике Калмыкия на 2013-2020 годы» (утв. постановлением Правительства РК от 12.01.2018 г. №5), принят Порядок предоставления субсидий из республиканского бюджета жилищно-строительным кооперативам и иным специализированным потребительским кооперативам на финансовое обеспечение затрат по завершению строительства и вводу в эксплуатацию проблемных многоквартирных домов (постановление Правительства РК от 18.05.2018 г. №146).</w:t>
      </w:r>
    </w:p>
    <w:p w:rsidR="00963319" w:rsidRDefault="00A23649" w:rsidP="00963319">
      <w:pPr>
        <w:spacing w:line="240" w:lineRule="auto"/>
        <w:ind w:firstLine="709"/>
        <w:rPr>
          <w:rFonts w:ascii="Times New Roman" w:hAnsi="Times New Roman"/>
          <w:sz w:val="28"/>
          <w:szCs w:val="28"/>
        </w:rPr>
      </w:pPr>
      <w:r w:rsidRPr="00AC7590">
        <w:rPr>
          <w:rFonts w:ascii="Times New Roman" w:hAnsi="Times New Roman"/>
          <w:sz w:val="28"/>
          <w:szCs w:val="28"/>
        </w:rPr>
        <w:t xml:space="preserve">Кроме того, постановлением Правительства Республики Калмыкия от 17.01.2018 г. №7 утвержден Порядок субсидирования из республиканского бюджета застройщиков на финансовое обеспечение (возмещение) затрат, связанных с выполнением работ по завершению строительства и ввода в эксплуатацию проблемных объектов, строящихся с привлечением денежных средств граждан. Согласно этому Порядку в 2018 году заключено три соглашения с застройщиками (ООО «Бетонинвест», ООО «Стройфасад» и ООО «ЮСК») на субсидирование проведения соответствующих работ по 3 многоквартирным домам на общую сумму 42,4 млн. руб. </w:t>
      </w:r>
      <w:r w:rsidR="00963319">
        <w:rPr>
          <w:rFonts w:ascii="Times New Roman" w:hAnsi="Times New Roman"/>
          <w:sz w:val="28"/>
          <w:szCs w:val="28"/>
        </w:rPr>
        <w:t>В</w:t>
      </w:r>
      <w:r w:rsidRPr="00AC7590">
        <w:rPr>
          <w:rFonts w:ascii="Times New Roman" w:hAnsi="Times New Roman"/>
          <w:sz w:val="28"/>
          <w:szCs w:val="28"/>
        </w:rPr>
        <w:t xml:space="preserve"> соответствии с Порядком предоставления мер государственной поддержки гражданам, пострадавшим от действий (бездействия) застройщиков на территории Республики Калмыкия (утв. постановлением Правительства РК от 04.06.2018 года №174) семи пострадавшим участникам д</w:t>
      </w:r>
      <w:r w:rsidR="00963319">
        <w:rPr>
          <w:rFonts w:ascii="Times New Roman" w:hAnsi="Times New Roman"/>
          <w:sz w:val="28"/>
          <w:szCs w:val="28"/>
        </w:rPr>
        <w:t>олевого строительства</w:t>
      </w:r>
      <w:r w:rsidRPr="00AC7590">
        <w:rPr>
          <w:rFonts w:ascii="Times New Roman" w:hAnsi="Times New Roman"/>
          <w:sz w:val="28"/>
          <w:szCs w:val="28"/>
        </w:rPr>
        <w:t xml:space="preserve"> проблемного объекта (застройщик ООО «Ново-Строй») выплачена компенсация из средств республиканского бюджета на общую сумму 9,513 млн. руб.</w:t>
      </w:r>
      <w:r w:rsidR="00963319" w:rsidRPr="00963319">
        <w:rPr>
          <w:rFonts w:ascii="Times New Roman" w:hAnsi="Times New Roman"/>
          <w:sz w:val="28"/>
          <w:szCs w:val="28"/>
        </w:rPr>
        <w:t xml:space="preserve"> </w:t>
      </w:r>
    </w:p>
    <w:p w:rsidR="00963319" w:rsidRPr="00AC7590" w:rsidRDefault="00963319" w:rsidP="00963319">
      <w:pPr>
        <w:spacing w:line="240" w:lineRule="auto"/>
        <w:ind w:firstLine="709"/>
        <w:rPr>
          <w:rFonts w:ascii="Times New Roman" w:hAnsi="Times New Roman"/>
          <w:sz w:val="28"/>
          <w:szCs w:val="28"/>
        </w:rPr>
      </w:pPr>
      <w:r w:rsidRPr="00AC7590">
        <w:rPr>
          <w:rFonts w:ascii="Times New Roman" w:hAnsi="Times New Roman"/>
          <w:sz w:val="28"/>
          <w:szCs w:val="28"/>
        </w:rPr>
        <w:lastRenderedPageBreak/>
        <w:t>Реализация мероприятий вышеуказанной «дорожной карты» будет продолжена и в 2019 году.</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Следует отметить, что республиканские органы власти активно взаимодействуют с правоохранительными и судебными органами по решению проблем обманутых «дольщиков».</w:t>
      </w:r>
    </w:p>
    <w:p w:rsidR="00963319" w:rsidRDefault="00963319" w:rsidP="00AC7590">
      <w:pPr>
        <w:spacing w:line="240" w:lineRule="auto"/>
        <w:ind w:firstLine="709"/>
        <w:rPr>
          <w:rFonts w:ascii="Times New Roman" w:hAnsi="Times New Roman"/>
          <w:sz w:val="28"/>
          <w:szCs w:val="28"/>
        </w:rPr>
      </w:pPr>
      <w:r>
        <w:rPr>
          <w:rFonts w:ascii="Times New Roman" w:hAnsi="Times New Roman"/>
          <w:sz w:val="28"/>
          <w:szCs w:val="28"/>
        </w:rPr>
        <w:t xml:space="preserve">Так, </w:t>
      </w:r>
      <w:r w:rsidR="00A23649" w:rsidRPr="00AC7590">
        <w:rPr>
          <w:rFonts w:ascii="Times New Roman" w:hAnsi="Times New Roman"/>
          <w:sz w:val="28"/>
          <w:szCs w:val="28"/>
        </w:rPr>
        <w:t xml:space="preserve">в отношении генерального директора ООО «Ново-Строй» было возбуждено уголовное дело и в декабре 2018 года Элистинский городской суд признал его виновным в совершении преступлений, предусмотренных ч.3 и ч.4 ст. 159 УК РФ, а решением Арбитражного суда Республики Калмыкия деятельность строительной организации приостановлена. </w:t>
      </w:r>
    </w:p>
    <w:p w:rsidR="00A23649" w:rsidRPr="00AC7590" w:rsidRDefault="00963319" w:rsidP="00AC7590">
      <w:pPr>
        <w:shd w:val="clear" w:color="auto" w:fill="FFFFFF"/>
        <w:tabs>
          <w:tab w:val="center" w:pos="4677"/>
          <w:tab w:val="right" w:pos="9355"/>
        </w:tabs>
        <w:spacing w:line="240" w:lineRule="auto"/>
        <w:ind w:firstLine="709"/>
        <w:rPr>
          <w:rFonts w:ascii="Times New Roman" w:hAnsi="Times New Roman"/>
          <w:sz w:val="28"/>
          <w:szCs w:val="28"/>
        </w:rPr>
      </w:pPr>
      <w:r>
        <w:rPr>
          <w:rFonts w:ascii="Times New Roman" w:hAnsi="Times New Roman"/>
          <w:sz w:val="28"/>
          <w:szCs w:val="28"/>
        </w:rPr>
        <w:t>В республике продолжается</w:t>
      </w:r>
      <w:r w:rsidR="00A23649" w:rsidRPr="00AC7590">
        <w:rPr>
          <w:rFonts w:ascii="Times New Roman" w:hAnsi="Times New Roman"/>
          <w:sz w:val="28"/>
          <w:szCs w:val="28"/>
        </w:rPr>
        <w:t xml:space="preserve"> модернизаци</w:t>
      </w:r>
      <w:r>
        <w:rPr>
          <w:rFonts w:ascii="Times New Roman" w:hAnsi="Times New Roman"/>
          <w:sz w:val="28"/>
          <w:szCs w:val="28"/>
        </w:rPr>
        <w:t>я</w:t>
      </w:r>
      <w:r w:rsidR="00A23649" w:rsidRPr="00AC7590">
        <w:rPr>
          <w:rFonts w:ascii="Times New Roman" w:hAnsi="Times New Roman"/>
          <w:sz w:val="28"/>
          <w:szCs w:val="28"/>
        </w:rPr>
        <w:t xml:space="preserve"> жилищно-коммунальной инфраструктуры.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bCs/>
          <w:sz w:val="28"/>
          <w:szCs w:val="28"/>
        </w:rPr>
        <w:t xml:space="preserve">Так, в отчетном году в рамках реализации </w:t>
      </w:r>
      <w:r w:rsidRPr="00AC7590">
        <w:rPr>
          <w:rFonts w:ascii="Times New Roman" w:hAnsi="Times New Roman"/>
          <w:sz w:val="28"/>
          <w:szCs w:val="28"/>
        </w:rPr>
        <w:t xml:space="preserve">государственной программы «Повышение качества предоставления жилищно-коммунальных услуг, развитие инфраструктуры жилищно-коммунального комплекса Республики Калмыкия </w:t>
      </w:r>
      <w:r w:rsidRPr="00AC7590">
        <w:rPr>
          <w:rFonts w:ascii="Times New Roman" w:hAnsi="Times New Roman"/>
          <w:bCs/>
          <w:sz w:val="28"/>
          <w:szCs w:val="28"/>
        </w:rPr>
        <w:t xml:space="preserve">на 2013 - 2020 годы» реализован ряд мероприятий, направленных на водоснабжение населенных пунктов республики и </w:t>
      </w:r>
      <w:r w:rsidRPr="00AC7590">
        <w:rPr>
          <w:rFonts w:ascii="Times New Roman" w:hAnsi="Times New Roman"/>
          <w:sz w:val="28"/>
          <w:szCs w:val="28"/>
        </w:rPr>
        <w:t>поддержку развития хозяйственно-питьевого водоснабжения муниципальных образований.</w:t>
      </w:r>
    </w:p>
    <w:p w:rsidR="00A23649" w:rsidRPr="00AC7590" w:rsidRDefault="00A23649" w:rsidP="00AC7590">
      <w:pPr>
        <w:tabs>
          <w:tab w:val="left" w:pos="0"/>
          <w:tab w:val="left" w:pos="567"/>
          <w:tab w:val="left" w:pos="4410"/>
        </w:tabs>
        <w:spacing w:line="240" w:lineRule="auto"/>
        <w:ind w:firstLine="709"/>
        <w:rPr>
          <w:rFonts w:ascii="Times New Roman" w:hAnsi="Times New Roman"/>
          <w:sz w:val="28"/>
          <w:szCs w:val="28"/>
        </w:rPr>
      </w:pPr>
      <w:r w:rsidRPr="00AC7590">
        <w:rPr>
          <w:rFonts w:ascii="Times New Roman" w:hAnsi="Times New Roman"/>
          <w:sz w:val="28"/>
          <w:szCs w:val="28"/>
        </w:rPr>
        <w:t>В частности, построены магистральные и подводящие водоводы в населенных пунктах Целинного и Сарпинского районов, пробурена водозаборная скважина для обеспечения водой двух сел Малодербетовского района, в г. Городовиковск</w:t>
      </w:r>
      <w:r w:rsidR="00112D21">
        <w:rPr>
          <w:rFonts w:ascii="Times New Roman" w:hAnsi="Times New Roman"/>
          <w:sz w:val="28"/>
          <w:szCs w:val="28"/>
        </w:rPr>
        <w:t xml:space="preserve">е </w:t>
      </w:r>
      <w:r w:rsidRPr="00AC7590">
        <w:rPr>
          <w:rFonts w:ascii="Times New Roman" w:hAnsi="Times New Roman"/>
          <w:sz w:val="28"/>
          <w:szCs w:val="28"/>
        </w:rPr>
        <w:t xml:space="preserve">произведена реконструкция водопроводных сетей и сооружений, </w:t>
      </w:r>
      <w:r w:rsidRPr="00AC7590">
        <w:rPr>
          <w:rFonts w:ascii="Times New Roman" w:hAnsi="Times New Roman"/>
          <w:color w:val="000000"/>
          <w:sz w:val="28"/>
          <w:szCs w:val="28"/>
        </w:rPr>
        <w:t>переведена на новое оборудование система обеззараживания воды в г. Лагань,</w:t>
      </w:r>
      <w:r w:rsidRPr="00AC7590">
        <w:rPr>
          <w:rFonts w:ascii="Times New Roman" w:hAnsi="Times New Roman"/>
          <w:sz w:val="28"/>
          <w:szCs w:val="28"/>
        </w:rPr>
        <w:t xml:space="preserve"> осуществлены расчистка и углубление водохранилища «Широкий» в Октябрьско</w:t>
      </w:r>
      <w:r w:rsidR="00112D21">
        <w:rPr>
          <w:rFonts w:ascii="Times New Roman" w:hAnsi="Times New Roman"/>
          <w:sz w:val="28"/>
          <w:szCs w:val="28"/>
        </w:rPr>
        <w:t>м</w:t>
      </w:r>
      <w:r w:rsidRPr="00AC7590">
        <w:rPr>
          <w:rFonts w:ascii="Times New Roman" w:hAnsi="Times New Roman"/>
          <w:sz w:val="28"/>
          <w:szCs w:val="28"/>
        </w:rPr>
        <w:t xml:space="preserve"> районе и т.д.</w:t>
      </w:r>
    </w:p>
    <w:p w:rsidR="00963319" w:rsidRPr="00AC7590" w:rsidRDefault="00963319" w:rsidP="00963319">
      <w:pPr>
        <w:spacing w:line="240" w:lineRule="auto"/>
        <w:ind w:firstLine="709"/>
        <w:rPr>
          <w:rFonts w:ascii="Times New Roman" w:hAnsi="Times New Roman"/>
          <w:sz w:val="28"/>
          <w:szCs w:val="28"/>
        </w:rPr>
      </w:pPr>
      <w:r w:rsidRPr="00AC7590">
        <w:rPr>
          <w:rFonts w:ascii="Times New Roman" w:hAnsi="Times New Roman"/>
          <w:sz w:val="28"/>
          <w:szCs w:val="28"/>
        </w:rPr>
        <w:t>В целях создания благоприятных условий проживания жильцов многоквартирных домов продолжается ре</w:t>
      </w:r>
      <w:r w:rsidR="00112D21">
        <w:rPr>
          <w:rFonts w:ascii="Times New Roman" w:hAnsi="Times New Roman"/>
          <w:sz w:val="28"/>
          <w:szCs w:val="28"/>
        </w:rPr>
        <w:t>ализация программы «Капитальный</w:t>
      </w:r>
      <w:r w:rsidRPr="00AC7590">
        <w:rPr>
          <w:rFonts w:ascii="Times New Roman" w:hAnsi="Times New Roman"/>
          <w:sz w:val="28"/>
          <w:szCs w:val="28"/>
        </w:rPr>
        <w:t xml:space="preserve"> ремонт общего имущества в многоквартирных домах, расположенных на территории Республики Калмыкия, на 2014-2044 годы». </w:t>
      </w:r>
    </w:p>
    <w:p w:rsidR="00963319" w:rsidRPr="00AC7590" w:rsidRDefault="00963319" w:rsidP="00963319">
      <w:pPr>
        <w:spacing w:line="240" w:lineRule="auto"/>
        <w:ind w:firstLine="709"/>
        <w:rPr>
          <w:rFonts w:ascii="Times New Roman" w:hAnsi="Times New Roman"/>
          <w:sz w:val="28"/>
          <w:szCs w:val="28"/>
        </w:rPr>
      </w:pPr>
      <w:r w:rsidRPr="00AC7590">
        <w:rPr>
          <w:rFonts w:ascii="Times New Roman" w:hAnsi="Times New Roman"/>
          <w:sz w:val="28"/>
          <w:szCs w:val="28"/>
        </w:rPr>
        <w:t>В программу включено 1025 многоквартирных домов общей площадью 1 792,4 тыс.кв.м.</w:t>
      </w:r>
    </w:p>
    <w:p w:rsidR="00963319" w:rsidRPr="00AC7590" w:rsidRDefault="00963319" w:rsidP="00963319">
      <w:pPr>
        <w:spacing w:line="240" w:lineRule="auto"/>
        <w:ind w:firstLine="709"/>
        <w:rPr>
          <w:rFonts w:ascii="Times New Roman" w:hAnsi="Times New Roman"/>
          <w:sz w:val="28"/>
          <w:szCs w:val="28"/>
        </w:rPr>
      </w:pPr>
      <w:r w:rsidRPr="00AC7590">
        <w:rPr>
          <w:rStyle w:val="FontStyle13"/>
          <w:sz w:val="28"/>
          <w:szCs w:val="28"/>
        </w:rPr>
        <w:t xml:space="preserve">В отчетном году в рамках Плана реализации </w:t>
      </w:r>
      <w:r w:rsidRPr="00AC7590">
        <w:rPr>
          <w:rFonts w:ascii="Times New Roman" w:hAnsi="Times New Roman"/>
          <w:sz w:val="28"/>
          <w:szCs w:val="28"/>
        </w:rPr>
        <w:t>программы</w:t>
      </w:r>
      <w:r w:rsidRPr="00AC7590">
        <w:rPr>
          <w:rStyle w:val="FontStyle13"/>
          <w:sz w:val="28"/>
          <w:szCs w:val="28"/>
        </w:rPr>
        <w:t xml:space="preserve"> на 2017-2019 годы </w:t>
      </w:r>
      <w:r w:rsidRPr="00AC7590">
        <w:rPr>
          <w:rFonts w:ascii="Times New Roman" w:hAnsi="Times New Roman"/>
          <w:sz w:val="28"/>
          <w:szCs w:val="28"/>
        </w:rPr>
        <w:t>завершен капитальный ремонт кровель 19 домов (с 2014 по 2017 годы - 74  МКД). Общий объем финансирования данных работ составил 121,1 млн. руб. В 2019 году</w:t>
      </w:r>
      <w:r w:rsidRPr="00AC7590">
        <w:rPr>
          <w:rFonts w:ascii="Times New Roman" w:hAnsi="Times New Roman"/>
          <w:b/>
          <w:sz w:val="28"/>
          <w:szCs w:val="28"/>
        </w:rPr>
        <w:t xml:space="preserve"> </w:t>
      </w:r>
      <w:r w:rsidRPr="00AC7590">
        <w:rPr>
          <w:rFonts w:ascii="Times New Roman" w:hAnsi="Times New Roman"/>
          <w:sz w:val="28"/>
          <w:szCs w:val="28"/>
        </w:rPr>
        <w:t>запланирован капитальный ремонт</w:t>
      </w:r>
      <w:r w:rsidRPr="00AC7590">
        <w:rPr>
          <w:rFonts w:ascii="Times New Roman" w:hAnsi="Times New Roman"/>
          <w:b/>
          <w:sz w:val="28"/>
          <w:szCs w:val="28"/>
        </w:rPr>
        <w:t xml:space="preserve"> </w:t>
      </w:r>
      <w:r w:rsidRPr="00AC7590">
        <w:rPr>
          <w:rFonts w:ascii="Times New Roman" w:hAnsi="Times New Roman"/>
          <w:sz w:val="28"/>
          <w:szCs w:val="28"/>
        </w:rPr>
        <w:t>кровель 23 домов.</w:t>
      </w:r>
    </w:p>
    <w:p w:rsidR="00963319" w:rsidRPr="00AC7590" w:rsidRDefault="00963319" w:rsidP="00963319">
      <w:pPr>
        <w:spacing w:line="240" w:lineRule="auto"/>
        <w:ind w:firstLine="709"/>
        <w:rPr>
          <w:rFonts w:ascii="Times New Roman" w:hAnsi="Times New Roman"/>
          <w:sz w:val="28"/>
          <w:szCs w:val="28"/>
        </w:rPr>
      </w:pPr>
      <w:r w:rsidRPr="00AC7590">
        <w:rPr>
          <w:rFonts w:ascii="Times New Roman" w:hAnsi="Times New Roman"/>
          <w:sz w:val="28"/>
          <w:szCs w:val="28"/>
        </w:rPr>
        <w:t xml:space="preserve">В 2018 году во исполнение поручения Главы Республики Калмыкия министерством жилищно-коммунального хозяйства региона проработан вопрос и запущен механизм замены лифтового оборудования, отработавшего свой нормативный срок эксплуатации, с рассрочкой оплаты работ по фиксированной цене на 3 года. По состоянию на 1 января </w:t>
      </w:r>
      <w:smartTag w:uri="urn:schemas-microsoft-com:office:smarttags" w:element="metricconverter">
        <w:smartTagPr>
          <w:attr w:name="ProductID" w:val="2019 г"/>
        </w:smartTagPr>
        <w:r w:rsidRPr="00AC7590">
          <w:rPr>
            <w:rFonts w:ascii="Times New Roman" w:hAnsi="Times New Roman"/>
            <w:sz w:val="28"/>
            <w:szCs w:val="28"/>
          </w:rPr>
          <w:t>2019 г</w:t>
        </w:r>
      </w:smartTag>
      <w:r w:rsidRPr="00AC7590">
        <w:rPr>
          <w:rFonts w:ascii="Times New Roman" w:hAnsi="Times New Roman"/>
          <w:sz w:val="28"/>
          <w:szCs w:val="28"/>
        </w:rPr>
        <w:t xml:space="preserve">. </w:t>
      </w:r>
      <w:r w:rsidRPr="00AC7590">
        <w:rPr>
          <w:rStyle w:val="FontStyle13"/>
          <w:sz w:val="28"/>
          <w:szCs w:val="28"/>
        </w:rPr>
        <w:t>завершены работы по замене 23 лифтов в 11 многоквартирных домах (</w:t>
      </w:r>
      <w:r w:rsidRPr="00AC7590">
        <w:rPr>
          <w:rFonts w:ascii="Times New Roman" w:hAnsi="Times New Roman"/>
          <w:sz w:val="28"/>
          <w:szCs w:val="28"/>
        </w:rPr>
        <w:t xml:space="preserve">с </w:t>
      </w:r>
      <w:smartTag w:uri="urn:schemas-microsoft-com:office:smarttags" w:element="metricconverter">
        <w:smartTagPr>
          <w:attr w:name="ProductID" w:val="2014 г"/>
        </w:smartTagPr>
        <w:r w:rsidRPr="00AC7590">
          <w:rPr>
            <w:rFonts w:ascii="Times New Roman" w:hAnsi="Times New Roman"/>
            <w:sz w:val="28"/>
            <w:szCs w:val="28"/>
          </w:rPr>
          <w:t>2014 г</w:t>
        </w:r>
      </w:smartTag>
      <w:r w:rsidRPr="00AC7590">
        <w:rPr>
          <w:rFonts w:ascii="Times New Roman" w:hAnsi="Times New Roman"/>
          <w:sz w:val="28"/>
          <w:szCs w:val="28"/>
        </w:rPr>
        <w:t xml:space="preserve">. по </w:t>
      </w:r>
      <w:smartTag w:uri="urn:schemas-microsoft-com:office:smarttags" w:element="metricconverter">
        <w:smartTagPr>
          <w:attr w:name="ProductID" w:val="2017 г"/>
        </w:smartTagPr>
        <w:r w:rsidRPr="00AC7590">
          <w:rPr>
            <w:rFonts w:ascii="Times New Roman" w:hAnsi="Times New Roman"/>
            <w:sz w:val="28"/>
            <w:szCs w:val="28"/>
          </w:rPr>
          <w:t>2017 г</w:t>
        </w:r>
      </w:smartTag>
      <w:r w:rsidRPr="00AC7590">
        <w:rPr>
          <w:rFonts w:ascii="Times New Roman" w:hAnsi="Times New Roman"/>
          <w:sz w:val="28"/>
          <w:szCs w:val="28"/>
        </w:rPr>
        <w:t xml:space="preserve">. заменено 4 лифта в 1 доме). </w:t>
      </w:r>
    </w:p>
    <w:p w:rsidR="00A23649" w:rsidRPr="00AC7590"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Однако, несмотря на принимаемые меры, проблемы ЖКХ остаются одними из самых злободневных</w:t>
      </w:r>
      <w:r w:rsidR="00112D21">
        <w:rPr>
          <w:rFonts w:ascii="Times New Roman" w:hAnsi="Times New Roman"/>
          <w:sz w:val="28"/>
          <w:szCs w:val="28"/>
        </w:rPr>
        <w:t>.</w:t>
      </w:r>
      <w:r w:rsidRPr="00AC7590">
        <w:rPr>
          <w:rFonts w:ascii="Times New Roman" w:hAnsi="Times New Roman"/>
          <w:sz w:val="28"/>
          <w:szCs w:val="28"/>
        </w:rPr>
        <w:t xml:space="preserve"> </w:t>
      </w:r>
      <w:r w:rsidR="00112D21">
        <w:rPr>
          <w:rFonts w:ascii="Times New Roman" w:hAnsi="Times New Roman"/>
          <w:sz w:val="28"/>
          <w:szCs w:val="28"/>
        </w:rPr>
        <w:t>З</w:t>
      </w:r>
      <w:r w:rsidRPr="00AC7590">
        <w:rPr>
          <w:rFonts w:ascii="Times New Roman" w:hAnsi="Times New Roman"/>
          <w:sz w:val="28"/>
          <w:szCs w:val="28"/>
        </w:rPr>
        <w:t>начительная часть обращений граждан каса</w:t>
      </w:r>
      <w:r w:rsidR="00B2343F">
        <w:rPr>
          <w:rFonts w:ascii="Times New Roman" w:hAnsi="Times New Roman"/>
          <w:sz w:val="28"/>
          <w:szCs w:val="28"/>
        </w:rPr>
        <w:t>е</w:t>
      </w:r>
      <w:r w:rsidRPr="00AC7590">
        <w:rPr>
          <w:rFonts w:ascii="Times New Roman" w:hAnsi="Times New Roman"/>
          <w:sz w:val="28"/>
          <w:szCs w:val="28"/>
        </w:rPr>
        <w:t xml:space="preserve">тся получения жилищно-коммунальных услуг надлежащего качества и </w:t>
      </w:r>
      <w:r w:rsidRPr="00AC7590">
        <w:rPr>
          <w:rFonts w:ascii="Times New Roman" w:hAnsi="Times New Roman"/>
          <w:sz w:val="28"/>
          <w:szCs w:val="28"/>
        </w:rPr>
        <w:lastRenderedPageBreak/>
        <w:t>по разумной цене, деятельности ресурсоснабжающих организаций и управляющих компаний, непрофессионализма работников данной сферы, нежелания своевременно и ответственно выполнять свои обязанности.</w:t>
      </w:r>
    </w:p>
    <w:p w:rsidR="00112D21"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 xml:space="preserve">С января 2018 года вступили в силу изменения в Жилищный кодекс РФ и некоторые другие законодательные акты Российской Федерации, регламентирующие деятельность по управлению многоквартирными домами (Федеральный закон от 31 декабря 2017 года № 485-ФЗ). В частности расширены полномочия органов государственного жилищного надзора, определен порядок выплаты штрафных санкций при нарушении расчета платы за содержание жилого помещения, повлекшего необоснованное увеличение ее размера. </w:t>
      </w:r>
    </w:p>
    <w:p w:rsidR="00A23649" w:rsidRPr="00AC7590"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Ежегодно контрольно-надзорными органами выявляется большое количество нарушений в сфере предоставления жилищно-коммунальных услуг.</w:t>
      </w:r>
      <w:r w:rsidR="00112D21">
        <w:rPr>
          <w:rFonts w:ascii="Times New Roman" w:hAnsi="Times New Roman"/>
          <w:sz w:val="28"/>
          <w:szCs w:val="28"/>
        </w:rPr>
        <w:t xml:space="preserve"> </w:t>
      </w:r>
      <w:r w:rsidRPr="00AC7590">
        <w:rPr>
          <w:rFonts w:ascii="Times New Roman" w:hAnsi="Times New Roman"/>
          <w:sz w:val="28"/>
          <w:szCs w:val="28"/>
        </w:rPr>
        <w:t>Так, по информации Инспекции государственного жилищного надзора Республики Калмыкия в отчетном периоде инспекцией в части обеспечения граждан жилищно-коммунальными услугами выявлено 50 нарушений, в том числе 12 –  некачественное предоставление ЖКУ, 38 – нарушения по порядку расчета внесения платы за услуги. Кроме того, 557 нарушений касались правил и норм технической эксплуатации жилищного фонда, 266 – порядка оформления разрешения на переустройство и перепланировку помещений в многоквартирных домах и их использовани</w:t>
      </w:r>
      <w:r w:rsidR="00112D21">
        <w:rPr>
          <w:rFonts w:ascii="Times New Roman" w:hAnsi="Times New Roman"/>
          <w:sz w:val="28"/>
          <w:szCs w:val="28"/>
        </w:rPr>
        <w:t>я</w:t>
      </w:r>
      <w:r w:rsidRPr="00AC7590">
        <w:rPr>
          <w:rFonts w:ascii="Times New Roman" w:hAnsi="Times New Roman"/>
          <w:sz w:val="28"/>
          <w:szCs w:val="28"/>
        </w:rPr>
        <w:t xml:space="preserve"> по назначению. По данным нарушениям выдано 613 предписаний, составлено 413 протоколов об административных правонарушениях, предъявлено штрафных санкций на сумму 10285,0 тыс. руб.</w:t>
      </w:r>
    </w:p>
    <w:p w:rsidR="00A23649" w:rsidRPr="00AC7590"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Органами прокуратуры региона в рамках надзора за исполнением законодательства в сфере жилищно-коммунального хозяйства выявлено 1262 нарушения, по результатам проверки расходования управляющими компаниями денежных средств, поступающих от граждан, в следственные органы направлены 2 материала, по которым возбуждены уголовны</w:t>
      </w:r>
      <w:r w:rsidR="00112D21">
        <w:rPr>
          <w:rFonts w:ascii="Times New Roman" w:hAnsi="Times New Roman"/>
          <w:sz w:val="28"/>
          <w:szCs w:val="28"/>
        </w:rPr>
        <w:t>е</w:t>
      </w:r>
      <w:r w:rsidRPr="00AC7590">
        <w:rPr>
          <w:rFonts w:ascii="Times New Roman" w:hAnsi="Times New Roman"/>
          <w:sz w:val="28"/>
          <w:szCs w:val="28"/>
        </w:rPr>
        <w:t xml:space="preserve"> дела</w:t>
      </w:r>
      <w:r w:rsidR="00112D21">
        <w:rPr>
          <w:rFonts w:ascii="Times New Roman" w:hAnsi="Times New Roman"/>
          <w:sz w:val="28"/>
          <w:szCs w:val="28"/>
        </w:rPr>
        <w:t>.</w:t>
      </w:r>
      <w:r w:rsidRPr="00AC7590">
        <w:rPr>
          <w:rFonts w:ascii="Times New Roman" w:hAnsi="Times New Roman"/>
          <w:sz w:val="28"/>
          <w:szCs w:val="28"/>
        </w:rPr>
        <w:t xml:space="preserve"> </w:t>
      </w:r>
    </w:p>
    <w:p w:rsidR="00A23649" w:rsidRPr="00AC7590"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В 2018 году граждане также обращались к Уполномоченному с вопросами расчета платы за пользование коммунальными услугами с использованием показаний приборов учета или нормативов потребления коммунальных услуг.</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Так, в Аппарат Уполномоченного поступило обращение гр-ки М. по поводу отказа АО «Газпром газораспределение Элиста» в перерасчете оплаты за фактически потребленный газ. Из обращения следовало, что М. в конце января 2018 года оформила в собственность квартиру в новом многоквартирном доме, в квартире установлен прибор учета газа. Ранее  прибор в установленном порядке был проверен, нарушений в работе прибора не выявлено. В марте М. обратилась в газоснабжающую организацию с уведомлением о том, что в данной квартире она временно проживать не будет. В мае 2018 года газоснабжающая организация выставила счет за потребленный газ (задолженность), рассчитанный по нормативам потребления.</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lastRenderedPageBreak/>
        <w:t>Гр-ка М. обратилась в АО «Газпром газораспределение Элиста» с заявлением о перерасчете задолженности, однако в проведении перерасчета ей было отказано. Заявитель полагал, что данный отказ необоснован и не соответствует смыслу положений п. 1 ст. 157 Жилищного кодекса РФ</w:t>
      </w:r>
      <w:r w:rsidR="005F1D51">
        <w:rPr>
          <w:rFonts w:ascii="Times New Roman" w:hAnsi="Times New Roman"/>
          <w:iCs/>
          <w:sz w:val="28"/>
          <w:szCs w:val="28"/>
        </w:rPr>
        <w:t>, определяющих расчет размера платы за коммунальные услуги</w:t>
      </w:r>
      <w:r w:rsidRPr="00AC7590">
        <w:rPr>
          <w:rFonts w:ascii="Times New Roman" w:hAnsi="Times New Roman"/>
          <w:iCs/>
          <w:sz w:val="28"/>
          <w:szCs w:val="28"/>
        </w:rPr>
        <w:t>.</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Согласившись с доводами заявителя, Уполномоченный обратился в Инспекцию государственного жилищного надзора Республики Калмыкия с просьбой организовать проверку и принять меры по защите прав гражданки М.</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По результатам проверки инспекцией выдано предписание, согласно которому АО «Газпром газораспределение Элиста» необходимо произвести перерасчет по лицевому счету гр-ки М. </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При этом заявителю также указано на необходимость ежемесячного предоставления газоснабжающей организации сведений о показаниях прибора учета газа, либо направления письменного заявления о непредставлении данных сведений в связи с непроживанием к квартире. </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Аналогичная ситуация имела место и в обращениях гр-ки Э. и гр-ки С. Их требования о перерасчете удовлетворены.</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Согласно действующему законодательству ресурсоснабжающие организации имеют право при наличии у гражданина задолженности ввести полное или частичное ограничение режима потребления коммунального ресурса. </w:t>
      </w:r>
    </w:p>
    <w:p w:rsidR="00A23649" w:rsidRPr="00AC7590"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Однако поставщикам коммунальных услуг не следует подходить формально как к вопросу приостановки подачи ЖКУ, так и к обязанностям по информированию о возможности ограничения подачи энергоресурсов по причине наличия долгов по оплате за предыдущие периоды.</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Так, в октябре 2018 года к Уполномоченному обратилась жительница г.</w:t>
      </w:r>
      <w:r w:rsidR="003C6F5E">
        <w:rPr>
          <w:rFonts w:ascii="Times New Roman" w:hAnsi="Times New Roman"/>
          <w:iCs/>
          <w:sz w:val="28"/>
          <w:szCs w:val="28"/>
        </w:rPr>
        <w:t xml:space="preserve"> </w:t>
      </w:r>
      <w:r w:rsidRPr="00AC7590">
        <w:rPr>
          <w:rFonts w:ascii="Times New Roman" w:hAnsi="Times New Roman"/>
          <w:iCs/>
          <w:sz w:val="28"/>
          <w:szCs w:val="28"/>
        </w:rPr>
        <w:t xml:space="preserve">Элисты – гр-ка П. Из ее объяснений и представленных документов следовало, что в начале апреля 2018 года Филиалом ПАО «МРСК Юга»- «Калмэнерго» в квартире заявителя произведено отключение электроэнергии, основанием для которого послужило неисполнение обязанности П. по своевременной оплате за предоставленные услуги. Задолженность на начало апреля составляла чуть более 4 тыс. руб., при этом по утверждению П. отключение электроэнергии было произведено  без предварительного предупреждения. </w:t>
      </w:r>
      <w:r w:rsidR="005F1D51">
        <w:rPr>
          <w:rFonts w:ascii="Times New Roman" w:hAnsi="Times New Roman"/>
          <w:iCs/>
          <w:sz w:val="28"/>
          <w:szCs w:val="28"/>
        </w:rPr>
        <w:t xml:space="preserve"> Р</w:t>
      </w:r>
      <w:r w:rsidRPr="00AC7590">
        <w:rPr>
          <w:rFonts w:ascii="Times New Roman" w:hAnsi="Times New Roman"/>
          <w:iCs/>
          <w:sz w:val="28"/>
          <w:szCs w:val="28"/>
        </w:rPr>
        <w:t xml:space="preserve">ешением Элистинского городского суда действия ресурсоснабжающей организации по ограничению режима потребления электроэнергии были признаны незаконными, на нее возложена обязанность возобновить подачу электричества в жилое помещение гр-ки П. </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Данное решение вступило в законную силу, но не исполнялось. После обращения Уполномоченного к руководителю Филиала ПАО «МРСК Юга»- «Калмэнерго»</w:t>
      </w:r>
      <w:r w:rsidR="006E2456" w:rsidRPr="006E2456">
        <w:rPr>
          <w:rFonts w:ascii="Times New Roman" w:hAnsi="Times New Roman"/>
          <w:iCs/>
          <w:sz w:val="28"/>
          <w:szCs w:val="28"/>
        </w:rPr>
        <w:t xml:space="preserve"> </w:t>
      </w:r>
      <w:r w:rsidR="006E2456">
        <w:rPr>
          <w:rFonts w:ascii="Times New Roman" w:hAnsi="Times New Roman"/>
          <w:iCs/>
          <w:sz w:val="28"/>
          <w:szCs w:val="28"/>
        </w:rPr>
        <w:t>решение</w:t>
      </w:r>
      <w:r w:rsidRPr="00AC7590">
        <w:rPr>
          <w:rFonts w:ascii="Times New Roman" w:hAnsi="Times New Roman"/>
          <w:iCs/>
          <w:sz w:val="28"/>
          <w:szCs w:val="28"/>
        </w:rPr>
        <w:t xml:space="preserve"> суда </w:t>
      </w:r>
      <w:r w:rsidR="006E2456">
        <w:rPr>
          <w:rFonts w:ascii="Times New Roman" w:hAnsi="Times New Roman"/>
          <w:iCs/>
          <w:sz w:val="28"/>
          <w:szCs w:val="28"/>
        </w:rPr>
        <w:t xml:space="preserve">исполнено и </w:t>
      </w:r>
      <w:r w:rsidRPr="00AC7590">
        <w:rPr>
          <w:rFonts w:ascii="Times New Roman" w:hAnsi="Times New Roman"/>
          <w:iCs/>
          <w:sz w:val="28"/>
          <w:szCs w:val="28"/>
        </w:rPr>
        <w:t>подача электроэнергии в квартиру заявителя возобновлена.</w:t>
      </w:r>
    </w:p>
    <w:p w:rsidR="00A23649" w:rsidRPr="00AC7590" w:rsidRDefault="00A23649" w:rsidP="00AC7590">
      <w:pPr>
        <w:tabs>
          <w:tab w:val="center" w:pos="4677"/>
          <w:tab w:val="right" w:pos="9355"/>
        </w:tabs>
        <w:spacing w:line="240" w:lineRule="auto"/>
        <w:ind w:firstLine="709"/>
        <w:rPr>
          <w:rFonts w:ascii="Times New Roman" w:hAnsi="Times New Roman"/>
          <w:sz w:val="28"/>
          <w:szCs w:val="28"/>
        </w:rPr>
      </w:pPr>
      <w:r w:rsidRPr="00AC7590">
        <w:rPr>
          <w:rFonts w:ascii="Times New Roman" w:hAnsi="Times New Roman"/>
          <w:sz w:val="28"/>
          <w:szCs w:val="28"/>
        </w:rPr>
        <w:t>Продолжают поступать к Уполномоченному жалобы на высокую стоимость услуг ЖКХ, что в отдельных случаях тяжелым бременем ложится на семейный бюджет.</w:t>
      </w:r>
    </w:p>
    <w:p w:rsidR="00A23649" w:rsidRPr="00AC7590" w:rsidRDefault="00A23649" w:rsidP="00AC7590">
      <w:pPr>
        <w:tabs>
          <w:tab w:val="center" w:pos="4677"/>
          <w:tab w:val="right" w:pos="9355"/>
        </w:tabs>
        <w:spacing w:line="240" w:lineRule="auto"/>
        <w:ind w:firstLine="709"/>
        <w:rPr>
          <w:rFonts w:ascii="Times New Roman" w:hAnsi="Times New Roman"/>
          <w:sz w:val="28"/>
          <w:szCs w:val="28"/>
        </w:rPr>
      </w:pPr>
      <w:r w:rsidRPr="00AC7590">
        <w:rPr>
          <w:rFonts w:ascii="Times New Roman" w:hAnsi="Times New Roman"/>
          <w:sz w:val="28"/>
          <w:szCs w:val="28"/>
        </w:rPr>
        <w:lastRenderedPageBreak/>
        <w:t>В соответствии с законодательством граждане обязаны платить за коммунальные услуги, но зачастую среди должников малоимущие граждане, семьи, имеющие в составе малолетних детей, в том числе многодетные, имеются случаи, когда люди попадают в трудную жизненную ситуацию, в связи с чем производить им оплату в полном объеме затруднительно, в итоге образуется задолженность.</w:t>
      </w:r>
    </w:p>
    <w:p w:rsidR="00A23649" w:rsidRPr="00AC7590"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В свою очередь, без электричества, газо- или водоснабжения их жизненная ситуация только усугубляется, а стоимость возобновления подачи коммунального ресурса, порой</w:t>
      </w:r>
      <w:r w:rsidR="005F1D51">
        <w:rPr>
          <w:rFonts w:ascii="Times New Roman" w:hAnsi="Times New Roman"/>
          <w:sz w:val="28"/>
          <w:szCs w:val="28"/>
        </w:rPr>
        <w:t>,</w:t>
      </w:r>
      <w:r w:rsidRPr="00AC7590">
        <w:rPr>
          <w:rFonts w:ascii="Times New Roman" w:hAnsi="Times New Roman"/>
          <w:sz w:val="28"/>
          <w:szCs w:val="28"/>
        </w:rPr>
        <w:t xml:space="preserve"> больше имеющейся задолженности.</w:t>
      </w:r>
    </w:p>
    <w:p w:rsidR="00A23649" w:rsidRPr="00AC7590" w:rsidRDefault="00A23649" w:rsidP="00AC7590">
      <w:pPr>
        <w:spacing w:line="240" w:lineRule="auto"/>
        <w:ind w:firstLine="709"/>
        <w:contextualSpacing/>
        <w:rPr>
          <w:rFonts w:ascii="Times New Roman" w:hAnsi="Times New Roman"/>
          <w:b/>
          <w:bCs/>
          <w:sz w:val="28"/>
          <w:szCs w:val="28"/>
        </w:rPr>
      </w:pPr>
      <w:r w:rsidRPr="00AC7590">
        <w:rPr>
          <w:rFonts w:ascii="Times New Roman" w:hAnsi="Times New Roman"/>
          <w:sz w:val="28"/>
          <w:szCs w:val="28"/>
        </w:rPr>
        <w:t>Нередко при обращении граждан с заявлением о реструктуризации долга</w:t>
      </w:r>
      <w:r w:rsidR="005F1D51">
        <w:rPr>
          <w:rFonts w:ascii="Times New Roman" w:hAnsi="Times New Roman"/>
          <w:sz w:val="28"/>
          <w:szCs w:val="28"/>
        </w:rPr>
        <w:t xml:space="preserve"> и возобновлении подачи ресурса</w:t>
      </w:r>
      <w:r w:rsidRPr="00AC7590">
        <w:rPr>
          <w:rFonts w:ascii="Times New Roman" w:hAnsi="Times New Roman"/>
          <w:sz w:val="28"/>
          <w:szCs w:val="28"/>
        </w:rPr>
        <w:t xml:space="preserve"> организации, предоставляющие жилищно-коммунальные услуги, шли им на встречу и заключали соглашения о реструктуризации долга, в иных случаях задолженность взыскивается, в т.ч. в судебном порядке.</w:t>
      </w:r>
      <w:r w:rsidRPr="00AC7590">
        <w:rPr>
          <w:rFonts w:ascii="Times New Roman" w:hAnsi="Times New Roman"/>
          <w:b/>
          <w:bCs/>
          <w:sz w:val="28"/>
          <w:szCs w:val="28"/>
        </w:rPr>
        <w:t xml:space="preserve"> </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Так, к Уполномоченному обратилась гр-ка Е. по поводу оказания содействия в возобновлении подачи электроэнергии в ее жилое помещение. Из представленных документов следовало, что у заявителя имелась задолженность за потребленную электроэнергию в сумме 7166 руб.  Заявительница проживает вдвоем с несовершеннолетней внучкой, размер ее пенсии невелик. Ситуация усугублялась тем, что электроэнергия в доме </w:t>
      </w:r>
      <w:r w:rsidR="005F1D51">
        <w:rPr>
          <w:rFonts w:ascii="Times New Roman" w:hAnsi="Times New Roman"/>
          <w:iCs/>
          <w:sz w:val="28"/>
          <w:szCs w:val="28"/>
        </w:rPr>
        <w:t xml:space="preserve">также </w:t>
      </w:r>
      <w:r w:rsidRPr="00AC7590">
        <w:rPr>
          <w:rFonts w:ascii="Times New Roman" w:hAnsi="Times New Roman"/>
          <w:iCs/>
          <w:sz w:val="28"/>
          <w:szCs w:val="28"/>
        </w:rPr>
        <w:t>служит источником тепла. Уполномоченный обратился в Филиал ПАО «МРСК Юга» - «Калмэнерго» с просьбой рассмотреть возможность возобновления подачи электричества в жилое помещение заявителя и предоставления гр-ке Е. рассрочки на погашение образовавшейся задолженности.</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Учитывая сложную жизненную ситуацию гр-ки Е., ресурсоснабжающей организацией принято решение о предоставлении ей соответствующей рассрочки, а в адрес управляющей компании было направлено обращение о возобновлении подачи электроэнергии в </w:t>
      </w:r>
      <w:r w:rsidR="005F1D51">
        <w:rPr>
          <w:rFonts w:ascii="Times New Roman" w:hAnsi="Times New Roman"/>
          <w:iCs/>
          <w:sz w:val="28"/>
          <w:szCs w:val="28"/>
        </w:rPr>
        <w:t>квартиру</w:t>
      </w:r>
      <w:r w:rsidRPr="00AC7590">
        <w:rPr>
          <w:rFonts w:ascii="Times New Roman" w:hAnsi="Times New Roman"/>
          <w:iCs/>
          <w:sz w:val="28"/>
          <w:szCs w:val="28"/>
        </w:rPr>
        <w:t xml:space="preserve"> заявителя.</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Говоря о благоприятных условиях проживания, стоит сказать, что нередко заявители поднимали вопросы благоустройства улично-дорожной сети, организации и проведения электро-, газо- и водоснабжения. Остаются актуальными проблемы, касающиеся городской и сельской инфраструктуры.</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К Уполномоченному обратилась гр-ка Г. с заявлением по поводу отказа Юстинского РЭС в безвозмездной замене ввода провода от опоры линии электропередачи до прибора учета </w:t>
      </w:r>
      <w:r w:rsidR="00702EF7">
        <w:rPr>
          <w:rFonts w:ascii="Times New Roman" w:hAnsi="Times New Roman"/>
          <w:iCs/>
          <w:sz w:val="28"/>
          <w:szCs w:val="28"/>
        </w:rPr>
        <w:t xml:space="preserve">в </w:t>
      </w:r>
      <w:r w:rsidRPr="00AC7590">
        <w:rPr>
          <w:rFonts w:ascii="Times New Roman" w:hAnsi="Times New Roman"/>
          <w:iCs/>
          <w:sz w:val="28"/>
          <w:szCs w:val="28"/>
        </w:rPr>
        <w:t>домовладени</w:t>
      </w:r>
      <w:r w:rsidR="00702EF7">
        <w:rPr>
          <w:rFonts w:ascii="Times New Roman" w:hAnsi="Times New Roman"/>
          <w:iCs/>
          <w:sz w:val="28"/>
          <w:szCs w:val="28"/>
        </w:rPr>
        <w:t>и</w:t>
      </w:r>
      <w:r w:rsidRPr="00AC7590">
        <w:rPr>
          <w:rFonts w:ascii="Times New Roman" w:hAnsi="Times New Roman"/>
          <w:iCs/>
          <w:sz w:val="28"/>
          <w:szCs w:val="28"/>
        </w:rPr>
        <w:t>.</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Свой отказ </w:t>
      </w:r>
      <w:r w:rsidR="00702EF7">
        <w:rPr>
          <w:rFonts w:ascii="Times New Roman" w:hAnsi="Times New Roman"/>
          <w:iCs/>
          <w:sz w:val="28"/>
          <w:szCs w:val="28"/>
        </w:rPr>
        <w:t xml:space="preserve">участок </w:t>
      </w:r>
      <w:r w:rsidRPr="00AC7590">
        <w:rPr>
          <w:rFonts w:ascii="Times New Roman" w:hAnsi="Times New Roman"/>
          <w:iCs/>
          <w:sz w:val="28"/>
          <w:szCs w:val="28"/>
        </w:rPr>
        <w:t xml:space="preserve">РЭС мотивировал тем, что согласно </w:t>
      </w:r>
      <w:r w:rsidR="00702EF7">
        <w:rPr>
          <w:rFonts w:ascii="Times New Roman" w:hAnsi="Times New Roman"/>
          <w:iCs/>
          <w:sz w:val="28"/>
          <w:szCs w:val="28"/>
        </w:rPr>
        <w:t>а</w:t>
      </w:r>
      <w:r w:rsidRPr="00AC7590">
        <w:rPr>
          <w:rFonts w:ascii="Times New Roman" w:hAnsi="Times New Roman"/>
          <w:iCs/>
          <w:sz w:val="28"/>
          <w:szCs w:val="28"/>
        </w:rPr>
        <w:t>кту разграничения балансовой стоимости принадлежности и ответственности за эксплуатацию электроустановок между потребителем и РЭС соответствующая линия электропередач находится на балансе потребителя Г., что в свою очередь влечет балансовую и эксплуатационную ответственность потребителя.</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Не согласившись с данным утверждением, руководствуясь положениями п.1 Правил недискриминационного доступа к услугам по </w:t>
      </w:r>
      <w:r w:rsidRPr="00AC7590">
        <w:rPr>
          <w:rFonts w:ascii="Times New Roman" w:hAnsi="Times New Roman"/>
          <w:iCs/>
          <w:sz w:val="28"/>
          <w:szCs w:val="28"/>
        </w:rPr>
        <w:lastRenderedPageBreak/>
        <w:t xml:space="preserve">передаче электрической энергии и оказания этих услуг (утв. Постановлением Правительства РФ от 27.12.2004 г. №861), Уполномоченный обратился в </w:t>
      </w:r>
      <w:r w:rsidR="00702EF7">
        <w:rPr>
          <w:rFonts w:ascii="Times New Roman" w:hAnsi="Times New Roman"/>
          <w:iCs/>
          <w:sz w:val="28"/>
          <w:szCs w:val="28"/>
        </w:rPr>
        <w:t>п</w:t>
      </w:r>
      <w:r w:rsidRPr="00AC7590">
        <w:rPr>
          <w:rFonts w:ascii="Times New Roman" w:hAnsi="Times New Roman"/>
          <w:iCs/>
          <w:sz w:val="28"/>
          <w:szCs w:val="28"/>
        </w:rPr>
        <w:t>рокуратуру Юстинского района с просьбой о проведении проверки законности и обоснованности установления линии раздела балансовой принадлежности в указанном акте.</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В результате  Юстинским РЭС ПАО «МРСК-Юга» на безвозмездной основе осуществлена замена ввода провода от опоры линии электропередачи в домовладение заявителя.</w:t>
      </w:r>
    </w:p>
    <w:p w:rsidR="00A23649" w:rsidRPr="00AC7590" w:rsidRDefault="00A23649" w:rsidP="00AC7590">
      <w:pPr>
        <w:pStyle w:val="1"/>
        <w:ind w:firstLine="709"/>
        <w:jc w:val="both"/>
        <w:rPr>
          <w:rFonts w:ascii="Times New Roman" w:hAnsi="Times New Roman"/>
          <w:sz w:val="28"/>
          <w:szCs w:val="28"/>
        </w:rPr>
      </w:pPr>
      <w:r w:rsidRPr="00AC7590">
        <w:rPr>
          <w:rFonts w:ascii="Times New Roman" w:hAnsi="Times New Roman"/>
          <w:sz w:val="28"/>
          <w:szCs w:val="28"/>
        </w:rPr>
        <w:t xml:space="preserve">Имели место обращения, </w:t>
      </w:r>
      <w:r w:rsidR="00702EF7">
        <w:rPr>
          <w:rFonts w:ascii="Times New Roman" w:hAnsi="Times New Roman"/>
          <w:sz w:val="28"/>
          <w:szCs w:val="28"/>
        </w:rPr>
        <w:t>в которых граждане</w:t>
      </w:r>
      <w:r w:rsidRPr="00AC7590">
        <w:rPr>
          <w:rFonts w:ascii="Times New Roman" w:hAnsi="Times New Roman"/>
          <w:sz w:val="28"/>
          <w:szCs w:val="28"/>
        </w:rPr>
        <w:t xml:space="preserve"> </w:t>
      </w:r>
      <w:r w:rsidR="00702EF7">
        <w:rPr>
          <w:rFonts w:ascii="Times New Roman" w:hAnsi="Times New Roman"/>
          <w:sz w:val="28"/>
          <w:szCs w:val="28"/>
        </w:rPr>
        <w:t xml:space="preserve">утверждали, что </w:t>
      </w:r>
      <w:r w:rsidRPr="00AC7590">
        <w:rPr>
          <w:rFonts w:ascii="Times New Roman" w:hAnsi="Times New Roman"/>
          <w:sz w:val="28"/>
          <w:szCs w:val="28"/>
        </w:rPr>
        <w:t xml:space="preserve">условия проживания </w:t>
      </w:r>
      <w:r w:rsidR="00702EF7">
        <w:rPr>
          <w:rFonts w:ascii="Times New Roman" w:hAnsi="Times New Roman"/>
          <w:sz w:val="28"/>
          <w:szCs w:val="28"/>
        </w:rPr>
        <w:t>представляли</w:t>
      </w:r>
      <w:r w:rsidRPr="00AC7590">
        <w:rPr>
          <w:rFonts w:ascii="Times New Roman" w:hAnsi="Times New Roman"/>
          <w:sz w:val="28"/>
          <w:szCs w:val="28"/>
        </w:rPr>
        <w:t xml:space="preserve"> угрозу </w:t>
      </w:r>
      <w:r w:rsidR="00702EF7">
        <w:rPr>
          <w:rFonts w:ascii="Times New Roman" w:hAnsi="Times New Roman"/>
          <w:sz w:val="28"/>
          <w:szCs w:val="28"/>
        </w:rPr>
        <w:t xml:space="preserve">их </w:t>
      </w:r>
      <w:r w:rsidRPr="00AC7590">
        <w:rPr>
          <w:rFonts w:ascii="Times New Roman" w:hAnsi="Times New Roman"/>
          <w:sz w:val="28"/>
          <w:szCs w:val="28"/>
        </w:rPr>
        <w:t>жизни и здоровью.</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Так, к Уполномоченному обратился гр-н Г. по поводу нарушений законодательства при эксплуатации объектов электросетевого хозяйства в одном из районных центров республики. В частности, в обращении указывалось на бездействие работников филиала ПАО «МРСК-Юга» по устранению нарушений действующих технических требований и правил устройства электроустановок (ГОСТ Р-10434, ПУЭ-7) и устройства ввода электричества в здания и помещения. Заявитель указал, что нарушения имеют место </w:t>
      </w:r>
      <w:r w:rsidR="003C3FBD">
        <w:rPr>
          <w:rFonts w:ascii="Times New Roman" w:hAnsi="Times New Roman"/>
          <w:iCs/>
          <w:sz w:val="28"/>
          <w:szCs w:val="28"/>
        </w:rPr>
        <w:t>рядом со зданием</w:t>
      </w:r>
      <w:r w:rsidRPr="00AC7590">
        <w:rPr>
          <w:rFonts w:ascii="Times New Roman" w:hAnsi="Times New Roman"/>
          <w:iCs/>
          <w:sz w:val="28"/>
          <w:szCs w:val="28"/>
        </w:rPr>
        <w:t xml:space="preserve"> детского сада и частны</w:t>
      </w:r>
      <w:r w:rsidR="003C3FBD">
        <w:rPr>
          <w:rFonts w:ascii="Times New Roman" w:hAnsi="Times New Roman"/>
          <w:iCs/>
          <w:sz w:val="28"/>
          <w:szCs w:val="28"/>
        </w:rPr>
        <w:t>ми</w:t>
      </w:r>
      <w:r w:rsidRPr="00AC7590">
        <w:rPr>
          <w:rFonts w:ascii="Times New Roman" w:hAnsi="Times New Roman"/>
          <w:iCs/>
          <w:sz w:val="28"/>
          <w:szCs w:val="28"/>
        </w:rPr>
        <w:t xml:space="preserve"> жилы</w:t>
      </w:r>
      <w:r w:rsidR="003C3FBD">
        <w:rPr>
          <w:rFonts w:ascii="Times New Roman" w:hAnsi="Times New Roman"/>
          <w:iCs/>
          <w:sz w:val="28"/>
          <w:szCs w:val="28"/>
        </w:rPr>
        <w:t>ми</w:t>
      </w:r>
      <w:r w:rsidRPr="00AC7590">
        <w:rPr>
          <w:rFonts w:ascii="Times New Roman" w:hAnsi="Times New Roman"/>
          <w:iCs/>
          <w:sz w:val="28"/>
          <w:szCs w:val="28"/>
        </w:rPr>
        <w:t xml:space="preserve"> постройка</w:t>
      </w:r>
      <w:r w:rsidR="003C3FBD">
        <w:rPr>
          <w:rFonts w:ascii="Times New Roman" w:hAnsi="Times New Roman"/>
          <w:iCs/>
          <w:sz w:val="28"/>
          <w:szCs w:val="28"/>
        </w:rPr>
        <w:t>ми</w:t>
      </w:r>
      <w:r w:rsidR="00702EF7">
        <w:rPr>
          <w:rFonts w:ascii="Times New Roman" w:hAnsi="Times New Roman"/>
          <w:iCs/>
          <w:sz w:val="28"/>
          <w:szCs w:val="28"/>
        </w:rPr>
        <w:t>, и представляют опасность для населения поселка</w:t>
      </w:r>
      <w:r w:rsidRPr="00AC7590">
        <w:rPr>
          <w:rFonts w:ascii="Times New Roman" w:hAnsi="Times New Roman"/>
          <w:iCs/>
          <w:sz w:val="28"/>
          <w:szCs w:val="28"/>
        </w:rPr>
        <w:t>.</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По обращению Уполномоченного органами прокуратуры была проведена проверка с привлечением специалистов Ростехнадзора. По итогам проверки доводы заявителя подтвердились частично. Часть выявленных нарушений, касающихся устройства ввода электричества в административное здание </w:t>
      </w:r>
      <w:r w:rsidR="00702EF7">
        <w:rPr>
          <w:rFonts w:ascii="Times New Roman" w:hAnsi="Times New Roman"/>
          <w:iCs/>
          <w:sz w:val="28"/>
          <w:szCs w:val="28"/>
        </w:rPr>
        <w:t xml:space="preserve">администрации </w:t>
      </w:r>
      <w:r w:rsidRPr="00AC7590">
        <w:rPr>
          <w:rFonts w:ascii="Times New Roman" w:hAnsi="Times New Roman"/>
          <w:iCs/>
          <w:sz w:val="28"/>
          <w:szCs w:val="28"/>
        </w:rPr>
        <w:t>СМО и здание реконструируемого медицинского учреждения, устранены. В то же время в адрес филиала ПАО «МРСК Юга» - «Калмэнерго» внесено представление в части устранения нарушений требований федерального законодательства в сфере электроэнергетики при расположении линий электропередач вблизи частного домовладения и необходимости проведения работ по ремонту повреждений электрических сетей в строгом соответствии с установленными требованиями.</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Нередко обращения к Уполномоченному обусловлены незнанием действующего законодательства, а также инертностью самих жильцов. </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К Уполномоченному обратилась гр-ка С., проживающая в с. Малые Дербеты</w:t>
      </w:r>
      <w:r w:rsidR="00702EF7">
        <w:rPr>
          <w:rFonts w:ascii="Times New Roman" w:hAnsi="Times New Roman"/>
          <w:iCs/>
          <w:sz w:val="28"/>
          <w:szCs w:val="28"/>
        </w:rPr>
        <w:t>,</w:t>
      </w:r>
      <w:r w:rsidRPr="00AC7590">
        <w:rPr>
          <w:rFonts w:ascii="Times New Roman" w:hAnsi="Times New Roman"/>
          <w:iCs/>
          <w:sz w:val="28"/>
          <w:szCs w:val="28"/>
        </w:rPr>
        <w:t xml:space="preserve"> по поводу некачественного проведения капитального ремонта кровли многоквартирного дома. </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 xml:space="preserve">Было установлено, что ремонт был произведен в 2010 году, по утверждению </w:t>
      </w:r>
      <w:r w:rsidR="00236C67">
        <w:rPr>
          <w:rFonts w:ascii="Times New Roman" w:hAnsi="Times New Roman"/>
          <w:iCs/>
          <w:sz w:val="28"/>
          <w:szCs w:val="28"/>
        </w:rPr>
        <w:t>а</w:t>
      </w:r>
      <w:r w:rsidRPr="00AC7590">
        <w:rPr>
          <w:rFonts w:ascii="Times New Roman" w:hAnsi="Times New Roman"/>
          <w:iCs/>
          <w:sz w:val="28"/>
          <w:szCs w:val="28"/>
        </w:rPr>
        <w:t>дминистрации Малодербетовского РМО жалоб на качество работ не поступало,</w:t>
      </w:r>
      <w:r w:rsidR="00236C67">
        <w:rPr>
          <w:rFonts w:ascii="Times New Roman" w:hAnsi="Times New Roman"/>
          <w:iCs/>
          <w:sz w:val="28"/>
          <w:szCs w:val="28"/>
        </w:rPr>
        <w:t xml:space="preserve"> и</w:t>
      </w:r>
      <w:r w:rsidRPr="00AC7590">
        <w:rPr>
          <w:rFonts w:ascii="Times New Roman" w:hAnsi="Times New Roman"/>
          <w:iCs/>
          <w:sz w:val="28"/>
          <w:szCs w:val="28"/>
        </w:rPr>
        <w:t xml:space="preserve"> на момент обращения гражданки С. гарантийный срок капитального ремонта истек. В связи с этим в настоящее время речь может идти о проведении текущего ремонта общего имущества в многоквартирном доме. При этом</w:t>
      </w:r>
      <w:r w:rsidR="00236C67">
        <w:rPr>
          <w:rFonts w:ascii="Times New Roman" w:hAnsi="Times New Roman"/>
          <w:iCs/>
          <w:sz w:val="28"/>
          <w:szCs w:val="28"/>
        </w:rPr>
        <w:t>,</w:t>
      </w:r>
      <w:r w:rsidRPr="00AC7590">
        <w:rPr>
          <w:rFonts w:ascii="Times New Roman" w:hAnsi="Times New Roman"/>
          <w:iCs/>
          <w:sz w:val="28"/>
          <w:szCs w:val="28"/>
        </w:rPr>
        <w:t xml:space="preserve"> в соответствии со ст. 61 Жилищного кодекса РФ собственники жилья должны выбрать способ управления многоквартирным домом, чего не сделано. Согласно ст. 161.1 ЖК РФ в случае</w:t>
      </w:r>
      <w:r w:rsidR="00236C67">
        <w:rPr>
          <w:rFonts w:ascii="Times New Roman" w:hAnsi="Times New Roman"/>
          <w:iCs/>
          <w:sz w:val="28"/>
          <w:szCs w:val="28"/>
        </w:rPr>
        <w:t>,</w:t>
      </w:r>
      <w:r w:rsidRPr="00AC7590">
        <w:rPr>
          <w:rFonts w:ascii="Times New Roman" w:hAnsi="Times New Roman"/>
          <w:iCs/>
          <w:sz w:val="28"/>
          <w:szCs w:val="28"/>
        </w:rPr>
        <w:t xml:space="preserve"> если жильцы не выбрали способ управления, они обязаны создать совет дома для решения </w:t>
      </w:r>
      <w:r w:rsidRPr="00AC7590">
        <w:rPr>
          <w:rFonts w:ascii="Times New Roman" w:hAnsi="Times New Roman"/>
          <w:iCs/>
          <w:sz w:val="28"/>
          <w:szCs w:val="28"/>
        </w:rPr>
        <w:lastRenderedPageBreak/>
        <w:t xml:space="preserve">вопросов содержания и ремонта многоквартирного дома, </w:t>
      </w:r>
      <w:r w:rsidRPr="0013753D">
        <w:rPr>
          <w:rFonts w:ascii="Times New Roman" w:hAnsi="Times New Roman"/>
          <w:iCs/>
          <w:sz w:val="28"/>
          <w:szCs w:val="28"/>
        </w:rPr>
        <w:t>который и осуществляет принятие решения о проведении текущего ремонта общего имущества в многоквартирном доме.</w:t>
      </w:r>
      <w:r w:rsidRPr="00AC7590">
        <w:rPr>
          <w:rFonts w:ascii="Times New Roman" w:hAnsi="Times New Roman"/>
          <w:iCs/>
          <w:sz w:val="28"/>
          <w:szCs w:val="28"/>
        </w:rPr>
        <w:t xml:space="preserve"> </w:t>
      </w:r>
      <w:r w:rsidR="0013753D">
        <w:rPr>
          <w:rFonts w:ascii="Times New Roman" w:hAnsi="Times New Roman"/>
          <w:iCs/>
          <w:sz w:val="28"/>
          <w:szCs w:val="28"/>
        </w:rPr>
        <w:t>Все попытки</w:t>
      </w:r>
      <w:r w:rsidRPr="00AC7590">
        <w:rPr>
          <w:rFonts w:ascii="Times New Roman" w:hAnsi="Times New Roman"/>
          <w:iCs/>
          <w:sz w:val="28"/>
          <w:szCs w:val="28"/>
        </w:rPr>
        <w:t xml:space="preserve"> </w:t>
      </w:r>
      <w:r w:rsidR="0013753D">
        <w:rPr>
          <w:rFonts w:ascii="Times New Roman" w:hAnsi="Times New Roman"/>
          <w:iCs/>
          <w:sz w:val="28"/>
          <w:szCs w:val="28"/>
        </w:rPr>
        <w:t>муниципалитета</w:t>
      </w:r>
      <w:r w:rsidRPr="00AC7590">
        <w:rPr>
          <w:rFonts w:ascii="Times New Roman" w:hAnsi="Times New Roman"/>
          <w:iCs/>
          <w:sz w:val="28"/>
          <w:szCs w:val="28"/>
        </w:rPr>
        <w:t xml:space="preserve">  прове</w:t>
      </w:r>
      <w:r w:rsidR="0013753D">
        <w:rPr>
          <w:rFonts w:ascii="Times New Roman" w:hAnsi="Times New Roman"/>
          <w:iCs/>
          <w:sz w:val="28"/>
          <w:szCs w:val="28"/>
        </w:rPr>
        <w:t>сти</w:t>
      </w:r>
      <w:r w:rsidRPr="00AC7590">
        <w:rPr>
          <w:rFonts w:ascii="Times New Roman" w:hAnsi="Times New Roman"/>
          <w:iCs/>
          <w:sz w:val="28"/>
          <w:szCs w:val="28"/>
        </w:rPr>
        <w:t xml:space="preserve"> обще</w:t>
      </w:r>
      <w:r w:rsidR="0013753D">
        <w:rPr>
          <w:rFonts w:ascii="Times New Roman" w:hAnsi="Times New Roman"/>
          <w:iCs/>
          <w:sz w:val="28"/>
          <w:szCs w:val="28"/>
        </w:rPr>
        <w:t>е</w:t>
      </w:r>
      <w:r w:rsidRPr="00AC7590">
        <w:rPr>
          <w:rFonts w:ascii="Times New Roman" w:hAnsi="Times New Roman"/>
          <w:iCs/>
          <w:sz w:val="28"/>
          <w:szCs w:val="28"/>
        </w:rPr>
        <w:t xml:space="preserve"> собрани</w:t>
      </w:r>
      <w:r w:rsidR="0013753D">
        <w:rPr>
          <w:rFonts w:ascii="Times New Roman" w:hAnsi="Times New Roman"/>
          <w:iCs/>
          <w:sz w:val="28"/>
          <w:szCs w:val="28"/>
        </w:rPr>
        <w:t>е собственников</w:t>
      </w:r>
      <w:r w:rsidRPr="00AC7590">
        <w:rPr>
          <w:rFonts w:ascii="Times New Roman" w:hAnsi="Times New Roman"/>
          <w:iCs/>
          <w:sz w:val="28"/>
          <w:szCs w:val="28"/>
        </w:rPr>
        <w:t xml:space="preserve"> </w:t>
      </w:r>
      <w:r w:rsidR="00934DB5">
        <w:rPr>
          <w:rFonts w:ascii="Times New Roman" w:hAnsi="Times New Roman"/>
          <w:iCs/>
          <w:sz w:val="28"/>
          <w:szCs w:val="28"/>
        </w:rPr>
        <w:t>остались безрезультатными</w:t>
      </w:r>
      <w:r w:rsidRPr="00AC7590">
        <w:rPr>
          <w:rFonts w:ascii="Times New Roman" w:hAnsi="Times New Roman"/>
          <w:iCs/>
          <w:sz w:val="28"/>
          <w:szCs w:val="28"/>
        </w:rPr>
        <w:t xml:space="preserve">. К тому же </w:t>
      </w:r>
      <w:r w:rsidR="00934DB5">
        <w:rPr>
          <w:rFonts w:ascii="Times New Roman" w:hAnsi="Times New Roman"/>
          <w:iCs/>
          <w:sz w:val="28"/>
          <w:szCs w:val="28"/>
        </w:rPr>
        <w:t xml:space="preserve">жильцами </w:t>
      </w:r>
      <w:r w:rsidRPr="00AC7590">
        <w:rPr>
          <w:rFonts w:ascii="Times New Roman" w:hAnsi="Times New Roman"/>
          <w:iCs/>
          <w:sz w:val="28"/>
          <w:szCs w:val="28"/>
        </w:rPr>
        <w:t>игнорируется и обязанность по уплате взносов на капитальный ремонт региональному оператору.</w:t>
      </w:r>
    </w:p>
    <w:p w:rsidR="00A23649" w:rsidRPr="00AC7590" w:rsidRDefault="000B1805" w:rsidP="00AC7590">
      <w:pPr>
        <w:spacing w:line="240" w:lineRule="auto"/>
        <w:ind w:firstLine="709"/>
        <w:rPr>
          <w:rFonts w:ascii="Times New Roman" w:hAnsi="Times New Roman"/>
          <w:sz w:val="28"/>
          <w:szCs w:val="28"/>
        </w:rPr>
      </w:pPr>
      <w:r>
        <w:rPr>
          <w:rFonts w:ascii="Times New Roman" w:hAnsi="Times New Roman"/>
          <w:sz w:val="28"/>
          <w:szCs w:val="28"/>
        </w:rPr>
        <w:t>По</w:t>
      </w:r>
      <w:r w:rsidR="00A23649" w:rsidRPr="00AC7590">
        <w:rPr>
          <w:rFonts w:ascii="Times New Roman" w:hAnsi="Times New Roman"/>
          <w:sz w:val="28"/>
          <w:szCs w:val="28"/>
        </w:rPr>
        <w:t xml:space="preserve"> подобны</w:t>
      </w:r>
      <w:r>
        <w:rPr>
          <w:rFonts w:ascii="Times New Roman" w:hAnsi="Times New Roman"/>
          <w:sz w:val="28"/>
          <w:szCs w:val="28"/>
        </w:rPr>
        <w:t>м</w:t>
      </w:r>
      <w:r w:rsidR="00A23649" w:rsidRPr="00AC7590">
        <w:rPr>
          <w:rFonts w:ascii="Times New Roman" w:hAnsi="Times New Roman"/>
          <w:sz w:val="28"/>
          <w:szCs w:val="28"/>
        </w:rPr>
        <w:t xml:space="preserve"> </w:t>
      </w:r>
      <w:r>
        <w:rPr>
          <w:rFonts w:ascii="Times New Roman" w:hAnsi="Times New Roman"/>
          <w:sz w:val="28"/>
          <w:szCs w:val="28"/>
        </w:rPr>
        <w:t>обращениям</w:t>
      </w:r>
      <w:r w:rsidR="00A23649" w:rsidRPr="00AC7590">
        <w:rPr>
          <w:rFonts w:ascii="Times New Roman" w:hAnsi="Times New Roman"/>
          <w:sz w:val="28"/>
          <w:szCs w:val="28"/>
        </w:rPr>
        <w:t xml:space="preserve"> в 2018 году проводились консультации и давались разъяснения действующего законодательства</w:t>
      </w:r>
      <w:r>
        <w:rPr>
          <w:rFonts w:ascii="Times New Roman" w:hAnsi="Times New Roman"/>
          <w:sz w:val="28"/>
          <w:szCs w:val="28"/>
        </w:rPr>
        <w:t>.</w:t>
      </w:r>
      <w:r w:rsidR="00A23649" w:rsidRPr="00AC7590">
        <w:rPr>
          <w:rFonts w:ascii="Times New Roman" w:hAnsi="Times New Roman"/>
          <w:sz w:val="28"/>
          <w:szCs w:val="28"/>
        </w:rPr>
        <w:t xml:space="preserve"> </w:t>
      </w:r>
      <w:r>
        <w:rPr>
          <w:rFonts w:ascii="Times New Roman" w:hAnsi="Times New Roman"/>
          <w:sz w:val="28"/>
          <w:szCs w:val="28"/>
        </w:rPr>
        <w:t>Также гражданам давались консультации</w:t>
      </w:r>
      <w:r w:rsidR="00A23649" w:rsidRPr="00AC7590">
        <w:rPr>
          <w:rFonts w:ascii="Times New Roman" w:hAnsi="Times New Roman"/>
          <w:sz w:val="28"/>
          <w:szCs w:val="28"/>
        </w:rPr>
        <w:t xml:space="preserve"> по вопросам постановки на учет в качестве нуждающегося в жилом помещении, предоставляемом по договору социального найма, признания жилья непригодным для проживания, получения жилищной субсидии, ценообразования и сложившейся конечной стоимости потребленных жилищно-коммунальных услуг, оказания финансовой помощи пострадавшим от стихийных бедствий и опасных гидрометеорологических явлений и др.</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В заключение, подводя итог вышеизложенному, следует отметить, что более внимательного и взвешенного подхода </w:t>
      </w:r>
      <w:r w:rsidR="00DE2765" w:rsidRPr="00AC7590">
        <w:rPr>
          <w:rFonts w:ascii="Times New Roman" w:hAnsi="Times New Roman"/>
          <w:sz w:val="28"/>
          <w:szCs w:val="28"/>
        </w:rPr>
        <w:t xml:space="preserve">требуют </w:t>
      </w:r>
      <w:r w:rsidRPr="00AC7590">
        <w:rPr>
          <w:rFonts w:ascii="Times New Roman" w:hAnsi="Times New Roman"/>
          <w:sz w:val="28"/>
          <w:szCs w:val="28"/>
        </w:rPr>
        <w:t xml:space="preserve">вопросы формирования регионального и муниципальных жилищных фондов, осуществления мониторинга состояния жилья, обеспечения постоянного контроля за качеством и сроками выполнения работ по капитальному ремонту многоквартирных домов, качеством оказываемых коммунальных услуг и деятельностью управляющих компаний и ресурсоснабжающих организаций.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Кроме того, необходимо продолжить работу по информированию граждан о положениях действующего жилищного законодательства и оказывать консультативную помощь жителям республики в </w:t>
      </w:r>
      <w:r w:rsidRPr="00AC7590">
        <w:rPr>
          <w:rFonts w:ascii="Times New Roman" w:hAnsi="Times New Roman"/>
          <w:bCs/>
          <w:sz w:val="28"/>
          <w:szCs w:val="28"/>
        </w:rPr>
        <w:t>целях эффективной реализации ими своих прав и законных интересов</w:t>
      </w:r>
      <w:r w:rsidRPr="00AC7590">
        <w:rPr>
          <w:rFonts w:ascii="Times New Roman" w:hAnsi="Times New Roman"/>
          <w:sz w:val="28"/>
          <w:szCs w:val="28"/>
        </w:rPr>
        <w:t>.</w:t>
      </w:r>
    </w:p>
    <w:p w:rsidR="00A23649" w:rsidRPr="00AC7590" w:rsidRDefault="00A23649" w:rsidP="00AC7590">
      <w:pPr>
        <w:spacing w:line="240" w:lineRule="auto"/>
        <w:ind w:firstLine="709"/>
        <w:contextualSpacing/>
        <w:rPr>
          <w:rFonts w:ascii="Times New Roman" w:hAnsi="Times New Roman"/>
          <w:sz w:val="28"/>
          <w:szCs w:val="28"/>
        </w:rPr>
      </w:pPr>
      <w:r w:rsidRPr="00AC7590">
        <w:rPr>
          <w:rFonts w:ascii="Times New Roman" w:hAnsi="Times New Roman"/>
          <w:sz w:val="28"/>
          <w:szCs w:val="28"/>
        </w:rPr>
        <w:t xml:space="preserve">Также считаем целесообразным рекомендовать уполномоченным государственным структурам и органам местного самоуправления, в </w:t>
      </w:r>
      <w:r w:rsidR="00424997">
        <w:rPr>
          <w:rFonts w:ascii="Times New Roman" w:hAnsi="Times New Roman"/>
          <w:sz w:val="28"/>
          <w:szCs w:val="28"/>
        </w:rPr>
        <w:t>рамках установленных полномочий</w:t>
      </w:r>
      <w:r w:rsidRPr="00AC7590">
        <w:rPr>
          <w:rFonts w:ascii="Times New Roman" w:hAnsi="Times New Roman"/>
          <w:sz w:val="28"/>
          <w:szCs w:val="28"/>
        </w:rPr>
        <w:t xml:space="preserve"> принимать меры, направленные на надлежащую организацию работы межведомственных комиссий по признанию жилых помещений непригодными для проживания, многоквартирных жилых домов аварийными и подлежащими сносу либо реконструкции, повышать профессиональный уровень членов этих межведомственных комиссий. </w:t>
      </w:r>
    </w:p>
    <w:p w:rsidR="00A23649" w:rsidRPr="00AC7590" w:rsidRDefault="00A23649" w:rsidP="00AC7590">
      <w:pPr>
        <w:spacing w:line="240" w:lineRule="auto"/>
        <w:ind w:firstLine="709"/>
        <w:rPr>
          <w:rFonts w:ascii="Times New Roman" w:hAnsi="Times New Roman"/>
          <w:sz w:val="28"/>
          <w:szCs w:val="28"/>
        </w:rPr>
      </w:pPr>
    </w:p>
    <w:p w:rsidR="00A23649" w:rsidRPr="00AC7590" w:rsidRDefault="00A23649" w:rsidP="00AC7590">
      <w:pPr>
        <w:spacing w:line="240" w:lineRule="auto"/>
        <w:rPr>
          <w:rFonts w:ascii="Times New Roman" w:hAnsi="Times New Roman"/>
          <w:b/>
          <w:sz w:val="28"/>
          <w:szCs w:val="28"/>
        </w:rPr>
      </w:pPr>
      <w:r w:rsidRPr="00AC7590">
        <w:rPr>
          <w:rFonts w:ascii="Times New Roman" w:hAnsi="Times New Roman"/>
          <w:b/>
          <w:sz w:val="28"/>
          <w:szCs w:val="28"/>
        </w:rPr>
        <w:t>Право на благоприятную окружающую среду</w:t>
      </w:r>
    </w:p>
    <w:p w:rsidR="00A23649" w:rsidRPr="00AC7590" w:rsidRDefault="00A23649" w:rsidP="00AC7590">
      <w:pPr>
        <w:spacing w:line="240" w:lineRule="auto"/>
        <w:rPr>
          <w:rFonts w:ascii="Times New Roman" w:hAnsi="Times New Roman"/>
          <w:sz w:val="28"/>
          <w:szCs w:val="28"/>
        </w:rPr>
      </w:pP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Право каждого на благоприятную окружающую среду подразумевает состояние среды обитания, качество жизни, труда, отдыха, соответствующие определенным экологическим, санитарно-эпидеомиологическим, гигиеническим стандартам, предполагающим пригодную для питья воду, надлежащий атмосферный воздух, рекреационные условия.</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Безусловно, ценность реализации данного конституционного права находит свое понимание на самом высоком государственном уровне. Свидетельством тому, утверждение Советом при Президенте РФ по </w:t>
      </w:r>
      <w:r w:rsidRPr="00AC7590">
        <w:rPr>
          <w:rFonts w:ascii="Times New Roman" w:hAnsi="Times New Roman"/>
          <w:sz w:val="28"/>
          <w:szCs w:val="28"/>
        </w:rPr>
        <w:lastRenderedPageBreak/>
        <w:t xml:space="preserve">стратегическому развитию и национальным проектам национального проекта «Экология», состоявшееся в конце 2018 года. Реализация проекта рассчитана до 31 декабря 2024 года и предполагает внедрение эффективной системы обращения с отходами производства и потребления, включая ликвидацию всех выявленных на 1 января </w:t>
      </w:r>
      <w:smartTag w:uri="urn:schemas-microsoft-com:office:smarttags" w:element="metricconverter">
        <w:smartTagPr>
          <w:attr w:name="ProductID" w:val="2018 г"/>
        </w:smartTagPr>
        <w:r w:rsidRPr="00AC7590">
          <w:rPr>
            <w:rFonts w:ascii="Times New Roman" w:hAnsi="Times New Roman"/>
            <w:sz w:val="28"/>
            <w:szCs w:val="28"/>
          </w:rPr>
          <w:t>2018 г</w:t>
        </w:r>
      </w:smartTag>
      <w:r w:rsidRPr="00AC7590">
        <w:rPr>
          <w:rFonts w:ascii="Times New Roman" w:hAnsi="Times New Roman"/>
          <w:sz w:val="28"/>
          <w:szCs w:val="28"/>
        </w:rPr>
        <w:t>. несанкционированных свалок в границах городов, снижение уровня загрязнения атмосферного воздуха в крупных промышленных центрах, повышения качества питьевой воды для населения, экологическое оздоровление водных объектов, включая Волгу, сохранение биологического разнообразия и развития экотуризма, сохранение и воспроизводство лесов.</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Мониторинг реализации права на благоприятную окружающую среду, осуществляемый Уполномоченным на основе обращений граждан, информации СМИ, а также </w:t>
      </w:r>
      <w:r w:rsidR="00DE2765">
        <w:rPr>
          <w:rFonts w:ascii="Times New Roman" w:hAnsi="Times New Roman"/>
          <w:sz w:val="28"/>
          <w:szCs w:val="28"/>
        </w:rPr>
        <w:t xml:space="preserve">информации </w:t>
      </w:r>
      <w:r w:rsidRPr="00AC7590">
        <w:rPr>
          <w:rFonts w:ascii="Times New Roman" w:hAnsi="Times New Roman"/>
          <w:sz w:val="28"/>
          <w:szCs w:val="28"/>
        </w:rPr>
        <w:t>Министерства природных ресурсов и охраны окружающей среды Республики Калмыкия, Управления Росприроднадзора по Республике Калмыкия</w:t>
      </w:r>
      <w:r w:rsidR="001D6291">
        <w:rPr>
          <w:rFonts w:ascii="Times New Roman" w:hAnsi="Times New Roman"/>
          <w:sz w:val="28"/>
          <w:szCs w:val="28"/>
        </w:rPr>
        <w:t>,</w:t>
      </w:r>
      <w:r w:rsidRPr="00AC7590">
        <w:rPr>
          <w:rFonts w:ascii="Times New Roman" w:hAnsi="Times New Roman"/>
          <w:sz w:val="28"/>
          <w:szCs w:val="28"/>
        </w:rPr>
        <w:t xml:space="preserve"> свидетельствует о ряде проблем в области экологии. Вопросы состояния атмосферного воздуха, загрязнения земельных ресурсов, вывоза и утилизации мусора, создания «зеленых зон», обеспечения качественной водой обоснованно волнуют население республики.</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Указанные проблемы подтверждают и результаты деятельности  прокуратуры </w:t>
      </w:r>
      <w:r w:rsidR="00DE2765">
        <w:rPr>
          <w:rFonts w:ascii="Times New Roman" w:hAnsi="Times New Roman"/>
          <w:sz w:val="28"/>
          <w:szCs w:val="28"/>
        </w:rPr>
        <w:t xml:space="preserve">республики </w:t>
      </w:r>
      <w:r w:rsidRPr="00AC7590">
        <w:rPr>
          <w:rFonts w:ascii="Times New Roman" w:hAnsi="Times New Roman"/>
          <w:sz w:val="28"/>
          <w:szCs w:val="28"/>
        </w:rPr>
        <w:t xml:space="preserve">и управления Росприроднадзора. В 2018 году за нарушения в области охраны окружающей среды и природопользования по актам прокурорского реагирования привлечено к дисциплинарной ответственности 175 лиц, к административной </w:t>
      </w:r>
      <w:r w:rsidR="00DE2765">
        <w:rPr>
          <w:rFonts w:ascii="Times New Roman" w:hAnsi="Times New Roman"/>
          <w:sz w:val="28"/>
          <w:szCs w:val="28"/>
        </w:rPr>
        <w:t xml:space="preserve">ответственности </w:t>
      </w:r>
      <w:r w:rsidRPr="00AC7590">
        <w:rPr>
          <w:rFonts w:ascii="Times New Roman" w:hAnsi="Times New Roman"/>
          <w:sz w:val="28"/>
          <w:szCs w:val="28"/>
        </w:rPr>
        <w:t>– 80</w:t>
      </w:r>
      <w:r w:rsidR="00DE2765">
        <w:rPr>
          <w:rFonts w:ascii="Times New Roman" w:hAnsi="Times New Roman"/>
          <w:sz w:val="28"/>
          <w:szCs w:val="28"/>
        </w:rPr>
        <w:t xml:space="preserve"> лиц</w:t>
      </w:r>
      <w:r w:rsidRPr="00AC7590">
        <w:rPr>
          <w:rFonts w:ascii="Times New Roman" w:hAnsi="Times New Roman"/>
          <w:sz w:val="28"/>
          <w:szCs w:val="28"/>
        </w:rPr>
        <w:t xml:space="preserve">. Республиканским  управлением Росприроднадзора проведено 163 проверки и 111 рейдовых мероприятий, к административной ответственности </w:t>
      </w:r>
      <w:r w:rsidR="00DE2765">
        <w:rPr>
          <w:rFonts w:ascii="Times New Roman" w:hAnsi="Times New Roman"/>
          <w:sz w:val="28"/>
          <w:szCs w:val="28"/>
        </w:rPr>
        <w:t xml:space="preserve">за нарушения природоохранного законодательства </w:t>
      </w:r>
      <w:r w:rsidRPr="00AC7590">
        <w:rPr>
          <w:rFonts w:ascii="Times New Roman" w:hAnsi="Times New Roman"/>
          <w:sz w:val="28"/>
          <w:szCs w:val="28"/>
        </w:rPr>
        <w:t>привлечены 81 юридическое лицо, 173 должностных лица, 27 физических лиц.</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Уполномоченный при осуществлении своей деятельности тоже реагировал на нарушения в сфере экологии.</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Так, к Уполномоченному поступила информация о </w:t>
      </w:r>
      <w:r w:rsidR="000F5C5F">
        <w:rPr>
          <w:rFonts w:ascii="Times New Roman" w:hAnsi="Times New Roman"/>
          <w:sz w:val="28"/>
          <w:szCs w:val="28"/>
        </w:rPr>
        <w:t xml:space="preserve">фактах </w:t>
      </w:r>
      <w:r w:rsidRPr="00AC7590">
        <w:rPr>
          <w:rFonts w:ascii="Times New Roman" w:hAnsi="Times New Roman"/>
          <w:sz w:val="28"/>
          <w:szCs w:val="28"/>
        </w:rPr>
        <w:t>присутстви</w:t>
      </w:r>
      <w:r w:rsidR="000F5C5F">
        <w:rPr>
          <w:rFonts w:ascii="Times New Roman" w:hAnsi="Times New Roman"/>
          <w:sz w:val="28"/>
          <w:szCs w:val="28"/>
        </w:rPr>
        <w:t>я</w:t>
      </w:r>
      <w:r w:rsidRPr="00AC7590">
        <w:rPr>
          <w:rFonts w:ascii="Times New Roman" w:hAnsi="Times New Roman"/>
          <w:sz w:val="28"/>
          <w:szCs w:val="28"/>
        </w:rPr>
        <w:t xml:space="preserve"> в воздухе смога и выпадении белого осадка на территории ряда населенных пунктов Юстинского района. Результатом этих явлений стало массовое недомогание жителей п. Харба. С 6 по 7 мая </w:t>
      </w:r>
      <w:smartTag w:uri="urn:schemas-microsoft-com:office:smarttags" w:element="metricconverter">
        <w:smartTagPr>
          <w:attr w:name="ProductID" w:val="2018 г"/>
        </w:smartTagPr>
        <w:r w:rsidRPr="00AC7590">
          <w:rPr>
            <w:rFonts w:ascii="Times New Roman" w:hAnsi="Times New Roman"/>
            <w:sz w:val="28"/>
            <w:szCs w:val="28"/>
          </w:rPr>
          <w:t>2018 г</w:t>
        </w:r>
      </w:smartTag>
      <w:r w:rsidRPr="00AC7590">
        <w:rPr>
          <w:rFonts w:ascii="Times New Roman" w:hAnsi="Times New Roman"/>
          <w:sz w:val="28"/>
          <w:szCs w:val="28"/>
        </w:rPr>
        <w:t>. в ФАП п. Харба за медицинской помощью обратилось 25 человек с жалобами на слезотечение, першение в горле, кашель. Уполномоченный незамедлительно обратился в Управление Роспотребнадзора по Республике Калмыкия и Управление Росприроднадзора по Республике Камыкия с просьбой принять меры, направленные на предотвращение неблагоприятного влияния на здоровье населения и снижени</w:t>
      </w:r>
      <w:r w:rsidR="000F5C5F">
        <w:rPr>
          <w:rFonts w:ascii="Times New Roman" w:hAnsi="Times New Roman"/>
          <w:sz w:val="28"/>
          <w:szCs w:val="28"/>
        </w:rPr>
        <w:t>е</w:t>
      </w:r>
      <w:r w:rsidRPr="00AC7590">
        <w:rPr>
          <w:rFonts w:ascii="Times New Roman" w:hAnsi="Times New Roman"/>
          <w:sz w:val="28"/>
          <w:szCs w:val="28"/>
        </w:rPr>
        <w:t xml:space="preserve"> риска возникновения аналогичных ситуаций на территории Юстинского района.</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По сообщению Управления Роспотребнадзора по Республике Калмыкия, 8 мая </w:t>
      </w:r>
      <w:smartTag w:uri="urn:schemas-microsoft-com:office:smarttags" w:element="metricconverter">
        <w:smartTagPr>
          <w:attr w:name="ProductID" w:val="2018 г"/>
        </w:smartTagPr>
        <w:r w:rsidRPr="00AC7590">
          <w:rPr>
            <w:rFonts w:ascii="Times New Roman" w:hAnsi="Times New Roman"/>
            <w:sz w:val="28"/>
            <w:szCs w:val="28"/>
          </w:rPr>
          <w:t>2018 г</w:t>
        </w:r>
      </w:smartTag>
      <w:r w:rsidRPr="00AC7590">
        <w:rPr>
          <w:rFonts w:ascii="Times New Roman" w:hAnsi="Times New Roman"/>
          <w:sz w:val="28"/>
          <w:szCs w:val="28"/>
        </w:rPr>
        <w:t xml:space="preserve">. ФБУЗ «Центр гигиены и эпидеомиологии в Республике Калмыкия» отобрал пробы воздуха в п. Харба и в п. Цаган Аман. Согласно экспертному заключению в пробах воздуха в п. Харба отмечалось </w:t>
      </w:r>
      <w:r w:rsidRPr="00AC7590">
        <w:rPr>
          <w:rFonts w:ascii="Times New Roman" w:hAnsi="Times New Roman"/>
          <w:sz w:val="28"/>
          <w:szCs w:val="28"/>
        </w:rPr>
        <w:lastRenderedPageBreak/>
        <w:t>превышение предельно допустимой концентрации аммиака в 5,75 раз и смеси предельных углеводородов в 2,49 раза, в пробах воздуха в п. Цаган</w:t>
      </w:r>
      <w:r w:rsidR="000F5C5F">
        <w:rPr>
          <w:rFonts w:ascii="Times New Roman" w:hAnsi="Times New Roman"/>
          <w:sz w:val="28"/>
          <w:szCs w:val="28"/>
        </w:rPr>
        <w:t xml:space="preserve"> Аман </w:t>
      </w:r>
      <w:r w:rsidRPr="00AC7590">
        <w:rPr>
          <w:rFonts w:ascii="Times New Roman" w:hAnsi="Times New Roman"/>
          <w:sz w:val="28"/>
          <w:szCs w:val="28"/>
        </w:rPr>
        <w:t>отмечалось превышение предельно допустимой концентрации аммиака в 5,45 раз и смеси предельных углеводородов в 2,89 раза. 10 мая были проведены контрольные отборы проб воздуха, которые превышения пределов загрязняющих веществ уже не выявили.</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Управлением Росприроднадзора по Республике Калмыкия была проведена рейдовая проверка по обследованию территории поселков Харба и Цаган Аман. К проверке были привлечены специалисты ФГБУ «ЦЛАТИ по ЮФО» - «ЦЛАТИ по Волгоградской области», которыми были отобраны пробы почвы и атмосферного воздуха в вышеуказанных населенных пунктах. Согласно полученным анализам в атмосферном воздухе выявлено превышение предельно допустимых концентраций по показателю «хлористый водород (гидрохлорид)</w:t>
      </w:r>
      <w:r w:rsidR="000F5C5F">
        <w:rPr>
          <w:rFonts w:ascii="Times New Roman" w:hAnsi="Times New Roman"/>
          <w:sz w:val="28"/>
          <w:szCs w:val="28"/>
        </w:rPr>
        <w:t>»</w:t>
      </w:r>
      <w:r w:rsidRPr="00AC7590">
        <w:rPr>
          <w:rFonts w:ascii="Times New Roman" w:hAnsi="Times New Roman"/>
          <w:sz w:val="28"/>
          <w:szCs w:val="28"/>
        </w:rPr>
        <w:t xml:space="preserve"> в п. Харба в 2,8 раза и в п. Цаган Аман в 4,4 раза.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Все попытки установить источник загрязнения атмосферного воздуха остались безуспешными. В ходе расследования было установлено, что загрязнение произошло в период с 6 по 8 мая </w:t>
      </w:r>
      <w:smartTag w:uri="urn:schemas-microsoft-com:office:smarttags" w:element="metricconverter">
        <w:smartTagPr>
          <w:attr w:name="ProductID" w:val="2018 г"/>
        </w:smartTagPr>
        <w:r w:rsidRPr="00AC7590">
          <w:rPr>
            <w:rFonts w:ascii="Times New Roman" w:hAnsi="Times New Roman"/>
            <w:sz w:val="28"/>
            <w:szCs w:val="28"/>
          </w:rPr>
          <w:t>2018 г</w:t>
        </w:r>
      </w:smartTag>
      <w:r w:rsidRPr="00AC7590">
        <w:rPr>
          <w:rFonts w:ascii="Times New Roman" w:hAnsi="Times New Roman"/>
          <w:sz w:val="28"/>
          <w:szCs w:val="28"/>
        </w:rPr>
        <w:t>. предположительно с территории Астраханской области. Однако на запрос  Управления Роспотребнадзора по Республике Калмыкия в Управление Роспотребнадзора по Астраханской области был получен ответ об отсутствии аварий на промышленных предприятиях Астраханской области.</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Следует отметить, что в предыдущих докладах Уполномоченного неоднократно обращалось внимание на проблему загрязнения атмосферного воздуха в Юстинском районе. Для ее решения по-прежнему необходима организация автоматизированной системы контроля за загрязнением атмосферного воздуха.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Большую роль в обеспечении права граждан на благоприятную окружающую среду играет правильное распределение отходов производства и потребления. На территории республики ежегодно выявляются свалки – места несанкционированного размещения отходов. Так, в 2018 году только инспекторами Минприроды Республики Калмыкия было выявлено 53 места несанкционированных отходов. В целях их ликвидации составлены и направлены в органы местного самоуправления акты обследования. По состоянию на январь 2019 года ликвидировано 12 свалок, при этом органами местного самоуправления  работа  в данном направлении продолжается.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Постепенно набирает обороты реализация подпрограммы «Обращение с отходами производства и потребления на 2014-2020 годы» Государственной программы Республики Калмыкия «Охрана окружающей среды на 2013-2020 годы». Перечень мероприятий подпрограммы предусматривает строительство и оснащение объектов обращения с твердыми коммунальными отходами на территориях муниципальных образований республики, обеспечение экологической безопасности, предупреждение образования новых несанкционированных мест размещения отходов и захламленности территорий, а также обеспечение </w:t>
      </w:r>
      <w:r w:rsidRPr="00AC7590">
        <w:rPr>
          <w:rFonts w:ascii="Times New Roman" w:hAnsi="Times New Roman"/>
          <w:sz w:val="28"/>
          <w:szCs w:val="28"/>
        </w:rPr>
        <w:lastRenderedPageBreak/>
        <w:t>специализированными объектами захоронения и дооснащени</w:t>
      </w:r>
      <w:r w:rsidR="00B2243B">
        <w:rPr>
          <w:rFonts w:ascii="Times New Roman" w:hAnsi="Times New Roman"/>
          <w:sz w:val="28"/>
          <w:szCs w:val="28"/>
        </w:rPr>
        <w:t>е</w:t>
      </w:r>
      <w:r w:rsidRPr="00AC7590">
        <w:rPr>
          <w:rFonts w:ascii="Times New Roman" w:hAnsi="Times New Roman"/>
          <w:sz w:val="28"/>
          <w:szCs w:val="28"/>
        </w:rPr>
        <w:t xml:space="preserve"> их современной системой сбора и транспортирования отходов. В 2018 году построены мусороперегрузочные станции в Лаганском, Юстинском, Яшалтинском районах республики, продолжается </w:t>
      </w:r>
      <w:r w:rsidR="00006ACD">
        <w:rPr>
          <w:rFonts w:ascii="Times New Roman" w:hAnsi="Times New Roman"/>
          <w:sz w:val="28"/>
          <w:szCs w:val="28"/>
        </w:rPr>
        <w:t xml:space="preserve">их </w:t>
      </w:r>
      <w:r w:rsidRPr="00AC7590">
        <w:rPr>
          <w:rFonts w:ascii="Times New Roman" w:hAnsi="Times New Roman"/>
          <w:sz w:val="28"/>
          <w:szCs w:val="28"/>
        </w:rPr>
        <w:t>строительство в Малодербетовском и Яшкульском районах.</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С ноября 2018 года в республике внедрена новая система обращения с твердыми коммунальными отходами, после утверждения тарифа приступил к деятельности  региональных оператор по обращению с твердыми коммунальными отходами – ООО «Спецавтохозяйство», которое осуществляет cбор,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 И если в столице республики система обращения с твердыми коммунальными отходами заработала практически безболезненно, то в муниципальных районах с ее введением возникли некоторые проблемы. Помимо несогласия с установленными </w:t>
      </w:r>
      <w:r w:rsidR="00034D45">
        <w:rPr>
          <w:rFonts w:ascii="Times New Roman" w:hAnsi="Times New Roman"/>
          <w:sz w:val="28"/>
          <w:szCs w:val="28"/>
        </w:rPr>
        <w:t xml:space="preserve">размерами </w:t>
      </w:r>
      <w:r w:rsidRPr="00AC7590">
        <w:rPr>
          <w:rFonts w:ascii="Times New Roman" w:hAnsi="Times New Roman"/>
          <w:sz w:val="28"/>
          <w:szCs w:val="28"/>
        </w:rPr>
        <w:t>тарифа, сельские жители обращали внимание на отсутствие информации о местах и площадках накопления твердых коммунальных отходов, времени вывоза отходов, неясности условий договора, заключаемого с региональным оператором.</w:t>
      </w:r>
    </w:p>
    <w:p w:rsidR="00A23649" w:rsidRPr="00AC7590" w:rsidRDefault="00A23649" w:rsidP="00034D45">
      <w:pPr>
        <w:spacing w:line="240" w:lineRule="auto"/>
        <w:ind w:firstLine="708"/>
        <w:rPr>
          <w:rFonts w:ascii="Times New Roman" w:hAnsi="Times New Roman"/>
          <w:sz w:val="28"/>
          <w:szCs w:val="28"/>
        </w:rPr>
      </w:pPr>
      <w:r w:rsidRPr="00AC7590">
        <w:rPr>
          <w:rFonts w:ascii="Times New Roman" w:hAnsi="Times New Roman"/>
          <w:sz w:val="28"/>
          <w:szCs w:val="28"/>
        </w:rPr>
        <w:t>В то же время обращает на себя внимание отсутствие финансирования мероприятий по информированию населения республики о ходе внедрения новой системы обращения с твердыми коммунальными отходами, предусмотренных подпрограммой «Обращение с отходами производства и потребления на 2014-20</w:t>
      </w:r>
      <w:r w:rsidR="00B2243B">
        <w:rPr>
          <w:rFonts w:ascii="Times New Roman" w:hAnsi="Times New Roman"/>
          <w:sz w:val="28"/>
          <w:szCs w:val="28"/>
        </w:rPr>
        <w:t>2</w:t>
      </w:r>
      <w:r w:rsidRPr="00AC7590">
        <w:rPr>
          <w:rFonts w:ascii="Times New Roman" w:hAnsi="Times New Roman"/>
          <w:sz w:val="28"/>
          <w:szCs w:val="28"/>
        </w:rPr>
        <w:t>0 годы».</w:t>
      </w:r>
      <w:r w:rsidR="00034D45">
        <w:rPr>
          <w:rFonts w:ascii="Times New Roman" w:hAnsi="Times New Roman"/>
          <w:sz w:val="28"/>
          <w:szCs w:val="28"/>
        </w:rPr>
        <w:t xml:space="preserve"> </w:t>
      </w:r>
      <w:r w:rsidRPr="00AC7590">
        <w:rPr>
          <w:rFonts w:ascii="Times New Roman" w:hAnsi="Times New Roman"/>
          <w:sz w:val="28"/>
          <w:szCs w:val="28"/>
        </w:rPr>
        <w:t xml:space="preserve">В этой связи государственным органам, органам местного самоуправления и региональному оператору следует обеспечить широкое информирование граждан о проходящей реформе и установить диалог с населением по возникающим в этой сфере вопросам.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Еще одним поводом для жалоб к Уполномоченному является функционирование объектов предпринимательской деятельности (магазинов, кафе, баров и др. заведений) на придомовых и прилегающих к жилым постройкам территориях. Наличие таких объектов нередко отрицательно сказывается </w:t>
      </w:r>
      <w:r w:rsidR="00034D45">
        <w:rPr>
          <w:rFonts w:ascii="Times New Roman" w:hAnsi="Times New Roman"/>
          <w:sz w:val="28"/>
          <w:szCs w:val="28"/>
        </w:rPr>
        <w:t>на</w:t>
      </w:r>
      <w:r w:rsidRPr="00AC7590">
        <w:rPr>
          <w:rFonts w:ascii="Times New Roman" w:hAnsi="Times New Roman"/>
          <w:sz w:val="28"/>
          <w:szCs w:val="28"/>
        </w:rPr>
        <w:t xml:space="preserve"> благоприятной среде проживания граждан.</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Так, к Уполномоченному поступила коллективная жалоба жителей ул. 28-й Армии г.</w:t>
      </w:r>
      <w:r w:rsidR="00034D45">
        <w:rPr>
          <w:rFonts w:ascii="Times New Roman" w:hAnsi="Times New Roman"/>
          <w:iCs/>
          <w:sz w:val="28"/>
          <w:szCs w:val="28"/>
        </w:rPr>
        <w:t xml:space="preserve"> </w:t>
      </w:r>
      <w:r w:rsidRPr="00AC7590">
        <w:rPr>
          <w:rFonts w:ascii="Times New Roman" w:hAnsi="Times New Roman"/>
          <w:iCs/>
          <w:sz w:val="28"/>
          <w:szCs w:val="28"/>
        </w:rPr>
        <w:t>Элисты. В жалобе указывалось, что в непосредственной близости от их домов располагается кафе, при эксплуатации которого нарушаются требования пожарной безопасности и санитарно-эпидемиологического законодательства. В частности, заявители жаловались на то, что образующиеся при приготовлении пищи продукты горения и дым проникают в жилые дома, развеиваются и оседают на территории близлежащих домовладений, в ночное время нарушаются тишина и покой, автотранспорт посетителей кафе перекрывает подъезды к домам. Все это причиняет неудобства жителям.</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Уполномоченный обратился в Администрацию г.</w:t>
      </w:r>
      <w:r w:rsidR="00034D45">
        <w:rPr>
          <w:rFonts w:ascii="Times New Roman" w:hAnsi="Times New Roman"/>
          <w:iCs/>
          <w:sz w:val="28"/>
          <w:szCs w:val="28"/>
        </w:rPr>
        <w:t xml:space="preserve"> </w:t>
      </w:r>
      <w:r w:rsidRPr="00AC7590">
        <w:rPr>
          <w:rFonts w:ascii="Times New Roman" w:hAnsi="Times New Roman"/>
          <w:iCs/>
          <w:sz w:val="28"/>
          <w:szCs w:val="28"/>
        </w:rPr>
        <w:t xml:space="preserve">Элисты и городскую прокуратуру с просьбой о проверке доводов, изложенных в коллективном </w:t>
      </w:r>
      <w:r w:rsidRPr="00AC7590">
        <w:rPr>
          <w:rFonts w:ascii="Times New Roman" w:hAnsi="Times New Roman"/>
          <w:iCs/>
          <w:sz w:val="28"/>
          <w:szCs w:val="28"/>
        </w:rPr>
        <w:lastRenderedPageBreak/>
        <w:t>обращении, и принятии мер, направленных на обеспечение прав и законных интересов жителей.</w:t>
      </w:r>
    </w:p>
    <w:p w:rsidR="00A23649" w:rsidRPr="00AC7590" w:rsidRDefault="00A23649" w:rsidP="00AC7590">
      <w:pPr>
        <w:spacing w:line="240" w:lineRule="auto"/>
        <w:ind w:firstLine="709"/>
        <w:rPr>
          <w:rFonts w:ascii="Times New Roman" w:hAnsi="Times New Roman"/>
          <w:iCs/>
          <w:sz w:val="28"/>
          <w:szCs w:val="28"/>
        </w:rPr>
      </w:pPr>
      <w:r w:rsidRPr="00AC7590">
        <w:rPr>
          <w:rFonts w:ascii="Times New Roman" w:hAnsi="Times New Roman"/>
          <w:iCs/>
          <w:sz w:val="28"/>
          <w:szCs w:val="28"/>
        </w:rPr>
        <w:t>По требованию прокуратуры г.</w:t>
      </w:r>
      <w:r w:rsidR="00034D45">
        <w:rPr>
          <w:rFonts w:ascii="Times New Roman" w:hAnsi="Times New Roman"/>
          <w:iCs/>
          <w:sz w:val="28"/>
          <w:szCs w:val="28"/>
        </w:rPr>
        <w:t xml:space="preserve"> </w:t>
      </w:r>
      <w:r w:rsidRPr="00AC7590">
        <w:rPr>
          <w:rFonts w:ascii="Times New Roman" w:hAnsi="Times New Roman"/>
          <w:iCs/>
          <w:sz w:val="28"/>
          <w:szCs w:val="28"/>
        </w:rPr>
        <w:t>Элисты структурными подразделениями Управления Роспотребнадзора по Республике Калмыкия и УНД и ПР ГУ МЧС России по Республике Калмыкия были проведены проверки, по результатам которых выявлены нарушения требований санитарно-эпидемиологического законодательства и требований пожарной безопасности. Юридическое лицо, осуществляющее коммерческую деятельность, и его генеральный директор  привлечены к административной ответственности, в адрес юрлица направлено предписание об устранении выявленных нарушений, а также внесено представление об устранении причин и условий, способствующих совершению административного правонарушения.</w:t>
      </w:r>
    </w:p>
    <w:p w:rsidR="00A23649" w:rsidRPr="00AC7590" w:rsidRDefault="00A23649" w:rsidP="00AC7590">
      <w:pPr>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Реализации права на благоприятную окружающую среду должно способствовать формирование активной гражданской позиции в сфере экологии. Такая работа осуществлялась в республике в рамках традиционных экологических субботников «Зеленая Россия»</w:t>
      </w:r>
      <w:r w:rsidR="00034D45">
        <w:rPr>
          <w:rFonts w:ascii="Times New Roman" w:hAnsi="Times New Roman"/>
          <w:sz w:val="28"/>
          <w:szCs w:val="28"/>
        </w:rPr>
        <w:t>,</w:t>
      </w:r>
      <w:r w:rsidRPr="00AC7590">
        <w:rPr>
          <w:rFonts w:ascii="Times New Roman" w:hAnsi="Times New Roman"/>
          <w:sz w:val="28"/>
          <w:szCs w:val="28"/>
        </w:rPr>
        <w:t xml:space="preserve"> «Зеленая весна», экологической акции Всемирный день Чистоты «Сделаем!2018», экологической  акции «Генеральная уборка страны», Всероссийского дня посадки леса и др.</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 При этом не стоит забывать о содержании ст.58 Конституции Российской Федерации, которая гласит: «Каждый обязан сохранять природу и окружающую среду, бережно относиться к природным богатствам». Только </w:t>
      </w:r>
      <w:r w:rsidR="00034D45">
        <w:rPr>
          <w:rFonts w:ascii="Times New Roman" w:hAnsi="Times New Roman"/>
          <w:sz w:val="28"/>
          <w:szCs w:val="28"/>
        </w:rPr>
        <w:t xml:space="preserve">соблюдение </w:t>
      </w:r>
      <w:r w:rsidRPr="00AC7590">
        <w:rPr>
          <w:rFonts w:ascii="Times New Roman" w:hAnsi="Times New Roman"/>
          <w:sz w:val="28"/>
          <w:szCs w:val="28"/>
        </w:rPr>
        <w:t>равенств</w:t>
      </w:r>
      <w:r w:rsidR="00034D45">
        <w:rPr>
          <w:rFonts w:ascii="Times New Roman" w:hAnsi="Times New Roman"/>
          <w:sz w:val="28"/>
          <w:szCs w:val="28"/>
        </w:rPr>
        <w:t>а</w:t>
      </w:r>
      <w:r w:rsidRPr="00AC7590">
        <w:rPr>
          <w:rFonts w:ascii="Times New Roman" w:hAnsi="Times New Roman"/>
          <w:sz w:val="28"/>
          <w:szCs w:val="28"/>
        </w:rPr>
        <w:t xml:space="preserve"> прав и обязанностей даст положительный результат в сохранении благоприятной окружающей среды.</w:t>
      </w:r>
    </w:p>
    <w:p w:rsidR="00A23649" w:rsidRPr="00AC7590" w:rsidRDefault="00A23649" w:rsidP="00AC7590">
      <w:pPr>
        <w:pStyle w:val="a6"/>
        <w:spacing w:after="0"/>
        <w:ind w:left="0" w:firstLine="709"/>
        <w:jc w:val="both"/>
        <w:rPr>
          <w:sz w:val="28"/>
          <w:szCs w:val="28"/>
        </w:rPr>
      </w:pPr>
    </w:p>
    <w:p w:rsidR="00A23649" w:rsidRPr="00AC7590" w:rsidRDefault="00A23649" w:rsidP="00AC7590">
      <w:pPr>
        <w:spacing w:line="240" w:lineRule="auto"/>
        <w:rPr>
          <w:rFonts w:ascii="Times New Roman" w:hAnsi="Times New Roman"/>
          <w:b/>
          <w:sz w:val="28"/>
          <w:szCs w:val="28"/>
        </w:rPr>
      </w:pPr>
      <w:r w:rsidRPr="00AC7590">
        <w:rPr>
          <w:rFonts w:ascii="Times New Roman" w:hAnsi="Times New Roman"/>
          <w:b/>
          <w:sz w:val="28"/>
          <w:szCs w:val="28"/>
        </w:rPr>
        <w:t>Право на труд</w:t>
      </w:r>
    </w:p>
    <w:p w:rsidR="00A23649" w:rsidRPr="00AC7590" w:rsidRDefault="00A23649" w:rsidP="00AC7590">
      <w:pPr>
        <w:spacing w:line="240" w:lineRule="auto"/>
        <w:ind w:firstLine="720"/>
        <w:rPr>
          <w:rFonts w:ascii="Times New Roman" w:hAnsi="Times New Roman"/>
          <w:b/>
          <w:sz w:val="28"/>
          <w:szCs w:val="28"/>
        </w:rPr>
      </w:pP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Одним из основополагающих в жизни человека является конституционное право на труд. Вопросы занятости и соблюдения трудовых прав напрямую связаны с профессиональной самореализацией человека, его благосостоянием и уровнем жизни.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Исходя из этого, деятельность, направленная на выявление, пресечение и предупреждение нарушений трудового законодательства, развитие системы социального партнерства, создание новых рабочих мест, оказание содействия в трудоустройстве жителей, решение проблемы неформальной занятости, является важнейшей обязанностью властных структур.</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Невыплата заработной платы, сокращение рабочих мест, социальная безответственность, а порой и произвол работодателей, являются поводом для обращений к Уполномоченному и предметом рассмотрения контрольно-надзорных органов.</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Только Государственной инспекцией труда в Республике Калмыкия в 2018 году выдано 249 обязательных для исполнения предписаний об устранении 675 нарушений трудового законодательства, к административной ответственности привлечено 540 должностных и юридических лиц, </w:t>
      </w:r>
      <w:r w:rsidRPr="00AC7590">
        <w:rPr>
          <w:rFonts w:ascii="Times New Roman" w:hAnsi="Times New Roman"/>
          <w:sz w:val="28"/>
          <w:szCs w:val="28"/>
        </w:rPr>
        <w:lastRenderedPageBreak/>
        <w:t>индивидуальных предпринимателей, наложено штрафов на сумму 5978 тыс. руб. В органы прокуратуры направлены 15 материалов для принятия решения о привлечении должностных лиц к уголовной ответственности, в том числе в связи с несчастными случаями – 5, нарушениями законодательства по оплате труда – 10.</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На постоянном контроле органов власти находится выплата в полном объеме и в установленные сроки работодателями заработной платы своим работникам.</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Так, по инициативе органов прокуратуры Республики Калмыкия в отчетном году в пользу работников взыскана заработная плата в размере более 30 млн. руб., за несвоевременную выплату заработной платы, ее выплату в размере ниже установленного МРОТ, невыплату компенсации работникам в соответствии со ст. 236 ТК РФ к административной ответственности привлечено 47 лиц, к дисциплинарной – 41. По фактам невыплаты заработной платы в следственном управлении Следственного комитета РФ по Республике Калмыкия возбуждено 10 уголовных дел.</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 сведениям Государственной инспекции труда в Республике Калмыкия в 2018 году выявлена задолженность по заработной плате в 23 хозяйствующих субъектах, по итогам проведенной работы восстановлены права 1057 работников, им выплачено 25 млн. руб.</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значительной части случаев задолженность по заработной плате числится за действующими организациями и имеет перспективу погашения. </w:t>
      </w:r>
    </w:p>
    <w:p w:rsidR="00A23649" w:rsidRPr="00AC7590" w:rsidRDefault="00A23649" w:rsidP="00AC7590">
      <w:pPr>
        <w:pStyle w:val="a8"/>
        <w:spacing w:after="0" w:line="240" w:lineRule="auto"/>
        <w:ind w:firstLine="720"/>
        <w:rPr>
          <w:rFonts w:ascii="Times New Roman" w:hAnsi="Times New Roman"/>
          <w:sz w:val="28"/>
          <w:szCs w:val="28"/>
        </w:rPr>
      </w:pPr>
      <w:r w:rsidRPr="00AC7590">
        <w:rPr>
          <w:rFonts w:ascii="Times New Roman" w:hAnsi="Times New Roman"/>
          <w:sz w:val="28"/>
          <w:szCs w:val="28"/>
        </w:rPr>
        <w:t>В обращениях граждан, поступивших к Уполномоченному в 2018 году, также указывалось на нарушения, связанные с незаконным увольнением и привлечением к дисциплинарной ответственности.</w:t>
      </w:r>
    </w:p>
    <w:p w:rsidR="00A23649" w:rsidRPr="00AC7590" w:rsidRDefault="00A23649" w:rsidP="00AC7590">
      <w:pPr>
        <w:pStyle w:val="a8"/>
        <w:spacing w:after="0" w:line="240" w:lineRule="auto"/>
        <w:ind w:firstLine="720"/>
        <w:rPr>
          <w:rFonts w:ascii="Times New Roman" w:hAnsi="Times New Roman"/>
          <w:iCs/>
          <w:sz w:val="28"/>
          <w:szCs w:val="28"/>
        </w:rPr>
      </w:pPr>
      <w:r w:rsidRPr="00AC7590">
        <w:rPr>
          <w:rFonts w:ascii="Times New Roman" w:hAnsi="Times New Roman"/>
          <w:iCs/>
          <w:sz w:val="28"/>
          <w:szCs w:val="28"/>
        </w:rPr>
        <w:t>Так, в Аппарат Уполномоченного поступило коллективное обращение работников Яшалтинской районной библиотеки по поводу нарушения трудового законодательства со стороны директора МБУК «Яшалтинский районный центр культуры и досуга», выразившегося, в том числе, в неправомерном привлечении заявителей к дисциплинарной ответственности.</w:t>
      </w:r>
    </w:p>
    <w:p w:rsidR="00A23649" w:rsidRPr="00AC7590" w:rsidRDefault="00A23649" w:rsidP="00AC7590">
      <w:pPr>
        <w:pStyle w:val="a8"/>
        <w:spacing w:after="0" w:line="240" w:lineRule="auto"/>
        <w:ind w:firstLine="720"/>
        <w:rPr>
          <w:rFonts w:ascii="Times New Roman" w:hAnsi="Times New Roman"/>
          <w:iCs/>
          <w:sz w:val="28"/>
          <w:szCs w:val="28"/>
        </w:rPr>
      </w:pPr>
      <w:r w:rsidRPr="00AC7590">
        <w:rPr>
          <w:rFonts w:ascii="Times New Roman" w:hAnsi="Times New Roman"/>
          <w:iCs/>
          <w:sz w:val="28"/>
          <w:szCs w:val="28"/>
        </w:rPr>
        <w:t>По обращению Уполномоченного специалистами Государственной инспекции труда в Республике Калмыкия была проведена проверка, по итогам которой были установлены нарушения порядка применения дисциплинарного взыскания к заявителям, за допущенные нарушения виновные лица привлечены к административной ответственности, а также выдано соответствующее предписание об устранении выявленных нарушений.</w:t>
      </w:r>
    </w:p>
    <w:p w:rsidR="00A23649" w:rsidRPr="00AC7590" w:rsidRDefault="00A23649" w:rsidP="00AC7590">
      <w:pPr>
        <w:spacing w:line="240" w:lineRule="auto"/>
        <w:ind w:firstLine="720"/>
        <w:rPr>
          <w:rFonts w:ascii="Times New Roman" w:hAnsi="Times New Roman"/>
          <w:iCs/>
          <w:sz w:val="28"/>
          <w:szCs w:val="28"/>
        </w:rPr>
      </w:pPr>
      <w:r w:rsidRPr="00AC7590">
        <w:rPr>
          <w:rFonts w:ascii="Times New Roman" w:hAnsi="Times New Roman"/>
          <w:iCs/>
          <w:sz w:val="28"/>
          <w:szCs w:val="28"/>
        </w:rPr>
        <w:t>В качестве другого примера можно привести обращение гр</w:t>
      </w:r>
      <w:r w:rsidR="00F45FAF">
        <w:rPr>
          <w:rFonts w:ascii="Times New Roman" w:hAnsi="Times New Roman"/>
          <w:iCs/>
          <w:sz w:val="28"/>
          <w:szCs w:val="28"/>
        </w:rPr>
        <w:t>-</w:t>
      </w:r>
      <w:r w:rsidRPr="00AC7590">
        <w:rPr>
          <w:rFonts w:ascii="Times New Roman" w:hAnsi="Times New Roman"/>
          <w:iCs/>
          <w:sz w:val="28"/>
          <w:szCs w:val="28"/>
        </w:rPr>
        <w:t>ки Б. по поводу ее незаконного увольнения из Калмыцкого научного центра РАН по причине отказа от продолжения работы в связи с изменением определенных сторонами условий трудового договора.</w:t>
      </w:r>
    </w:p>
    <w:p w:rsidR="00A23649" w:rsidRPr="00AC7590" w:rsidRDefault="00A23649" w:rsidP="00AC7590">
      <w:pPr>
        <w:pStyle w:val="a3"/>
        <w:shd w:val="clear" w:color="auto" w:fill="FFFFFF"/>
        <w:spacing w:before="0" w:after="0"/>
        <w:ind w:firstLine="709"/>
        <w:rPr>
          <w:iCs/>
          <w:color w:val="000000"/>
          <w:sz w:val="28"/>
          <w:szCs w:val="28"/>
        </w:rPr>
      </w:pPr>
      <w:r w:rsidRPr="00AC7590">
        <w:rPr>
          <w:iCs/>
          <w:color w:val="000000"/>
          <w:sz w:val="28"/>
          <w:szCs w:val="28"/>
        </w:rPr>
        <w:t xml:space="preserve">Из жалобы и документов, приложенных к ней, усматривалось, что Б. от продолжения работы не отказывалась, о чем свидетельствовало заявление на имя руководителя учреждения с предложениями и замечаниями к дополнительному соглашению к трудовому договору и должностной </w:t>
      </w:r>
      <w:r w:rsidRPr="00AC7590">
        <w:rPr>
          <w:iCs/>
          <w:color w:val="000000"/>
          <w:sz w:val="28"/>
          <w:szCs w:val="28"/>
        </w:rPr>
        <w:lastRenderedPageBreak/>
        <w:t>инструкции. Необоснованным выглядело и предусмотренное допсоглашением уменьшение  заработной платы, поскольку работодатель должен</w:t>
      </w:r>
      <w:r w:rsidR="00CC5F18" w:rsidRPr="00CC5F18">
        <w:rPr>
          <w:iCs/>
          <w:color w:val="000000"/>
          <w:sz w:val="28"/>
          <w:szCs w:val="28"/>
        </w:rPr>
        <w:t xml:space="preserve"> </w:t>
      </w:r>
      <w:r w:rsidR="00CC5F18">
        <w:rPr>
          <w:iCs/>
          <w:color w:val="000000"/>
          <w:sz w:val="28"/>
          <w:szCs w:val="28"/>
        </w:rPr>
        <w:t>был</w:t>
      </w:r>
      <w:r w:rsidRPr="00AC7590">
        <w:rPr>
          <w:iCs/>
          <w:color w:val="000000"/>
          <w:sz w:val="28"/>
          <w:szCs w:val="28"/>
        </w:rPr>
        <w:t xml:space="preserve"> </w:t>
      </w:r>
      <w:r w:rsidR="00CC5F18">
        <w:rPr>
          <w:iCs/>
          <w:color w:val="000000"/>
          <w:sz w:val="28"/>
          <w:szCs w:val="28"/>
        </w:rPr>
        <w:t>учесть</w:t>
      </w:r>
      <w:r w:rsidRPr="00AC7590">
        <w:rPr>
          <w:iCs/>
          <w:color w:val="000000"/>
          <w:sz w:val="28"/>
          <w:szCs w:val="28"/>
        </w:rPr>
        <w:t xml:space="preserve">, что изменение условий трудового договора в части оплаты труда, повлекшее уменьшение заработной платы, </w:t>
      </w:r>
      <w:r w:rsidR="00CC5F18">
        <w:rPr>
          <w:iCs/>
          <w:color w:val="000000"/>
          <w:sz w:val="28"/>
          <w:szCs w:val="28"/>
        </w:rPr>
        <w:t>может быть</w:t>
      </w:r>
      <w:r w:rsidRPr="00AC7590">
        <w:rPr>
          <w:iCs/>
          <w:color w:val="000000"/>
          <w:sz w:val="28"/>
          <w:szCs w:val="28"/>
        </w:rPr>
        <w:t xml:space="preserve"> </w:t>
      </w:r>
      <w:r w:rsidR="00CC5F18">
        <w:rPr>
          <w:iCs/>
          <w:color w:val="000000"/>
          <w:sz w:val="28"/>
          <w:szCs w:val="28"/>
        </w:rPr>
        <w:t xml:space="preserve">только </w:t>
      </w:r>
      <w:r w:rsidRPr="00AC7590">
        <w:rPr>
          <w:iCs/>
          <w:color w:val="000000"/>
          <w:sz w:val="28"/>
          <w:szCs w:val="28"/>
        </w:rPr>
        <w:t>следствием изменения организационных или технологических условий труда</w:t>
      </w:r>
      <w:r w:rsidRPr="00AC7590">
        <w:rPr>
          <w:iCs/>
          <w:sz w:val="28"/>
          <w:szCs w:val="28"/>
        </w:rPr>
        <w:t>.</w:t>
      </w:r>
    </w:p>
    <w:p w:rsidR="00A23649" w:rsidRPr="00AC7590" w:rsidRDefault="00A23649" w:rsidP="00AC7590">
      <w:pPr>
        <w:pStyle w:val="a3"/>
        <w:shd w:val="clear" w:color="auto" w:fill="FFFFFF"/>
        <w:spacing w:before="0" w:after="0"/>
        <w:ind w:firstLine="709"/>
        <w:rPr>
          <w:iCs/>
          <w:color w:val="000000"/>
          <w:sz w:val="28"/>
          <w:szCs w:val="28"/>
        </w:rPr>
      </w:pPr>
      <w:r w:rsidRPr="00AC7590">
        <w:rPr>
          <w:iCs/>
          <w:color w:val="000000"/>
          <w:sz w:val="28"/>
          <w:szCs w:val="28"/>
        </w:rPr>
        <w:t>В то же время согласно ст. 391 Трудового кодекса РФ неурегулированные разногласия с работодателем, повлекшие увольнение</w:t>
      </w:r>
      <w:r w:rsidR="00CC5F18">
        <w:rPr>
          <w:iCs/>
          <w:color w:val="000000"/>
          <w:sz w:val="28"/>
          <w:szCs w:val="28"/>
        </w:rPr>
        <w:t xml:space="preserve"> гр-ки</w:t>
      </w:r>
      <w:r w:rsidRPr="00AC7590">
        <w:rPr>
          <w:iCs/>
          <w:color w:val="000000"/>
          <w:sz w:val="28"/>
          <w:szCs w:val="28"/>
        </w:rPr>
        <w:t xml:space="preserve"> Б., являются индивидуальным трудовым спором, который подлежит непосредственному рассмотрению в судебном порядке.</w:t>
      </w:r>
    </w:p>
    <w:p w:rsidR="00A23649" w:rsidRPr="00AC7590" w:rsidRDefault="00A23649" w:rsidP="00AC7590">
      <w:pPr>
        <w:pStyle w:val="a3"/>
        <w:shd w:val="clear" w:color="auto" w:fill="FFFFFF"/>
        <w:spacing w:before="0" w:after="0"/>
        <w:ind w:firstLine="709"/>
        <w:rPr>
          <w:iCs/>
          <w:color w:val="000000"/>
          <w:sz w:val="28"/>
          <w:szCs w:val="28"/>
        </w:rPr>
      </w:pPr>
      <w:r w:rsidRPr="00AC7590">
        <w:rPr>
          <w:iCs/>
          <w:color w:val="000000"/>
          <w:sz w:val="28"/>
          <w:szCs w:val="28"/>
        </w:rPr>
        <w:t>В связи с этим Уполномоченным было дано разъяснение заявителю с рекомендациями использовать указанные выше доводы в ходе судебного разбирательства по вопросу восстановления на работе.</w:t>
      </w:r>
    </w:p>
    <w:p w:rsidR="00A23649" w:rsidRPr="00AC7590" w:rsidRDefault="00A23649" w:rsidP="00AC7590">
      <w:pPr>
        <w:autoSpaceDE w:val="0"/>
        <w:autoSpaceDN w:val="0"/>
        <w:adjustRightInd w:val="0"/>
        <w:spacing w:line="240" w:lineRule="auto"/>
        <w:ind w:firstLine="720"/>
        <w:rPr>
          <w:rFonts w:ascii="Times New Roman" w:hAnsi="Times New Roman"/>
          <w:i/>
          <w:iCs/>
          <w:sz w:val="28"/>
          <w:szCs w:val="28"/>
          <w:shd w:val="clear" w:color="auto" w:fill="FFFFFF"/>
        </w:rPr>
      </w:pPr>
      <w:r w:rsidRPr="00AC7590">
        <w:rPr>
          <w:rFonts w:ascii="Times New Roman" w:hAnsi="Times New Roman"/>
          <w:sz w:val="28"/>
          <w:szCs w:val="28"/>
        </w:rPr>
        <w:t>В реализации конституционного права на труд важное значение имеет обеспечение трудовой занятости населения. По официальным сведениям численность зарегистрированных безработных, состоящих на учете в службе занятости, по состоянию на 1 января 2019 года составила 2457 человек, уровень общей безработицы за 2018 год по республике составил 9,7%.</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целях недопущения негативных процессов на рынке труда и обеспечения трудовых прав граждан в сфере занятости в регионе реализуется комплекс мер, направленных на их соблюдение и защиту. </w:t>
      </w:r>
    </w:p>
    <w:p w:rsidR="00A23649" w:rsidRPr="00AC7590" w:rsidRDefault="00A23649" w:rsidP="00AC7590">
      <w:pPr>
        <w:autoSpaceDE w:val="0"/>
        <w:autoSpaceDN w:val="0"/>
        <w:adjustRightInd w:val="0"/>
        <w:spacing w:line="240" w:lineRule="auto"/>
        <w:ind w:firstLine="720"/>
        <w:rPr>
          <w:rFonts w:ascii="Times New Roman" w:hAnsi="Times New Roman"/>
          <w:sz w:val="28"/>
          <w:szCs w:val="28"/>
        </w:rPr>
      </w:pPr>
      <w:r w:rsidRPr="00AC7590">
        <w:rPr>
          <w:rFonts w:ascii="Times New Roman" w:hAnsi="Times New Roman"/>
          <w:sz w:val="28"/>
          <w:szCs w:val="28"/>
        </w:rPr>
        <w:t xml:space="preserve">В республике в 2018 году продолжала действовать государственная программа «Содействие занятости населения и улучшение условий, охраны труда в Республике Калмыкия на 2013-2020 годы», расходы бюджетных средств в рамках программы составили </w:t>
      </w:r>
      <w:r w:rsidRPr="00AC7590">
        <w:rPr>
          <w:rFonts w:ascii="Times New Roman" w:hAnsi="Times New Roman"/>
          <w:bCs/>
          <w:sz w:val="28"/>
          <w:szCs w:val="28"/>
        </w:rPr>
        <w:t>137348 тыс. рублей.</w:t>
      </w:r>
      <w:r w:rsidRPr="00AC7590">
        <w:rPr>
          <w:rFonts w:ascii="Times New Roman" w:hAnsi="Times New Roman"/>
          <w:sz w:val="28"/>
          <w:szCs w:val="28"/>
        </w:rPr>
        <w:t xml:space="preserve"> </w:t>
      </w:r>
    </w:p>
    <w:p w:rsidR="00A23649" w:rsidRPr="00AC7590" w:rsidRDefault="00A23649" w:rsidP="00AC7590">
      <w:pPr>
        <w:tabs>
          <w:tab w:val="left" w:pos="-2268"/>
        </w:tabs>
        <w:spacing w:line="240" w:lineRule="auto"/>
        <w:ind w:firstLine="720"/>
        <w:rPr>
          <w:rFonts w:ascii="Times New Roman" w:hAnsi="Times New Roman"/>
          <w:sz w:val="28"/>
          <w:szCs w:val="28"/>
        </w:rPr>
      </w:pPr>
      <w:r w:rsidRPr="00AC7590">
        <w:rPr>
          <w:rFonts w:ascii="Times New Roman" w:hAnsi="Times New Roman"/>
          <w:sz w:val="28"/>
          <w:szCs w:val="28"/>
        </w:rPr>
        <w:t>В рамках реализаци</w:t>
      </w:r>
      <w:r w:rsidR="00F45FAF">
        <w:rPr>
          <w:rFonts w:ascii="Times New Roman" w:hAnsi="Times New Roman"/>
          <w:sz w:val="28"/>
          <w:szCs w:val="28"/>
        </w:rPr>
        <w:t>и</w:t>
      </w:r>
      <w:r w:rsidRPr="00AC7590">
        <w:rPr>
          <w:rFonts w:ascii="Times New Roman" w:hAnsi="Times New Roman"/>
          <w:sz w:val="28"/>
          <w:szCs w:val="28"/>
        </w:rPr>
        <w:t xml:space="preserve"> программных мероприятий в 2018 году трудоустроено 3555 безработных, на профессиональное обучение направлено 544 безработных гражданина, 22 женщины, находящиеся в отпуске по уходу за ребенком до достижения им возраста трех лет, и 2 незанятых гражданина, которым назначена трудовая пенсия по старости, и которые стремятся возобновить трудовую деятельность. После обучения трудоустроились 97 человек. Из обратившихся в органы занятости 202 женщин, воспитывающих детей в возр</w:t>
      </w:r>
      <w:r w:rsidR="000F1218">
        <w:rPr>
          <w:rFonts w:ascii="Times New Roman" w:hAnsi="Times New Roman"/>
          <w:sz w:val="28"/>
          <w:szCs w:val="28"/>
        </w:rPr>
        <w:t>асте до 3 лет, трудоустроены 22</w:t>
      </w:r>
      <w:r w:rsidRPr="00AC7590">
        <w:rPr>
          <w:rFonts w:ascii="Times New Roman" w:hAnsi="Times New Roman"/>
          <w:sz w:val="28"/>
          <w:szCs w:val="28"/>
        </w:rPr>
        <w:t>, 86 оказаны государственны</w:t>
      </w:r>
      <w:r w:rsidR="000F1218">
        <w:rPr>
          <w:rFonts w:ascii="Times New Roman" w:hAnsi="Times New Roman"/>
          <w:sz w:val="28"/>
          <w:szCs w:val="28"/>
        </w:rPr>
        <w:t>е</w:t>
      </w:r>
      <w:r w:rsidRPr="00AC7590">
        <w:rPr>
          <w:rFonts w:ascii="Times New Roman" w:hAnsi="Times New Roman"/>
          <w:sz w:val="28"/>
          <w:szCs w:val="28"/>
        </w:rPr>
        <w:t xml:space="preserve"> услуги по профессиональной ориентации, по психологической поддержке – 10, по социальной адаптации – 15.</w:t>
      </w:r>
    </w:p>
    <w:p w:rsidR="00A23649" w:rsidRPr="00AC7590" w:rsidRDefault="00A23649" w:rsidP="00AC7590">
      <w:pPr>
        <w:pStyle w:val="25"/>
        <w:spacing w:line="240" w:lineRule="auto"/>
        <w:ind w:firstLine="709"/>
        <w:jc w:val="both"/>
        <w:rPr>
          <w:sz w:val="28"/>
          <w:szCs w:val="28"/>
          <w:lang w:eastAsia="ru-RU"/>
        </w:rPr>
      </w:pPr>
      <w:r w:rsidRPr="00AC7590">
        <w:rPr>
          <w:sz w:val="28"/>
          <w:szCs w:val="28"/>
          <w:lang w:eastAsia="ru-RU"/>
        </w:rPr>
        <w:t>На временную работу трудоустроено 1634 несовершеннолетних гражданина в возрасте от 14 до 18 лет, в том числе 1135 детей из многодетных и малообеспеченных семей, 14 детей-сирот, и детей, оставши</w:t>
      </w:r>
      <w:r w:rsidR="004032D0">
        <w:rPr>
          <w:sz w:val="28"/>
          <w:szCs w:val="28"/>
          <w:lang w:eastAsia="ru-RU"/>
        </w:rPr>
        <w:t>х</w:t>
      </w:r>
      <w:r w:rsidRPr="00AC7590">
        <w:rPr>
          <w:sz w:val="28"/>
          <w:szCs w:val="28"/>
          <w:lang w:eastAsia="ru-RU"/>
        </w:rPr>
        <w:t>ся без попечения родителей, 34 подростка, состоящих на профилактическом учете в органах внутренних дел, комиссиях по делам несовершеннолетних и защите их прав.</w:t>
      </w:r>
    </w:p>
    <w:p w:rsidR="00A23649" w:rsidRPr="00AC7590" w:rsidRDefault="00A23649" w:rsidP="00AC7590">
      <w:pPr>
        <w:pStyle w:val="25"/>
        <w:spacing w:line="240" w:lineRule="auto"/>
        <w:ind w:firstLine="709"/>
        <w:jc w:val="both"/>
        <w:rPr>
          <w:sz w:val="28"/>
          <w:szCs w:val="28"/>
          <w:lang w:eastAsia="ru-RU"/>
        </w:rPr>
      </w:pPr>
      <w:r w:rsidRPr="00AC7590">
        <w:rPr>
          <w:sz w:val="28"/>
          <w:szCs w:val="28"/>
          <w:lang w:eastAsia="ru-RU"/>
        </w:rPr>
        <w:t xml:space="preserve">Особое внимание органы службы занятости населения республики уделяют вопросам трудовой занятости и трудоустройства </w:t>
      </w:r>
      <w:r w:rsidRPr="00AC7590">
        <w:rPr>
          <w:sz w:val="28"/>
          <w:szCs w:val="28"/>
        </w:rPr>
        <w:t>лиц с ограниченными возможностями.</w:t>
      </w:r>
      <w:r w:rsidRPr="00AC7590">
        <w:rPr>
          <w:sz w:val="28"/>
          <w:szCs w:val="28"/>
          <w:lang w:eastAsia="ru-RU"/>
        </w:rPr>
        <w:t xml:space="preserve"> </w:t>
      </w:r>
      <w:r w:rsidRPr="00AC7590">
        <w:rPr>
          <w:sz w:val="28"/>
          <w:szCs w:val="28"/>
        </w:rPr>
        <w:t xml:space="preserve">В отчетном году через центры занятости </w:t>
      </w:r>
      <w:r w:rsidRPr="00AC7590">
        <w:rPr>
          <w:sz w:val="28"/>
          <w:szCs w:val="28"/>
        </w:rPr>
        <w:lastRenderedPageBreak/>
        <w:t xml:space="preserve">трудоустроен 231 </w:t>
      </w:r>
      <w:r w:rsidRPr="00AC7590">
        <w:rPr>
          <w:bCs/>
          <w:sz w:val="28"/>
          <w:szCs w:val="28"/>
        </w:rPr>
        <w:t>гражданин</w:t>
      </w:r>
      <w:r w:rsidRPr="00AC7590">
        <w:rPr>
          <w:sz w:val="28"/>
          <w:szCs w:val="28"/>
        </w:rPr>
        <w:t xml:space="preserve"> с инвалидностью, </w:t>
      </w:r>
      <w:r w:rsidRPr="00AC7590">
        <w:rPr>
          <w:sz w:val="28"/>
          <w:szCs w:val="28"/>
          <w:lang w:eastAsia="ru-RU"/>
        </w:rPr>
        <w:t>направлено на временные работы 22 ребенка-инвалида.</w:t>
      </w:r>
    </w:p>
    <w:p w:rsidR="00A23649" w:rsidRPr="00AC7590" w:rsidRDefault="00A23649" w:rsidP="00AC7590">
      <w:pPr>
        <w:pStyle w:val="a8"/>
        <w:spacing w:after="0" w:line="240" w:lineRule="auto"/>
        <w:ind w:firstLine="720"/>
        <w:rPr>
          <w:rFonts w:ascii="Times New Roman" w:hAnsi="Times New Roman"/>
          <w:sz w:val="28"/>
          <w:szCs w:val="28"/>
        </w:rPr>
      </w:pPr>
      <w:r w:rsidRPr="00AC7590">
        <w:rPr>
          <w:rFonts w:ascii="Times New Roman" w:hAnsi="Times New Roman"/>
          <w:sz w:val="28"/>
          <w:szCs w:val="28"/>
        </w:rPr>
        <w:t xml:space="preserve">Постановлением Правительства Республики Калмыкия от 17.12.2018 г. №380 утверждена новая Государственная программа «О содействии занятости населения и улучшении условий, охраны труда в Республике Калмыкия», реализация которой начинается с 2019 года. </w:t>
      </w:r>
    </w:p>
    <w:p w:rsidR="00A23649" w:rsidRPr="00AC7590" w:rsidRDefault="00A23649" w:rsidP="00AC7590">
      <w:pPr>
        <w:pStyle w:val="a8"/>
        <w:spacing w:after="0" w:line="240" w:lineRule="auto"/>
        <w:ind w:firstLine="720"/>
        <w:rPr>
          <w:rFonts w:ascii="Times New Roman" w:hAnsi="Times New Roman"/>
          <w:sz w:val="28"/>
          <w:szCs w:val="28"/>
        </w:rPr>
      </w:pPr>
      <w:r w:rsidRPr="00AC7590">
        <w:rPr>
          <w:rFonts w:ascii="Times New Roman" w:hAnsi="Times New Roman"/>
          <w:sz w:val="28"/>
          <w:szCs w:val="28"/>
        </w:rPr>
        <w:t>В обращениях граждан, поступивших к Уполномоченному в 2018 году, поднимались вопросы деятельности центров занятости населения.</w:t>
      </w:r>
    </w:p>
    <w:p w:rsidR="00A23649" w:rsidRPr="00AC7590" w:rsidRDefault="00A23649" w:rsidP="00AC7590">
      <w:pPr>
        <w:spacing w:line="240" w:lineRule="auto"/>
        <w:ind w:firstLine="720"/>
        <w:rPr>
          <w:rFonts w:ascii="Times New Roman" w:hAnsi="Times New Roman"/>
          <w:iCs/>
          <w:sz w:val="28"/>
          <w:szCs w:val="28"/>
        </w:rPr>
      </w:pPr>
      <w:r w:rsidRPr="00AC7590">
        <w:rPr>
          <w:rFonts w:ascii="Times New Roman" w:hAnsi="Times New Roman"/>
          <w:iCs/>
          <w:sz w:val="28"/>
          <w:szCs w:val="28"/>
        </w:rPr>
        <w:t>Так, к Уполномоченному обратилась инвалид 2 гр. гр</w:t>
      </w:r>
      <w:r w:rsidR="000F1218">
        <w:rPr>
          <w:rFonts w:ascii="Times New Roman" w:hAnsi="Times New Roman"/>
          <w:iCs/>
          <w:sz w:val="28"/>
          <w:szCs w:val="28"/>
        </w:rPr>
        <w:t>-</w:t>
      </w:r>
      <w:r w:rsidRPr="00AC7590">
        <w:rPr>
          <w:rFonts w:ascii="Times New Roman" w:hAnsi="Times New Roman"/>
          <w:iCs/>
          <w:sz w:val="28"/>
          <w:szCs w:val="28"/>
        </w:rPr>
        <w:t>ка К. с жалобой на отказ КУ РК «Центр занятости населения города Элиста» в принятии решения о признании заявительницы безработной.</w:t>
      </w:r>
    </w:p>
    <w:p w:rsidR="00A23649" w:rsidRPr="00AC7590" w:rsidRDefault="00A23649" w:rsidP="00AC7590">
      <w:pPr>
        <w:spacing w:line="240" w:lineRule="auto"/>
        <w:ind w:firstLine="720"/>
        <w:rPr>
          <w:rFonts w:ascii="Times New Roman" w:hAnsi="Times New Roman"/>
          <w:iCs/>
          <w:sz w:val="28"/>
          <w:szCs w:val="28"/>
        </w:rPr>
      </w:pPr>
      <w:r w:rsidRPr="00AC7590">
        <w:rPr>
          <w:rFonts w:ascii="Times New Roman" w:hAnsi="Times New Roman"/>
          <w:iCs/>
          <w:sz w:val="28"/>
          <w:szCs w:val="28"/>
        </w:rPr>
        <w:t>Из обращения и представленных к нему документов следовало, что вышеуказанным органом было отказано в принятии решения о признании К. безработной по причине того, что в 2016 году Элистинским Центром занятости заявителю были оказаны услуги по получению дополнительного профессионального образования. При этом гр</w:t>
      </w:r>
      <w:r w:rsidR="000F1218">
        <w:rPr>
          <w:rFonts w:ascii="Times New Roman" w:hAnsi="Times New Roman"/>
          <w:iCs/>
          <w:sz w:val="28"/>
          <w:szCs w:val="28"/>
        </w:rPr>
        <w:t>-</w:t>
      </w:r>
      <w:r w:rsidRPr="00AC7590">
        <w:rPr>
          <w:rFonts w:ascii="Times New Roman" w:hAnsi="Times New Roman"/>
          <w:iCs/>
          <w:sz w:val="28"/>
          <w:szCs w:val="28"/>
        </w:rPr>
        <w:t>ка К. не была трудоустроена после завершения обучения.</w:t>
      </w:r>
    </w:p>
    <w:p w:rsidR="00A23649" w:rsidRPr="00AC7590" w:rsidRDefault="00A23649" w:rsidP="00AC7590">
      <w:pPr>
        <w:spacing w:line="240" w:lineRule="auto"/>
        <w:ind w:firstLine="720"/>
        <w:rPr>
          <w:rFonts w:ascii="Times New Roman" w:hAnsi="Times New Roman"/>
          <w:iCs/>
          <w:sz w:val="28"/>
          <w:szCs w:val="28"/>
        </w:rPr>
      </w:pPr>
      <w:r w:rsidRPr="00AC7590">
        <w:rPr>
          <w:rFonts w:ascii="Times New Roman" w:hAnsi="Times New Roman"/>
          <w:iCs/>
          <w:sz w:val="28"/>
          <w:szCs w:val="28"/>
        </w:rPr>
        <w:t>Вместе с тем, Закон РФ «О занятости населения в Российской Федерации» не содержит среди оснований отказа в регистрации гражданина в качестве безработного вышеуказанную причину.</w:t>
      </w:r>
    </w:p>
    <w:p w:rsidR="00A23649" w:rsidRPr="00AC7590" w:rsidRDefault="00A23649" w:rsidP="00AC7590">
      <w:pPr>
        <w:spacing w:line="240" w:lineRule="auto"/>
        <w:ind w:firstLine="720"/>
        <w:rPr>
          <w:rFonts w:ascii="Times New Roman" w:hAnsi="Times New Roman"/>
          <w:iCs/>
          <w:sz w:val="28"/>
          <w:szCs w:val="28"/>
        </w:rPr>
      </w:pPr>
      <w:r w:rsidRPr="00AC7590">
        <w:rPr>
          <w:rFonts w:ascii="Times New Roman" w:hAnsi="Times New Roman"/>
          <w:iCs/>
          <w:sz w:val="28"/>
          <w:szCs w:val="28"/>
        </w:rPr>
        <w:t>Уполномоченным было направлено обращение в Министерство социального развития, труда и занятости Республики Калмыкия с просьбой об оказании содействия гр</w:t>
      </w:r>
      <w:r w:rsidR="000F1218">
        <w:rPr>
          <w:rFonts w:ascii="Times New Roman" w:hAnsi="Times New Roman"/>
          <w:iCs/>
          <w:sz w:val="28"/>
          <w:szCs w:val="28"/>
        </w:rPr>
        <w:t>-</w:t>
      </w:r>
      <w:r w:rsidRPr="00AC7590">
        <w:rPr>
          <w:rFonts w:ascii="Times New Roman" w:hAnsi="Times New Roman"/>
          <w:iCs/>
          <w:sz w:val="28"/>
          <w:szCs w:val="28"/>
        </w:rPr>
        <w:t>ке К. в постановке  на учет в качестве безработной и решения вопроса ее трудоустройства.</w:t>
      </w:r>
    </w:p>
    <w:p w:rsidR="00A23649" w:rsidRPr="00AC7590" w:rsidRDefault="00A23649" w:rsidP="00AC7590">
      <w:pPr>
        <w:spacing w:line="240" w:lineRule="auto"/>
        <w:ind w:firstLine="720"/>
        <w:rPr>
          <w:rFonts w:ascii="Times New Roman" w:hAnsi="Times New Roman"/>
          <w:iCs/>
          <w:sz w:val="28"/>
          <w:szCs w:val="28"/>
        </w:rPr>
      </w:pPr>
      <w:r w:rsidRPr="00AC7590">
        <w:rPr>
          <w:rFonts w:ascii="Times New Roman" w:hAnsi="Times New Roman"/>
          <w:iCs/>
          <w:sz w:val="28"/>
          <w:szCs w:val="28"/>
        </w:rPr>
        <w:t>В итоге гр</w:t>
      </w:r>
      <w:r w:rsidR="000F1218">
        <w:rPr>
          <w:rFonts w:ascii="Times New Roman" w:hAnsi="Times New Roman"/>
          <w:iCs/>
          <w:sz w:val="28"/>
          <w:szCs w:val="28"/>
        </w:rPr>
        <w:t>-</w:t>
      </w:r>
      <w:r w:rsidRPr="00AC7590">
        <w:rPr>
          <w:rFonts w:ascii="Times New Roman" w:hAnsi="Times New Roman"/>
          <w:iCs/>
          <w:sz w:val="28"/>
          <w:szCs w:val="28"/>
        </w:rPr>
        <w:t xml:space="preserve">ка К. в установленном порядке признана безработной, специалистами КУ РК «Центр занятости населения города Элиста» ведется работа по предоставлению </w:t>
      </w:r>
      <w:r w:rsidR="000F1218">
        <w:rPr>
          <w:rFonts w:ascii="Times New Roman" w:hAnsi="Times New Roman"/>
          <w:iCs/>
          <w:sz w:val="28"/>
          <w:szCs w:val="28"/>
        </w:rPr>
        <w:t xml:space="preserve">заявительнице </w:t>
      </w:r>
      <w:r w:rsidRPr="00AC7590">
        <w:rPr>
          <w:rFonts w:ascii="Times New Roman" w:hAnsi="Times New Roman"/>
          <w:iCs/>
          <w:sz w:val="28"/>
          <w:szCs w:val="28"/>
        </w:rPr>
        <w:t>услуг содействия в трудоустройстве.</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В сфере трудовых правоотношений по-прежнему не теряет актуальности проблема неформальной занятости и «серых» зарплат.</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Отсутствие трудового договора осложняет возможность скорой и эффективной защиты прав работника, в том числе на получение заработной платы, </w:t>
      </w:r>
      <w:r w:rsidR="00641752">
        <w:rPr>
          <w:rFonts w:ascii="Times New Roman" w:hAnsi="Times New Roman"/>
          <w:sz w:val="28"/>
          <w:szCs w:val="28"/>
        </w:rPr>
        <w:t xml:space="preserve">на </w:t>
      </w:r>
      <w:r w:rsidRPr="00AC7590">
        <w:rPr>
          <w:rFonts w:ascii="Times New Roman" w:hAnsi="Times New Roman"/>
          <w:sz w:val="28"/>
          <w:szCs w:val="28"/>
        </w:rPr>
        <w:t>реализацию государственных гарантий охраны труда и здоровья.</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Как правило, факт возникновения трудовых отношений в таких случаях работники вынуждены доказывать в суде.</w:t>
      </w:r>
    </w:p>
    <w:p w:rsidR="00A23649" w:rsidRPr="00AC7590" w:rsidRDefault="00A23649" w:rsidP="00AC7590">
      <w:pPr>
        <w:pStyle w:val="1"/>
        <w:ind w:firstLine="720"/>
        <w:jc w:val="both"/>
        <w:rPr>
          <w:rFonts w:ascii="Times New Roman" w:hAnsi="Times New Roman"/>
          <w:sz w:val="28"/>
          <w:szCs w:val="28"/>
        </w:rPr>
      </w:pPr>
      <w:r w:rsidRPr="00AC7590">
        <w:rPr>
          <w:rFonts w:ascii="Times New Roman" w:hAnsi="Times New Roman"/>
          <w:sz w:val="28"/>
          <w:szCs w:val="28"/>
        </w:rPr>
        <w:t xml:space="preserve">Следует обратить внимание на то, что сложившаяся судебная практика не имеет четких </w:t>
      </w:r>
      <w:r w:rsidR="00641752">
        <w:rPr>
          <w:rFonts w:ascii="Times New Roman" w:hAnsi="Times New Roman"/>
          <w:sz w:val="28"/>
          <w:szCs w:val="28"/>
        </w:rPr>
        <w:t>критериев</w:t>
      </w:r>
      <w:r w:rsidRPr="00AC7590">
        <w:rPr>
          <w:rFonts w:ascii="Times New Roman" w:hAnsi="Times New Roman"/>
          <w:sz w:val="28"/>
          <w:szCs w:val="28"/>
        </w:rPr>
        <w:t xml:space="preserve">, </w:t>
      </w:r>
      <w:r w:rsidR="00641752">
        <w:rPr>
          <w:rFonts w:ascii="Times New Roman" w:hAnsi="Times New Roman"/>
          <w:sz w:val="28"/>
          <w:szCs w:val="28"/>
        </w:rPr>
        <w:t>определя</w:t>
      </w:r>
      <w:r w:rsidRPr="00AC7590">
        <w:rPr>
          <w:rFonts w:ascii="Times New Roman" w:hAnsi="Times New Roman"/>
          <w:sz w:val="28"/>
          <w:szCs w:val="28"/>
        </w:rPr>
        <w:t>ющих порядок взыскания неофициальной заработной платы. Доказательством того или иного размера заработной платы может быть только трудовой договор либо приказ о приёме на работу с указанием размера зарплаты. А если их нет, остается надежда только на свидетельские показания или результаты проверок надзорных органов, если ими установлен факт нарушения.</w:t>
      </w:r>
    </w:p>
    <w:p w:rsidR="00A23649" w:rsidRPr="00AC7590" w:rsidRDefault="00A23649" w:rsidP="00AC7590">
      <w:pPr>
        <w:spacing w:line="240" w:lineRule="auto"/>
        <w:ind w:firstLine="720"/>
        <w:rPr>
          <w:rFonts w:ascii="Times New Roman" w:hAnsi="Times New Roman"/>
          <w:b/>
          <w:bCs/>
          <w:color w:val="FF0000"/>
          <w:sz w:val="28"/>
          <w:szCs w:val="28"/>
          <w:highlight w:val="yellow"/>
        </w:rPr>
      </w:pPr>
      <w:r w:rsidRPr="00AC7590">
        <w:rPr>
          <w:rFonts w:ascii="Times New Roman" w:hAnsi="Times New Roman"/>
          <w:sz w:val="28"/>
          <w:szCs w:val="28"/>
        </w:rPr>
        <w:t xml:space="preserve">За 2018 год в результате межведомственного взаимодействия в республике выявлено и легализовано 2494 работника, с которыми не  заключены  трудовые договоры. Это составило 65,4% от контрольного </w:t>
      </w:r>
      <w:r w:rsidRPr="00AC7590">
        <w:rPr>
          <w:rFonts w:ascii="Times New Roman" w:hAnsi="Times New Roman"/>
          <w:sz w:val="28"/>
          <w:szCs w:val="28"/>
        </w:rPr>
        <w:lastRenderedPageBreak/>
        <w:t>показателя по снижению неформальной занятости, предусмотренного Соглашением между Федеральной службы по труду и занятости и Правительством Республики Калмыкия.</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По информации Прокуратуры Республики Калмыкия в 2018 году прокурорами выявлялись факты несоблюдения работодателями ст. 303 Трудового Кодекса РФ в части обязательного заключения с работниками трудовых договоров, что влекло за собой, в том числе неофициальную выплату им заработной платы. В этой связи к административной ответственности по ст. 5.27 КоАП РФ привлечено 43 лица.</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Широкомасштабная деятельность государственных структур по выявлению и исключению случаев неформальной занятости должна быть продолжена, в том числе, посредством информационно-разъяснительной работы с работодателями и работниками, а также оказания содействия гражданам в предъявлении исков в суды об установлении фактов возникновения трудовых отношений вследствие фактического допущения к выполнению трудовых обязанностей при выявлении случаев использования наемного труда в отсутствие трудового договора или необоснованного оформления гражданско-правового договора. </w:t>
      </w:r>
    </w:p>
    <w:p w:rsidR="00A23649" w:rsidRPr="00AC7590" w:rsidRDefault="00A23649" w:rsidP="00AC7590">
      <w:pPr>
        <w:spacing w:line="240" w:lineRule="auto"/>
        <w:ind w:firstLine="720"/>
        <w:rPr>
          <w:rFonts w:ascii="Times New Roman" w:hAnsi="Times New Roman"/>
          <w:sz w:val="28"/>
          <w:szCs w:val="28"/>
          <w:shd w:val="clear" w:color="auto" w:fill="FFFFFF"/>
        </w:rPr>
      </w:pPr>
      <w:r w:rsidRPr="00AC7590">
        <w:rPr>
          <w:rFonts w:ascii="Times New Roman" w:hAnsi="Times New Roman"/>
          <w:sz w:val="28"/>
          <w:szCs w:val="28"/>
        </w:rPr>
        <w:t xml:space="preserve">Ненадлежащее оформление трудовых отношений – один из видов нарушений, с которым Уполномоченный сталкивается в своей текущей деятельности при проведении проверок по жалобам. При этом факты ненадлежащего оформления трудовых отношений являются достаточно распространенными нарушениями со стороны работодателей и связаны они, как правило, с неправильным оформлением трудового договора, а также с подменой фактических трудовых отношений на </w:t>
      </w:r>
      <w:r w:rsidRPr="00AC7590">
        <w:rPr>
          <w:rFonts w:ascii="Times New Roman" w:hAnsi="Times New Roman"/>
          <w:sz w:val="28"/>
          <w:szCs w:val="28"/>
          <w:shd w:val="clear" w:color="auto" w:fill="FFFFFF"/>
        </w:rPr>
        <w:t>гражданско-правовые путем заключения соответствующих договоров.</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shd w:val="clear" w:color="auto" w:fill="FFFFFF"/>
        </w:rPr>
        <w:t xml:space="preserve">При этом зачастую в данные договоры включаются положения, свидетельствующие о том, что отношения между работником и организацией носят, по сути, характер трудовых. Это </w:t>
      </w:r>
      <w:r w:rsidR="0069507D">
        <w:rPr>
          <w:rFonts w:ascii="Times New Roman" w:hAnsi="Times New Roman"/>
          <w:sz w:val="28"/>
          <w:szCs w:val="28"/>
          <w:shd w:val="clear" w:color="auto" w:fill="FFFFFF"/>
        </w:rPr>
        <w:t>-</w:t>
      </w:r>
      <w:r w:rsidRPr="00AC7590">
        <w:rPr>
          <w:rFonts w:ascii="Times New Roman" w:hAnsi="Times New Roman"/>
          <w:sz w:val="28"/>
          <w:szCs w:val="28"/>
          <w:shd w:val="clear" w:color="auto" w:fill="FFFFFF"/>
        </w:rPr>
        <w:t xml:space="preserve"> положения о ежемесячных выплатах работнику,  об установлении распорядка рабочего дня и т.д. Особенно часто такая ситуация складывается в организациях, оказывающих жилищно-коммунальные услуги.</w:t>
      </w:r>
    </w:p>
    <w:p w:rsidR="00A23649" w:rsidRPr="00AC7590" w:rsidRDefault="00A23649" w:rsidP="00AC7590">
      <w:pPr>
        <w:spacing w:line="240" w:lineRule="auto"/>
        <w:ind w:firstLine="708"/>
        <w:rPr>
          <w:rFonts w:ascii="Times New Roman" w:hAnsi="Times New Roman"/>
          <w:iCs/>
          <w:sz w:val="28"/>
          <w:szCs w:val="28"/>
        </w:rPr>
      </w:pPr>
      <w:r w:rsidRPr="00AC7590">
        <w:rPr>
          <w:rFonts w:ascii="Times New Roman" w:hAnsi="Times New Roman"/>
          <w:iCs/>
          <w:sz w:val="28"/>
          <w:szCs w:val="28"/>
        </w:rPr>
        <w:t>Так, к Уполномоченному обратился гр</w:t>
      </w:r>
      <w:r w:rsidR="0069507D">
        <w:rPr>
          <w:rFonts w:ascii="Times New Roman" w:hAnsi="Times New Roman"/>
          <w:iCs/>
          <w:sz w:val="28"/>
          <w:szCs w:val="28"/>
        </w:rPr>
        <w:t>-</w:t>
      </w:r>
      <w:r w:rsidRPr="00AC7590">
        <w:rPr>
          <w:rFonts w:ascii="Times New Roman" w:hAnsi="Times New Roman"/>
          <w:iCs/>
          <w:sz w:val="28"/>
          <w:szCs w:val="28"/>
        </w:rPr>
        <w:t>н Г. по поводу нарушения его прав со стороны ООО «УК Восток Сервис», выразившихся в заключении с ним гражданско-правового договора, фактически регулирующего трудовые отношения между работником и работодателем.</w:t>
      </w:r>
    </w:p>
    <w:p w:rsidR="00A23649" w:rsidRPr="00AC7590" w:rsidRDefault="00A23649" w:rsidP="00AC7590">
      <w:pPr>
        <w:spacing w:line="240" w:lineRule="auto"/>
        <w:ind w:firstLine="708"/>
        <w:rPr>
          <w:rFonts w:ascii="Times New Roman" w:hAnsi="Times New Roman"/>
          <w:iCs/>
          <w:sz w:val="28"/>
          <w:szCs w:val="28"/>
        </w:rPr>
      </w:pPr>
      <w:r w:rsidRPr="00AC7590">
        <w:rPr>
          <w:rFonts w:ascii="Times New Roman" w:hAnsi="Times New Roman"/>
          <w:iCs/>
          <w:sz w:val="28"/>
          <w:szCs w:val="28"/>
        </w:rPr>
        <w:t xml:space="preserve">При изучении обстоятельств дела Уполномоченный усмотрел в отношениях Г. и ООО «УК Восток Сервис» </w:t>
      </w:r>
      <w:r w:rsidR="001A581D">
        <w:rPr>
          <w:rFonts w:ascii="Times New Roman" w:hAnsi="Times New Roman"/>
          <w:iCs/>
          <w:sz w:val="28"/>
          <w:szCs w:val="28"/>
        </w:rPr>
        <w:t>наличие трудовых</w:t>
      </w:r>
      <w:r w:rsidRPr="00AC7590">
        <w:rPr>
          <w:rFonts w:ascii="Times New Roman" w:hAnsi="Times New Roman"/>
          <w:iCs/>
          <w:sz w:val="28"/>
          <w:szCs w:val="28"/>
        </w:rPr>
        <w:t xml:space="preserve">. Об этом свидетельствовали признаки, указанные в ст.ст. 15 и 56 Трудового кодекса РФ, а именно осуществление лицом работы по должности в соответствии со штатным расписанием, утвержденным работодателем, осуществление конкретного вида поручаемой работы под контролем работодателя, выполнение отдельных поручений руководства организации, обеспечение условий труда, предусмотренных законодательством, содержащим нормы трудового права. Кроме того, Г. фактически осуществлял постоянную </w:t>
      </w:r>
      <w:r w:rsidRPr="00AC7590">
        <w:rPr>
          <w:rFonts w:ascii="Times New Roman" w:hAnsi="Times New Roman"/>
          <w:iCs/>
          <w:sz w:val="28"/>
          <w:szCs w:val="28"/>
        </w:rPr>
        <w:lastRenderedPageBreak/>
        <w:t>трудовую функцию, что подтверждается заключением договоров с сохранением указанной функции.</w:t>
      </w:r>
    </w:p>
    <w:p w:rsidR="00A23649" w:rsidRPr="00AC7590" w:rsidRDefault="00A23649" w:rsidP="00AC7590">
      <w:pPr>
        <w:spacing w:line="240" w:lineRule="auto"/>
        <w:ind w:firstLine="708"/>
        <w:rPr>
          <w:rFonts w:ascii="Times New Roman" w:hAnsi="Times New Roman"/>
          <w:iCs/>
          <w:sz w:val="28"/>
          <w:szCs w:val="28"/>
        </w:rPr>
      </w:pPr>
      <w:r w:rsidRPr="00AC7590">
        <w:rPr>
          <w:rFonts w:ascii="Times New Roman" w:hAnsi="Times New Roman"/>
          <w:iCs/>
          <w:sz w:val="28"/>
          <w:szCs w:val="28"/>
        </w:rPr>
        <w:t xml:space="preserve">С учетом изложенного Уполномоченным было направлено обращение в Государственную инспекцию труда по Республике Калмыкия, которой по итогам проведенной проверки было установлено, что заключенный Г. с ООО «Восток Сервис» гражданско-правовой договор содержит признаки трудового договора. Однако, в связи с тем, что правоотношения Г. с ООО «Восток Сервис» по ГПХ прекращены, признать их трудовыми вправе только суд. </w:t>
      </w:r>
    </w:p>
    <w:p w:rsidR="00A23649" w:rsidRPr="00AC7590" w:rsidRDefault="00A23649" w:rsidP="00AC7590">
      <w:pPr>
        <w:spacing w:line="240" w:lineRule="auto"/>
        <w:ind w:firstLine="708"/>
        <w:rPr>
          <w:rFonts w:ascii="Times New Roman" w:hAnsi="Times New Roman"/>
          <w:iCs/>
          <w:sz w:val="28"/>
          <w:szCs w:val="28"/>
        </w:rPr>
      </w:pPr>
      <w:r w:rsidRPr="00AC7590">
        <w:rPr>
          <w:rFonts w:ascii="Times New Roman" w:hAnsi="Times New Roman"/>
          <w:iCs/>
          <w:sz w:val="28"/>
          <w:szCs w:val="28"/>
        </w:rPr>
        <w:t>При этом факты, изложенные в обращении гр</w:t>
      </w:r>
      <w:r w:rsidR="000F0FD4">
        <w:rPr>
          <w:rFonts w:ascii="Times New Roman" w:hAnsi="Times New Roman"/>
          <w:iCs/>
          <w:sz w:val="28"/>
          <w:szCs w:val="28"/>
        </w:rPr>
        <w:t>-</w:t>
      </w:r>
      <w:r w:rsidRPr="00AC7590">
        <w:rPr>
          <w:rFonts w:ascii="Times New Roman" w:hAnsi="Times New Roman"/>
          <w:iCs/>
          <w:sz w:val="28"/>
          <w:szCs w:val="28"/>
        </w:rPr>
        <w:t>на Г., по иску прокурора стали предметом рассмотрения в Элистинском городском суде, который отказал Г. в удовлетворении исковых требований об установлении факта трудовых отношений Г. с ООО «Восток Сервис».</w:t>
      </w:r>
    </w:p>
    <w:p w:rsidR="00A23649" w:rsidRPr="00AC7590" w:rsidRDefault="00A23649" w:rsidP="00AC7590">
      <w:pPr>
        <w:spacing w:line="240" w:lineRule="auto"/>
        <w:ind w:firstLine="708"/>
        <w:rPr>
          <w:rFonts w:ascii="Times New Roman" w:hAnsi="Times New Roman"/>
          <w:iCs/>
          <w:sz w:val="28"/>
          <w:szCs w:val="28"/>
        </w:rPr>
      </w:pPr>
      <w:r w:rsidRPr="00AC7590">
        <w:rPr>
          <w:rFonts w:ascii="Times New Roman" w:hAnsi="Times New Roman"/>
          <w:iCs/>
          <w:sz w:val="28"/>
          <w:szCs w:val="28"/>
        </w:rPr>
        <w:t>В целях обжалования судебного решения Аппаратом Уполномоченного оказано содействие в подготовке проекта апелляционной жалобы, материалы находятся на рассмотрении в вышестоящей судебной инстанции.</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Вопросы сохранения жизни и здоровья работающих граждан остаются в числе приоритетных в сфере социально-трудовых отношений.</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В республике фиксируется снижение числа случаев производственного травматизма со смертельным исходом. Если в недалеком 2017 году таковых случаев было 3, то в 2018 году –1.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По данным Государственной инспекции труда в Республике Калмыкия в 2018 году на территории региона было зарегистрировано 7 несчастных случаев с тяжелыми последствиями, в том числе 2 групповых, 1 - со смертельным исходом, 4 - с тяжелым исходом.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Основными причинами несчастных случаев с тяжелыми последствиями являются неудовлетворительная организация производства работ и недостатки в организации и проведении подготовки работников по охране труда. </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В регионе эффективно ведется работа по привлечению к ответственности работодателей, не обеспечивающих безопасные условия труда. В ходе проведения проверок госинспекторы труда отстранили от работы за нарушения требований законодательства об охране труда и в связи с непрохождением соответствующей подготовки 86 работников.</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При этом, Уполномоченный полагает, что контроль должен иметь и превентивный характер. Кроме того, необходимо продолжить системную работу, направленную на повышение уровня правовых знаний работников и руководителей предприятий в вопросах трудовой и технологической дисциплины, привлекать к решению проблем охраны труда государственные структуры, средства массовой информации и общественность.</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Подводя итог вышесказанному, стоит еще раз отметить, что соблюдение трудовых прав человека предполагает необходимость повышения эффективности контроля за соблюдением законодательства как со стороны соответствующих государственных структур, так и со стороны самих работодателей и профессиональных союзов. Особенно это актуально в </w:t>
      </w:r>
      <w:r w:rsidRPr="00AC7590">
        <w:rPr>
          <w:rFonts w:ascii="Times New Roman" w:hAnsi="Times New Roman"/>
          <w:sz w:val="28"/>
          <w:szCs w:val="28"/>
        </w:rPr>
        <w:lastRenderedPageBreak/>
        <w:t>отношении работодателей, неоднократно допускающих нарушения трудового законодательства. Немаловажную роль в решении существующих проблем в сфере трудовых отношений играет повышение грамотности участников трудовых правоотношений и организация системной разъяснительной работы.</w:t>
      </w:r>
    </w:p>
    <w:p w:rsidR="009E1DA7" w:rsidRDefault="009E1DA7" w:rsidP="00AC7590">
      <w:pPr>
        <w:spacing w:line="240" w:lineRule="auto"/>
        <w:rPr>
          <w:rFonts w:ascii="Times New Roman" w:hAnsi="Times New Roman"/>
          <w:b/>
          <w:sz w:val="28"/>
          <w:szCs w:val="28"/>
        </w:rPr>
      </w:pPr>
    </w:p>
    <w:p w:rsidR="00A23649" w:rsidRPr="00AC7590" w:rsidRDefault="00A23649" w:rsidP="00AC7590">
      <w:pPr>
        <w:spacing w:line="240" w:lineRule="auto"/>
        <w:rPr>
          <w:rFonts w:ascii="Times New Roman" w:hAnsi="Times New Roman"/>
          <w:b/>
          <w:sz w:val="28"/>
          <w:szCs w:val="28"/>
        </w:rPr>
      </w:pPr>
      <w:r w:rsidRPr="00AC7590">
        <w:rPr>
          <w:rFonts w:ascii="Times New Roman" w:hAnsi="Times New Roman"/>
          <w:b/>
          <w:sz w:val="28"/>
          <w:szCs w:val="28"/>
        </w:rPr>
        <w:t>Права граждан и деятельность правоохранительных органов</w:t>
      </w:r>
    </w:p>
    <w:p w:rsidR="00A23649" w:rsidRPr="00AC7590" w:rsidRDefault="00A23649" w:rsidP="00AC7590">
      <w:pPr>
        <w:spacing w:line="240" w:lineRule="auto"/>
        <w:rPr>
          <w:rFonts w:ascii="Times New Roman" w:hAnsi="Times New Roman"/>
          <w:sz w:val="28"/>
          <w:szCs w:val="28"/>
        </w:rPr>
      </w:pP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По данным МВД по РК в 2018 году на территории Республики Калмыкия зарегистрировано 2749 преступлений, что на 9,2% меньше, чем в 2017 году. При этом значительно увеличилось количество умышленных причинений тяжкого вреда здоровью со смертельным исходом, изнасилований и грабежей.</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В криминологической характеристике преступности отмечается рост количества преступлений, совершенных несовершеннолетними, ранее совершавшими преступления, в т.ч. ранее судимыми.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В то же время сократилось количество убийств, умышленных причинений тяжкого вреда здоровью, разбойных нападений, краж, в том числе из квартир и автомашин, мошенничеств, угонов автотранспорта, присвоений и растраты, фальшивомонетничества.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Уровень преступности составляет 998,1 преступлений на 100 тысяч населения.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color w:val="000000"/>
          <w:sz w:val="28"/>
          <w:szCs w:val="28"/>
          <w:shd w:val="clear" w:color="auto" w:fill="FFFFFF"/>
        </w:rPr>
        <w:t>На фоне уменьшения общего количества зарегистрированных преступлений увеличилась раскрываемость умышленных причинений тяжкого вреда здоровью, в том числе со смертельным исходом, изнасилований, грабежей и угонов.</w:t>
      </w:r>
    </w:p>
    <w:p w:rsidR="00A23649" w:rsidRPr="00AC7590" w:rsidRDefault="00A23649" w:rsidP="00AC7590">
      <w:pPr>
        <w:suppressAutoHyphens/>
        <w:spacing w:line="240" w:lineRule="auto"/>
        <w:ind w:firstLine="709"/>
        <w:rPr>
          <w:rStyle w:val="FontStyle11"/>
          <w:sz w:val="28"/>
          <w:szCs w:val="28"/>
        </w:rPr>
      </w:pPr>
      <w:r w:rsidRPr="00AC7590">
        <w:rPr>
          <w:rStyle w:val="FontStyle11"/>
          <w:color w:val="000000"/>
          <w:sz w:val="28"/>
          <w:szCs w:val="28"/>
        </w:rPr>
        <w:t xml:space="preserve">В 2018 году в адрес Уполномоченного поступали обращения граждан на действия (бездействие) и решения сотрудников правоохранительных органов. </w:t>
      </w:r>
      <w:r w:rsidRPr="00AC7590">
        <w:rPr>
          <w:rStyle w:val="FontStyle11"/>
          <w:sz w:val="28"/>
          <w:szCs w:val="28"/>
        </w:rPr>
        <w:t>По сравнению с предыдущим годом их число незначительно сократилось, но по-прежнему занимает одно из первых мест среди обращений к Уполномоченному.</w:t>
      </w:r>
    </w:p>
    <w:p w:rsidR="00A23649" w:rsidRPr="00AC7590" w:rsidRDefault="00A23649" w:rsidP="00AC7590">
      <w:pPr>
        <w:suppressAutoHyphens/>
        <w:spacing w:line="240" w:lineRule="auto"/>
        <w:ind w:firstLine="709"/>
        <w:rPr>
          <w:rStyle w:val="FontStyle11"/>
          <w:color w:val="000000"/>
          <w:sz w:val="28"/>
          <w:szCs w:val="28"/>
        </w:rPr>
      </w:pPr>
      <w:r w:rsidRPr="00AC7590">
        <w:rPr>
          <w:rFonts w:ascii="Times New Roman" w:hAnsi="Times New Roman"/>
          <w:bCs/>
          <w:color w:val="000000"/>
          <w:sz w:val="28"/>
          <w:szCs w:val="28"/>
          <w:shd w:val="clear" w:color="auto" w:fill="FFFFFF"/>
        </w:rPr>
        <w:t>Наиболее типичными</w:t>
      </w:r>
      <w:r w:rsidRPr="00AC7590">
        <w:rPr>
          <w:rFonts w:ascii="Times New Roman" w:hAnsi="Times New Roman"/>
          <w:color w:val="000000"/>
          <w:sz w:val="28"/>
          <w:szCs w:val="28"/>
          <w:shd w:val="clear" w:color="auto" w:fill="FFFFFF"/>
        </w:rPr>
        <w:t xml:space="preserve"> среди них можно выделить те, которые связаны с незаконным вынесением </w:t>
      </w:r>
      <w:r w:rsidRPr="00AC7590">
        <w:rPr>
          <w:rStyle w:val="FontStyle11"/>
          <w:color w:val="000000"/>
          <w:sz w:val="28"/>
          <w:szCs w:val="28"/>
        </w:rPr>
        <w:t xml:space="preserve">решений об </w:t>
      </w:r>
      <w:r w:rsidRPr="00AC7590">
        <w:rPr>
          <w:rFonts w:ascii="Times New Roman" w:hAnsi="Times New Roman"/>
          <w:color w:val="000000"/>
          <w:sz w:val="28"/>
          <w:szCs w:val="28"/>
        </w:rPr>
        <w:t>отказе в возбуждении уголовного дела, непринятием мер к раскрытию преступления, применением физической силы с целью получения необходимых признательных показаний.</w:t>
      </w:r>
    </w:p>
    <w:p w:rsidR="00A23649" w:rsidRPr="00AC7590" w:rsidRDefault="00A23649" w:rsidP="00AC7590">
      <w:pPr>
        <w:suppressAutoHyphens/>
        <w:spacing w:line="240" w:lineRule="auto"/>
        <w:ind w:firstLine="709"/>
        <w:rPr>
          <w:rFonts w:ascii="Times New Roman" w:hAnsi="Times New Roman"/>
          <w:color w:val="000000"/>
          <w:sz w:val="28"/>
          <w:szCs w:val="28"/>
        </w:rPr>
      </w:pPr>
      <w:r w:rsidRPr="00AC7590">
        <w:rPr>
          <w:rFonts w:ascii="Times New Roman" w:hAnsi="Times New Roman"/>
          <w:sz w:val="28"/>
          <w:szCs w:val="28"/>
        </w:rPr>
        <w:t xml:space="preserve">По итогам рассмотрения жалоб граждан с привлечением органов прокуратуры и вышестоящих должностных лиц МВД по РК в 2018 году </w:t>
      </w:r>
      <w:r w:rsidRPr="00AC7590">
        <w:rPr>
          <w:rFonts w:ascii="Times New Roman" w:hAnsi="Times New Roman"/>
          <w:color w:val="000000"/>
          <w:sz w:val="28"/>
          <w:szCs w:val="28"/>
        </w:rPr>
        <w:t>выявлялись нарушения прав и интересов заявителей и принимались меры реагирования.</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 xml:space="preserve">Так, в адрес Уполномоченного обратилась гр-ка А. с жалобой на решение МО МВД России «Приютненский», принятое по результатам рассмотрения её обращения, содержащего информацию по поводу понуждения брата заявительницы к принудительному труду, мошеннических действий при оформлении его на инвалидность, выдаче ему кредитов и </w:t>
      </w:r>
      <w:r w:rsidRPr="00AC7590">
        <w:rPr>
          <w:rFonts w:ascii="Times New Roman" w:hAnsi="Times New Roman"/>
          <w:sz w:val="28"/>
          <w:szCs w:val="28"/>
        </w:rPr>
        <w:lastRenderedPageBreak/>
        <w:t>получения субсидий и грантов на развитие сельскохозяйственного производства.</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Уполномоченный обратился к прокурору Приютненского района с просьбой проверить законность принятого МО МВД РФ «Приютненский» решения.</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В результате проверки прокуратурой района были выявлены нарушения требований УПК РФ. Установлено, что по факту мошеннических действий при оформлении на гр-на А. кредитов и получения субсидий и грантов в Министерстве сельского хозяйства Республики Калмыкия процессуальная проверка и первоначальные мероприятия были проведены ненадлежащим образом.</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 xml:space="preserve">  </w:t>
      </w:r>
      <w:r w:rsidRPr="00AC7590">
        <w:rPr>
          <w:rFonts w:ascii="Times New Roman" w:hAnsi="Times New Roman"/>
          <w:sz w:val="28"/>
          <w:szCs w:val="28"/>
        </w:rPr>
        <w:tab/>
        <w:t xml:space="preserve">В целях устранения выявленных нарушений уголовно-процессуального законодательства прокуратурой района в адрес руководителя МО МВД РФ «Приютненский» внесено требование об изъятии из номенклатурного дела обращения </w:t>
      </w:r>
      <w:r w:rsidR="0014504F">
        <w:rPr>
          <w:rFonts w:ascii="Times New Roman" w:hAnsi="Times New Roman"/>
          <w:sz w:val="28"/>
          <w:szCs w:val="28"/>
        </w:rPr>
        <w:t xml:space="preserve">гр-ки </w:t>
      </w:r>
      <w:r w:rsidRPr="00AC7590">
        <w:rPr>
          <w:rFonts w:ascii="Times New Roman" w:hAnsi="Times New Roman"/>
          <w:sz w:val="28"/>
          <w:szCs w:val="28"/>
        </w:rPr>
        <w:t>А. и о проведении процессуальной проверки в порядке ст.ст.144-145 УПК РФ, а также поставлен вопрос о привлечении виновного лица к дисциплинарной ответственности.</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Другим примером является жалоба гр-ки К. на бездействие должностных лиц Черноземельского межрайонного следственного отдела следственного управления Следственного комитета России по Республике Калмыкия.</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 xml:space="preserve">Гр-ка К. обратилась в вышеуказанный следственный отдел с заявлением о привлечении к уголовной ответственности гр-на Х., который применил насилие в отношении её несовершеннолетнего сына. По мнению заявителя каких-либо активных проверочных действий со стороны следователя по её заявлению не проводилось.  </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Уполномоченный обратился к прокурору Республики Калмыкия с просьбой провести проверку доводов, указанных заявителем в жалобе.</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По результатам </w:t>
      </w:r>
      <w:bookmarkStart w:id="1" w:name="_GoBack"/>
      <w:bookmarkEnd w:id="1"/>
      <w:r w:rsidRPr="00AC7590">
        <w:rPr>
          <w:rFonts w:ascii="Times New Roman" w:hAnsi="Times New Roman"/>
          <w:sz w:val="28"/>
          <w:szCs w:val="28"/>
        </w:rPr>
        <w:t xml:space="preserve">прокурорской проверки доводы заявителя о бездействии и волоките со стороны должностных лиц Черноземельского МСО подтвердились, в связи с чем прокуратурой Лаганского района в адрес руководства отдела внесено требование об устранении выявленных нарушений уголовно-процессуального законодательства и активизации проверочных мероприятий, направленных на принятие законного процессуального решения по материалу.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Имеющиеся аналогичные обращения в практике Уполномоченного в 2018 году позволяют говорить о том, что не всегда при проведении доследственных проверок сотрудниками правоохранительных органов в полном объеме и своевременно выполняются требования закона, направленные на принятие обоснованных процессуальных решений, которыми бы не нарушались права граждан.</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Об этом также свидетельствуют данные прокуратуры</w:t>
      </w:r>
      <w:r w:rsidR="009D4BD4">
        <w:rPr>
          <w:rFonts w:ascii="Times New Roman" w:hAnsi="Times New Roman"/>
          <w:sz w:val="28"/>
          <w:szCs w:val="28"/>
        </w:rPr>
        <w:t>.</w:t>
      </w:r>
      <w:r w:rsidRPr="00AC7590">
        <w:rPr>
          <w:rFonts w:ascii="Times New Roman" w:hAnsi="Times New Roman"/>
          <w:sz w:val="28"/>
          <w:szCs w:val="28"/>
        </w:rPr>
        <w:t xml:space="preserve"> </w:t>
      </w:r>
      <w:r w:rsidR="009D4BD4">
        <w:rPr>
          <w:rFonts w:ascii="Times New Roman" w:hAnsi="Times New Roman"/>
          <w:sz w:val="28"/>
          <w:szCs w:val="28"/>
        </w:rPr>
        <w:t>В</w:t>
      </w:r>
      <w:r w:rsidRPr="00AC7590">
        <w:rPr>
          <w:rFonts w:ascii="Times New Roman" w:hAnsi="Times New Roman"/>
          <w:sz w:val="28"/>
          <w:szCs w:val="28"/>
        </w:rPr>
        <w:t xml:space="preserve">сего прокурорами признаны незаконными и отменены 3796 постановлений об отказе в возбуждении уголовного дела, из них: органов дознания МВД по РК - 3127, органов Следственного комитета – 378, органов следствия МВД по РК </w:t>
      </w:r>
      <w:r w:rsidRPr="00AC7590">
        <w:rPr>
          <w:rFonts w:ascii="Times New Roman" w:hAnsi="Times New Roman"/>
          <w:sz w:val="28"/>
          <w:szCs w:val="28"/>
        </w:rPr>
        <w:lastRenderedPageBreak/>
        <w:t xml:space="preserve">- 267, органов дознания УФССП по РК - 10, органов дознания ГУ МЧС по РК - 14.  </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Как и в прошлые годы</w:t>
      </w:r>
      <w:r w:rsidR="0014504F">
        <w:rPr>
          <w:rFonts w:ascii="Times New Roman" w:hAnsi="Times New Roman"/>
          <w:sz w:val="28"/>
          <w:szCs w:val="28"/>
        </w:rPr>
        <w:t>,</w:t>
      </w:r>
      <w:r w:rsidRPr="00AC7590">
        <w:rPr>
          <w:rFonts w:ascii="Times New Roman" w:hAnsi="Times New Roman"/>
          <w:sz w:val="28"/>
          <w:szCs w:val="28"/>
        </w:rPr>
        <w:t xml:space="preserve"> в почту Уполномоченного продолжают поступать жалобы от подследственных, которые сообщают о фактах физического насилия со стороны сотрудников полиции, выразившихся в избиении с целью получения от них явки с повинной и дальнейших признательных показаний. </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 xml:space="preserve">Так, в адрес Уполномоченного поступила жалоба гр-на Б., который сообщал, что сотрудники полиции МО МВД России «Приютненский» неоднократно применяли к нему физическую силу в целях написания явки с повинной. В результате заявитель дал признательные показания. </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 xml:space="preserve">Уполномоченный обратился к руководителю следственного управления Следственного комитета РФ по Республике Калмыкия с просьбой проверить факты, изложенные в жалобе. </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По результатам проведенной проверки решение следователя Целинного МСО об отказе в возбуждении уголовно</w:t>
      </w:r>
      <w:r w:rsidR="00D14854">
        <w:rPr>
          <w:rFonts w:ascii="Times New Roman" w:hAnsi="Times New Roman"/>
          <w:sz w:val="28"/>
          <w:szCs w:val="28"/>
        </w:rPr>
        <w:t>го дела по п.2 ч.1 ст.24 УПК РФ</w:t>
      </w:r>
      <w:r w:rsidRPr="00AC7590">
        <w:rPr>
          <w:rFonts w:ascii="Times New Roman" w:hAnsi="Times New Roman"/>
          <w:sz w:val="28"/>
          <w:szCs w:val="28"/>
        </w:rPr>
        <w:t xml:space="preserve"> в связи с отсутствием в действиях сотрудников полиции МО МВД России «Приютненский» состава преступления, предусмотренного ст.286 УК РФ, было отменено с возвращением материалов для проведения дополнительной проверки. </w:t>
      </w:r>
    </w:p>
    <w:p w:rsidR="00A23649" w:rsidRPr="00AC7590" w:rsidRDefault="00A23649" w:rsidP="00AC7590">
      <w:pPr>
        <w:suppressAutoHyphens/>
        <w:spacing w:line="240" w:lineRule="auto"/>
        <w:ind w:firstLine="709"/>
        <w:rPr>
          <w:rFonts w:ascii="Times New Roman" w:hAnsi="Times New Roman"/>
          <w:color w:val="000000"/>
          <w:sz w:val="28"/>
          <w:szCs w:val="28"/>
        </w:rPr>
      </w:pPr>
      <w:r w:rsidRPr="00AC7590">
        <w:rPr>
          <w:rFonts w:ascii="Times New Roman" w:hAnsi="Times New Roman"/>
          <w:sz w:val="28"/>
          <w:szCs w:val="28"/>
        </w:rPr>
        <w:t>Однако, как показывает практика, несмотря на отмену первоначального решения доказать неправомерность действий сотрудников полиции не удается.</w:t>
      </w:r>
      <w:r w:rsidRPr="00AC7590">
        <w:rPr>
          <w:rFonts w:ascii="Times New Roman" w:hAnsi="Times New Roman"/>
          <w:color w:val="000000"/>
          <w:sz w:val="28"/>
          <w:szCs w:val="28"/>
        </w:rPr>
        <w:t xml:space="preserve"> </w:t>
      </w:r>
    </w:p>
    <w:p w:rsidR="00A23649" w:rsidRPr="00AC7590" w:rsidRDefault="00A23649" w:rsidP="00AC7590">
      <w:pPr>
        <w:suppressAutoHyphens/>
        <w:spacing w:line="240" w:lineRule="auto"/>
        <w:ind w:firstLine="709"/>
        <w:rPr>
          <w:rFonts w:ascii="Times New Roman" w:hAnsi="Times New Roman"/>
          <w:color w:val="000000"/>
          <w:sz w:val="28"/>
          <w:szCs w:val="28"/>
        </w:rPr>
      </w:pPr>
      <w:r w:rsidRPr="00AC7590">
        <w:rPr>
          <w:rFonts w:ascii="Times New Roman" w:hAnsi="Times New Roman"/>
          <w:color w:val="000000"/>
          <w:sz w:val="28"/>
          <w:szCs w:val="28"/>
        </w:rPr>
        <w:t xml:space="preserve">О проблемах, имеющих место в уголовно-процессуальной деятельности правоохранительных органов, ярко свидетельствуют сведения  прокуратуры Республики Калмыкия. В 2018 году прокурорами выявлено в сфере надзора за уголовно-процессуальной деятельностью правоохранительных органов республики 9607 нарушений, в том числе допущенных органами дознания МВД по РК - 6394 нарушений, следственными органами МВД по РК – 1580, следственным управлением Следственного комитета РФ по РК - 1543, Управлением ФСБ по РК - 36 нарушений, Управлением ФССП по РК - 34, ГУ МЧС по РК – 15.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В поле зрения Уполномоченного находятся и такие важные функции правоохранительных органов как контроль и предоставление услуг в сфере миграционного законодательства. Это обусловлено, прежде всего, часто меняющимися нормативными актами в указанной сфере, большим потоком миграционных процессов. Обращения, поступающие в аппарат Уполномоченного, свидетельствуют о возникающих у граждан проблемах при оформлении паспортов гражданина РФ, приобретения гражданства России, получения разрешения на временное пребывание, вида на жительство.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По данным Управления по вопросам миграции МВД России по Республике Калмыкия, на протяжении нескольких лет подряд растет число иностранных граждан и лиц без гражданства</w:t>
      </w:r>
      <w:r w:rsidR="006F6199">
        <w:rPr>
          <w:rFonts w:ascii="Times New Roman" w:hAnsi="Times New Roman"/>
          <w:sz w:val="28"/>
          <w:szCs w:val="28"/>
        </w:rPr>
        <w:t>,</w:t>
      </w:r>
      <w:r w:rsidRPr="00AC7590">
        <w:rPr>
          <w:rFonts w:ascii="Times New Roman" w:hAnsi="Times New Roman"/>
          <w:sz w:val="28"/>
          <w:szCs w:val="28"/>
        </w:rPr>
        <w:t xml:space="preserve"> прибывающих на территорию республики. Так, в 2018 году подразделениями по вопросам миграции </w:t>
      </w:r>
      <w:r w:rsidRPr="00AC7590">
        <w:rPr>
          <w:rFonts w:ascii="Times New Roman" w:hAnsi="Times New Roman"/>
          <w:sz w:val="28"/>
          <w:szCs w:val="28"/>
        </w:rPr>
        <w:lastRenderedPageBreak/>
        <w:t xml:space="preserve">территориальных органов МВД поставлено на миграционный учет 9789 иностранных граждан и лиц без гражданства, что на 11,8% больше, чем в 2017 году. Преобладающими целями прибытия иностранных граждан являлись работа – 28,1% из первично поставленных на миграционный учет граждан, частная цель – 22,7%, учеба – 22%, туризм – 15%. Среди первично прибывших в регион иностранных граждан на первом месте по-прежнему остаются представители государств-участников СНГ – 66,4% (3561 чел.), в том числе граждан Узбекистана – 1466 чел., Казахстана – 518 чел., Туркменистана – 486 чел. Из стран дальнего зарубежья больше всех </w:t>
      </w:r>
      <w:r w:rsidR="008D5DF9">
        <w:rPr>
          <w:rFonts w:ascii="Times New Roman" w:hAnsi="Times New Roman"/>
          <w:sz w:val="28"/>
          <w:szCs w:val="28"/>
        </w:rPr>
        <w:t>з</w:t>
      </w:r>
      <w:r w:rsidRPr="00AC7590">
        <w:rPr>
          <w:rFonts w:ascii="Times New Roman" w:hAnsi="Times New Roman"/>
          <w:sz w:val="28"/>
          <w:szCs w:val="28"/>
        </w:rPr>
        <w:t xml:space="preserve">афиксировано на миграционном учете граждан Китая – 357 чел. и Германии – 349 чел. На 1 января </w:t>
      </w:r>
      <w:smartTag w:uri="urn:schemas-microsoft-com:office:smarttags" w:element="metricconverter">
        <w:smartTagPr>
          <w:attr w:name="ProductID" w:val="2019 г"/>
        </w:smartTagPr>
        <w:r w:rsidRPr="00AC7590">
          <w:rPr>
            <w:rFonts w:ascii="Times New Roman" w:hAnsi="Times New Roman"/>
            <w:sz w:val="28"/>
            <w:szCs w:val="28"/>
          </w:rPr>
          <w:t>2019 г</w:t>
        </w:r>
      </w:smartTag>
      <w:r w:rsidRPr="00AC7590">
        <w:rPr>
          <w:rFonts w:ascii="Times New Roman" w:hAnsi="Times New Roman"/>
          <w:sz w:val="28"/>
          <w:szCs w:val="28"/>
        </w:rPr>
        <w:t>. в Калмыкии временно и постоянно проживает 963 иностранных гражданина и лиц без гражданства.</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Как указывалось выше, чаще всего мигранты прибывают в республику в поисках работы. За 2018 год по заявлениям иностранных граждан, прибывших в безвизовом порядке</w:t>
      </w:r>
      <w:r w:rsidR="008D5DF9">
        <w:rPr>
          <w:rFonts w:ascii="Times New Roman" w:hAnsi="Times New Roman"/>
          <w:sz w:val="28"/>
          <w:szCs w:val="28"/>
        </w:rPr>
        <w:t>,</w:t>
      </w:r>
      <w:r w:rsidRPr="00AC7590">
        <w:rPr>
          <w:rFonts w:ascii="Times New Roman" w:hAnsi="Times New Roman"/>
          <w:sz w:val="28"/>
          <w:szCs w:val="28"/>
        </w:rPr>
        <w:t xml:space="preserve"> оформлен 921 патент на осуществление трудовой деятельности, что на 8,6% больше, чем в предыдущем году.  Приток иностранной рабочей силы, который отмечается преимущественно в весенне-летний период, не создает напряженной ситуации на рынке труда республики</w:t>
      </w:r>
      <w:r w:rsidR="008D5DF9">
        <w:rPr>
          <w:rFonts w:ascii="Times New Roman" w:hAnsi="Times New Roman"/>
          <w:sz w:val="28"/>
          <w:szCs w:val="28"/>
        </w:rPr>
        <w:t>,</w:t>
      </w:r>
      <w:r w:rsidRPr="00AC7590">
        <w:rPr>
          <w:rFonts w:ascii="Times New Roman" w:hAnsi="Times New Roman"/>
          <w:sz w:val="28"/>
          <w:szCs w:val="28"/>
        </w:rPr>
        <w:t xml:space="preserve"> не имеет больших негативных последствий, поскольку трудовые мигранты занимают места, не представляющие интерес для экономически активного населения республики.</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В то же время результаты контрольно-надзорной деятельности подразделений по вопросам миграции свидетельствуют, что в общем массиве выявленных административных правонарушений в сфере миграционного законодательства значительное место имеют нарушения, связанные с осуществлением трудовой деятельности. Так, в 2018 году сотрудниками миграционного органа было составлено 586 административных материалов, из них по фактам незаконного осуществления иностранным гражданином или лицом без гражданства трудовой деятельности в РФ – 65, незаконного привлечения к трудовой деятельности в РФ иностранного гражданина или лица без гражданства – 105, неуведомления работодателями орган</w:t>
      </w:r>
      <w:r w:rsidR="008D5DF9">
        <w:rPr>
          <w:rFonts w:ascii="Times New Roman" w:hAnsi="Times New Roman"/>
          <w:sz w:val="28"/>
          <w:szCs w:val="28"/>
        </w:rPr>
        <w:t>ов</w:t>
      </w:r>
      <w:r w:rsidRPr="00AC7590">
        <w:rPr>
          <w:rFonts w:ascii="Times New Roman" w:hAnsi="Times New Roman"/>
          <w:sz w:val="28"/>
          <w:szCs w:val="28"/>
        </w:rPr>
        <w:t xml:space="preserve"> миграции в установленный срок о заключении либо о расторжении трудовых договоров с иностранными гражданами – 58.   Незаконное трудоустройство иностранцев, как правило, сопряжено с нарушением их трудовых и социальных прав. Эта проблема неразрывно связана с социальной адаптацией мигрантов, их интеграцией в правовое поле, с взаимоотношением с местным населением.</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В 2018 году по причине нарушений российского законодательства судами вынесено 100 решений об административном выдворении иностранных граждан за пределы РФ, депортировано 16 иностранных граждан, а также принято 14 решений о сокращении срока временного пребывания иностранных граждан на территории РФ.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color w:val="000000"/>
          <w:sz w:val="28"/>
          <w:szCs w:val="28"/>
        </w:rPr>
        <w:t>Содержатся иностранные граждане и лица без гражданства, подлежащие административному выдворению за пределы Российской Федерации, депортации или реадмиссии,</w:t>
      </w:r>
      <w:r w:rsidRPr="00AC7590">
        <w:rPr>
          <w:rFonts w:ascii="Times New Roman" w:hAnsi="Times New Roman"/>
          <w:sz w:val="28"/>
          <w:szCs w:val="28"/>
        </w:rPr>
        <w:t xml:space="preserve"> в Центре временного </w:t>
      </w:r>
      <w:r w:rsidRPr="00AC7590">
        <w:rPr>
          <w:rFonts w:ascii="Times New Roman" w:hAnsi="Times New Roman"/>
          <w:color w:val="000000"/>
          <w:sz w:val="28"/>
          <w:szCs w:val="28"/>
        </w:rPr>
        <w:t xml:space="preserve">содержания </w:t>
      </w:r>
      <w:r w:rsidRPr="00AC7590">
        <w:rPr>
          <w:rFonts w:ascii="Times New Roman" w:hAnsi="Times New Roman"/>
          <w:color w:val="000000"/>
          <w:sz w:val="28"/>
          <w:szCs w:val="28"/>
        </w:rPr>
        <w:lastRenderedPageBreak/>
        <w:t>иностранных граждан (далее</w:t>
      </w:r>
      <w:r w:rsidR="008D5DF9">
        <w:rPr>
          <w:rFonts w:ascii="Times New Roman" w:hAnsi="Times New Roman"/>
          <w:color w:val="000000"/>
          <w:sz w:val="28"/>
          <w:szCs w:val="28"/>
        </w:rPr>
        <w:t xml:space="preserve"> </w:t>
      </w:r>
      <w:r w:rsidRPr="00AC7590">
        <w:rPr>
          <w:rFonts w:ascii="Times New Roman" w:hAnsi="Times New Roman"/>
          <w:color w:val="000000"/>
          <w:sz w:val="28"/>
          <w:szCs w:val="28"/>
        </w:rPr>
        <w:t>-</w:t>
      </w:r>
      <w:r w:rsidR="008D5DF9">
        <w:rPr>
          <w:rFonts w:ascii="Times New Roman" w:hAnsi="Times New Roman"/>
          <w:color w:val="000000"/>
          <w:sz w:val="28"/>
          <w:szCs w:val="28"/>
        </w:rPr>
        <w:t xml:space="preserve"> </w:t>
      </w:r>
      <w:r w:rsidRPr="00AC7590">
        <w:rPr>
          <w:rFonts w:ascii="Times New Roman" w:hAnsi="Times New Roman"/>
          <w:color w:val="000000"/>
          <w:sz w:val="28"/>
          <w:szCs w:val="28"/>
        </w:rPr>
        <w:t>ЦВСИГ), который является структурным подразделением МВД России по РК.</w:t>
      </w:r>
      <w:r w:rsidRPr="00AC7590">
        <w:rPr>
          <w:rFonts w:ascii="Times New Roman" w:hAnsi="Times New Roman"/>
          <w:sz w:val="28"/>
          <w:szCs w:val="28"/>
        </w:rPr>
        <w:t xml:space="preserve"> </w:t>
      </w:r>
    </w:p>
    <w:p w:rsidR="00A23649" w:rsidRPr="00AC7590" w:rsidRDefault="00A23649" w:rsidP="00AC7590">
      <w:pPr>
        <w:spacing w:line="240" w:lineRule="auto"/>
        <w:ind w:firstLine="708"/>
        <w:rPr>
          <w:rFonts w:ascii="Times New Roman" w:hAnsi="Times New Roman"/>
          <w:color w:val="000000"/>
          <w:sz w:val="28"/>
          <w:szCs w:val="28"/>
          <w:lang w:eastAsia="ru-RU"/>
        </w:rPr>
      </w:pPr>
      <w:r w:rsidRPr="00AC7590">
        <w:rPr>
          <w:rFonts w:ascii="Times New Roman" w:hAnsi="Times New Roman"/>
          <w:sz w:val="28"/>
          <w:szCs w:val="28"/>
        </w:rPr>
        <w:t xml:space="preserve">В отчетном периоде Уполномоченный посетил данный центр и </w:t>
      </w:r>
      <w:r w:rsidRPr="00AC7590">
        <w:rPr>
          <w:rFonts w:ascii="Times New Roman" w:hAnsi="Times New Roman"/>
          <w:color w:val="000000"/>
          <w:sz w:val="28"/>
          <w:szCs w:val="28"/>
          <w:shd w:val="clear" w:color="auto" w:fill="FFFFFF"/>
        </w:rPr>
        <w:t xml:space="preserve"> ознакомился с условиями содержания, материально-бытового обеспечения иностранных граждан и лиц без гражданства, находящихся нем. В центре, который </w:t>
      </w:r>
      <w:r w:rsidRPr="00AC7590">
        <w:rPr>
          <w:rFonts w:ascii="Times New Roman" w:hAnsi="Times New Roman"/>
          <w:color w:val="000000"/>
          <w:sz w:val="28"/>
          <w:szCs w:val="28"/>
        </w:rPr>
        <w:t>рассчитан на содержание 10 иностранных граждан,</w:t>
      </w:r>
      <w:r w:rsidRPr="00AC7590">
        <w:rPr>
          <w:rFonts w:ascii="Times New Roman" w:hAnsi="Times New Roman"/>
          <w:sz w:val="28"/>
          <w:szCs w:val="28"/>
        </w:rPr>
        <w:t xml:space="preserve"> на момент проверки находилось 6 человек. В ходе бесед с иностранными гражданами жалобы на условия пребывания в ЦВСИГ к Уполномоченному не поступали. </w:t>
      </w:r>
      <w:r w:rsidRPr="00AC7590">
        <w:rPr>
          <w:rFonts w:ascii="Times New Roman" w:hAnsi="Times New Roman"/>
          <w:sz w:val="28"/>
          <w:szCs w:val="28"/>
          <w:lang w:eastAsia="ru-RU"/>
        </w:rPr>
        <w:t xml:space="preserve">Кроме того, с </w:t>
      </w:r>
      <w:r w:rsidRPr="00AC7590">
        <w:rPr>
          <w:rFonts w:ascii="Times New Roman" w:hAnsi="Times New Roman"/>
          <w:color w:val="000000"/>
          <w:sz w:val="28"/>
          <w:szCs w:val="28"/>
          <w:lang w:eastAsia="ru-RU"/>
        </w:rPr>
        <w:t>начальником ЦВСИГ были обсуждены проблемы длительного содержания иностранных граждан и лиц без гражданства и волокиты со стороны посольств и консульств при оформлении документов для указанных лиц.</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Одним из важных направлений в деятельности Уполномоченного является обеспечение соблюдения прав человека в изоляторах временного содержания органов внутренних дел Республики Калмыкия.</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Анализ условий содержания граждан в ИВС показывает, что руководством МВД России по Республике Калмыкия продолжается работа по приведению ИВС в соответствие с требованиями действующего законодательства РФ и международными стандартами. Достаточно сказать, что на территории Республики Калмыкия за последние годы построено 4 новых ИВС. В 2018 году в 2 ИВС (в отделе МВД России по Целинному району и МО МВД России «Малодербетовский») проведен капитальный ремонт на сумму 5 млн. рублей. </w:t>
      </w:r>
      <w:r w:rsidRPr="00AC7590">
        <w:rPr>
          <w:rFonts w:ascii="Times New Roman" w:hAnsi="Times New Roman"/>
          <w:bCs/>
          <w:color w:val="000000"/>
          <w:sz w:val="28"/>
          <w:szCs w:val="28"/>
        </w:rPr>
        <w:t>Полностью соответствуют требованиям Федерального закона от 15 июля 1995 года №103-ФЗ «О содержании под стражей подозреваемых и обвиняемых в совершении преступлений» 8 ИВС, 1 ИВС не соответствует предъявленным требованиям (отделение полиции с дислокацией в п.Цаган Аман МО МВД России «Яшкульский»).</w:t>
      </w:r>
    </w:p>
    <w:p w:rsidR="00A23649" w:rsidRPr="00AC7590" w:rsidRDefault="00A23649" w:rsidP="00AC7590">
      <w:pPr>
        <w:spacing w:line="240" w:lineRule="auto"/>
        <w:ind w:firstLine="708"/>
        <w:rPr>
          <w:rFonts w:ascii="Times New Roman" w:hAnsi="Times New Roman"/>
          <w:bCs/>
          <w:sz w:val="28"/>
          <w:szCs w:val="28"/>
        </w:rPr>
      </w:pPr>
      <w:r w:rsidRPr="00AC7590">
        <w:rPr>
          <w:rFonts w:ascii="Times New Roman" w:hAnsi="Times New Roman"/>
          <w:bCs/>
          <w:color w:val="000000"/>
          <w:sz w:val="28"/>
          <w:szCs w:val="28"/>
        </w:rPr>
        <w:t xml:space="preserve">По информации МВД по Республике Калмыкия в 2018 году в изоляторах временного содержания </w:t>
      </w:r>
      <w:r w:rsidRPr="00AC7590">
        <w:rPr>
          <w:rFonts w:ascii="Times New Roman" w:hAnsi="Times New Roman"/>
          <w:bCs/>
          <w:sz w:val="28"/>
          <w:szCs w:val="28"/>
        </w:rPr>
        <w:t xml:space="preserve">содержалось 1982 человека, в том числе: подозреваемых – 102, обвиняемых – 269, подсудимых – 76, осужденных - 204, административно-арестованных - 1331. Общая численность содержащихся в ИВС по сравнению с 2017 годом уменьшилась на 501 человека.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В отчетном году в адрес Уполномоченного поступила только 1 жалоба по поводу нарушения срока содержания в ИВС, а также </w:t>
      </w:r>
      <w:r w:rsidR="007F6D8B">
        <w:rPr>
          <w:rFonts w:ascii="Times New Roman" w:hAnsi="Times New Roman"/>
          <w:sz w:val="28"/>
          <w:szCs w:val="28"/>
        </w:rPr>
        <w:t xml:space="preserve">по поводу </w:t>
      </w:r>
      <w:r w:rsidRPr="00AC7590">
        <w:rPr>
          <w:rFonts w:ascii="Times New Roman" w:hAnsi="Times New Roman"/>
          <w:sz w:val="28"/>
          <w:szCs w:val="28"/>
        </w:rPr>
        <w:t>непредоставления средств личной гигиены и возврата личных вещей. Жалоба была рассмотрена с привлечением сотрудников прокуратуры. По результатам проверки факты нарушений требований действующего законодательства, указанные в жалобе заявителя, не нашли своего подтверждения.</w:t>
      </w:r>
    </w:p>
    <w:p w:rsidR="00A23649" w:rsidRPr="00AC7590" w:rsidRDefault="00A23649" w:rsidP="00AC7590">
      <w:pPr>
        <w:spacing w:line="240" w:lineRule="auto"/>
        <w:ind w:firstLine="708"/>
        <w:rPr>
          <w:rFonts w:ascii="Times New Roman" w:hAnsi="Times New Roman"/>
          <w:bCs/>
          <w:sz w:val="28"/>
          <w:szCs w:val="28"/>
        </w:rPr>
      </w:pPr>
      <w:r w:rsidRPr="00AC7590">
        <w:rPr>
          <w:rFonts w:ascii="Times New Roman" w:hAnsi="Times New Roman"/>
          <w:bCs/>
          <w:sz w:val="28"/>
          <w:szCs w:val="28"/>
        </w:rPr>
        <w:t>Мониторинг, проводимый в ходе  посещений ИВС показывает, что во всех ИВС республики соблюдается норма санитарной площади в камере на одного человека, установленная в размере не менее 4</w:t>
      </w:r>
      <w:r w:rsidR="008D5DF9">
        <w:rPr>
          <w:rFonts w:ascii="Times New Roman" w:hAnsi="Times New Roman"/>
          <w:bCs/>
          <w:sz w:val="28"/>
          <w:szCs w:val="28"/>
        </w:rPr>
        <w:t xml:space="preserve"> </w:t>
      </w:r>
      <w:r w:rsidRPr="00AC7590">
        <w:rPr>
          <w:rFonts w:ascii="Times New Roman" w:hAnsi="Times New Roman"/>
          <w:bCs/>
          <w:sz w:val="28"/>
          <w:szCs w:val="28"/>
        </w:rPr>
        <w:t xml:space="preserve">кв.м. Граждане, содержащиеся в ИВС обеспечиваются трехразовым горячим питанием и спальным местом, постельными принадлежностями и посудой, а также пользуются ежедневной прогулкой в прогулочном дворике.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lastRenderedPageBreak/>
        <w:t xml:space="preserve">В 2018 году Уполномоченным и сотрудниками аппарата совместно членами общественной наблюдательной комиссии, представителями прокуратуры и МВД по Республике Калмыкия были посещены 5 ИВС, по итогам посещений было направлено в адрес МВД по Республике Калмыкия 1 заключение о выявленных </w:t>
      </w:r>
      <w:r w:rsidRPr="00AC7590">
        <w:rPr>
          <w:rFonts w:ascii="Times New Roman" w:hAnsi="Times New Roman"/>
          <w:bCs/>
          <w:sz w:val="28"/>
          <w:szCs w:val="28"/>
        </w:rPr>
        <w:t>нарушениях действующего законодательства</w:t>
      </w:r>
      <w:r w:rsidRPr="00AC7590">
        <w:rPr>
          <w:rFonts w:ascii="Times New Roman" w:hAnsi="Times New Roman"/>
          <w:sz w:val="28"/>
          <w:szCs w:val="28"/>
        </w:rPr>
        <w:t xml:space="preserve">.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В ходе проверки ИВС МО МВД России по РК «Яшкульский» (п.</w:t>
      </w:r>
      <w:r w:rsidR="006037F7">
        <w:rPr>
          <w:rFonts w:ascii="Times New Roman" w:hAnsi="Times New Roman"/>
          <w:sz w:val="28"/>
          <w:szCs w:val="28"/>
        </w:rPr>
        <w:t xml:space="preserve"> </w:t>
      </w:r>
      <w:r w:rsidRPr="00AC7590">
        <w:rPr>
          <w:rFonts w:ascii="Times New Roman" w:hAnsi="Times New Roman"/>
          <w:sz w:val="28"/>
          <w:szCs w:val="28"/>
        </w:rPr>
        <w:t xml:space="preserve">Яшкуль) было установлено, что дезинфекционная камера не используется из-за отсутствия у ответственного лица допуска на ее эксплуатацию. Помещение, где находится дезинфекционная камера, использовалось сотрудниками ИВС в качестве </w:t>
      </w:r>
      <w:r w:rsidR="006037F7">
        <w:rPr>
          <w:rFonts w:ascii="Times New Roman" w:hAnsi="Times New Roman"/>
          <w:sz w:val="28"/>
          <w:szCs w:val="28"/>
        </w:rPr>
        <w:t xml:space="preserve">служебного </w:t>
      </w:r>
      <w:r w:rsidRPr="00AC7590">
        <w:rPr>
          <w:rFonts w:ascii="Times New Roman" w:hAnsi="Times New Roman"/>
          <w:sz w:val="28"/>
          <w:szCs w:val="28"/>
        </w:rPr>
        <w:t>кабинета. Кроме того, было выявлено, что не заключен договор оказания услуг по стирке постельного белья.</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В камерах ИВС не работали кнопки вызова дежурного, отсутствовали урны для мусора и радиодинамики для </w:t>
      </w:r>
      <w:r w:rsidRPr="00AC7590">
        <w:rPr>
          <w:rFonts w:ascii="Times New Roman" w:hAnsi="Times New Roman"/>
          <w:color w:val="000000"/>
          <w:sz w:val="28"/>
          <w:szCs w:val="28"/>
        </w:rPr>
        <w:t>вещания общегосударственных программ</w:t>
      </w:r>
      <w:r w:rsidRPr="00AC7590">
        <w:rPr>
          <w:rFonts w:ascii="Times New Roman" w:hAnsi="Times New Roman"/>
          <w:sz w:val="28"/>
          <w:szCs w:val="28"/>
        </w:rPr>
        <w:t xml:space="preserve">. Имеющиеся в камерах бачки для питьевой воды не использовались, отсутствовал необходимый запас минимального набора индивидуальных средств гигиены (зубная щетка, зубная паста, одноразовая бритва, средства личной гигиены для женщин).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Также имелись недостатки и в организации оказания медицинской помощи подозреваемым и обвиняемым. Медицинский кабинет не укомплектован необходимыми лекарственными и иными средствами, медицинская аптечка для оказания первой помощи также не укомплектована. Безусловно, данные обстоятельства препятствуют незамедлительному оказанию медицинской помощи лицам, содержащимся в ИВС.</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На протяжении нескольких лет Уполномоченный добивается устранения ненадлежащих условий содержания подозреваемых, обвиняемых, содержащихся в ИВС отдела полиции с местом дислокации п.Цаган Аман. Данный ИВС не отвечает установленным стандартам, камеры ИВС не оборудованы санитарными узлами, отсутствует санпропускник, вытяжная вентиляция, а также  централизованное водоснабжение и канализация, что влечет за собой грубые нарушения прав граждан.</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Ставить вопрос о его закрытии нецелесообразно, поскольку ИВС обслуживает один из отдаленных районов республики, ближайший по расстоянию ИВС находится в п.</w:t>
      </w:r>
      <w:r w:rsidR="008D5DF9">
        <w:rPr>
          <w:rFonts w:ascii="Times New Roman" w:hAnsi="Times New Roman"/>
          <w:sz w:val="28"/>
          <w:szCs w:val="28"/>
        </w:rPr>
        <w:t xml:space="preserve"> </w:t>
      </w:r>
      <w:r w:rsidRPr="00AC7590">
        <w:rPr>
          <w:rFonts w:ascii="Times New Roman" w:hAnsi="Times New Roman"/>
          <w:sz w:val="28"/>
          <w:szCs w:val="28"/>
        </w:rPr>
        <w:t xml:space="preserve">Яшкуль в </w:t>
      </w:r>
      <w:smartTag w:uri="urn:schemas-microsoft-com:office:smarttags" w:element="metricconverter">
        <w:smartTagPr>
          <w:attr w:name="ProductID" w:val="220 километрах"/>
        </w:smartTagPr>
        <w:r w:rsidRPr="00AC7590">
          <w:rPr>
            <w:rFonts w:ascii="Times New Roman" w:hAnsi="Times New Roman"/>
            <w:sz w:val="28"/>
            <w:szCs w:val="28"/>
          </w:rPr>
          <w:t>220 километрах</w:t>
        </w:r>
      </w:smartTag>
      <w:r w:rsidRPr="00AC7590">
        <w:rPr>
          <w:rFonts w:ascii="Times New Roman" w:hAnsi="Times New Roman"/>
          <w:sz w:val="28"/>
          <w:szCs w:val="28"/>
        </w:rPr>
        <w:t xml:space="preserve">.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В 2011 году в результате реорг</w:t>
      </w:r>
      <w:r w:rsidR="008D5DF9">
        <w:rPr>
          <w:rFonts w:ascii="Times New Roman" w:hAnsi="Times New Roman"/>
          <w:sz w:val="28"/>
          <w:szCs w:val="28"/>
        </w:rPr>
        <w:t>анизации органов внутренних дел</w:t>
      </w:r>
      <w:r w:rsidRPr="00AC7590">
        <w:rPr>
          <w:rFonts w:ascii="Times New Roman" w:hAnsi="Times New Roman"/>
          <w:sz w:val="28"/>
          <w:szCs w:val="28"/>
        </w:rPr>
        <w:t xml:space="preserve"> ИВС в п.</w:t>
      </w:r>
      <w:r w:rsidR="009F0DFC">
        <w:rPr>
          <w:rFonts w:ascii="Times New Roman" w:hAnsi="Times New Roman"/>
          <w:sz w:val="28"/>
          <w:szCs w:val="28"/>
        </w:rPr>
        <w:t xml:space="preserve"> </w:t>
      </w:r>
      <w:r w:rsidRPr="00AC7590">
        <w:rPr>
          <w:rFonts w:ascii="Times New Roman" w:hAnsi="Times New Roman"/>
          <w:sz w:val="28"/>
          <w:szCs w:val="28"/>
        </w:rPr>
        <w:t>Цаган Аман был упразднен</w:t>
      </w:r>
      <w:r w:rsidR="009F0DFC">
        <w:rPr>
          <w:rFonts w:ascii="Times New Roman" w:hAnsi="Times New Roman"/>
          <w:sz w:val="28"/>
          <w:szCs w:val="28"/>
        </w:rPr>
        <w:t>.</w:t>
      </w:r>
      <w:r w:rsidRPr="00AC7590">
        <w:rPr>
          <w:rFonts w:ascii="Times New Roman" w:hAnsi="Times New Roman"/>
          <w:sz w:val="28"/>
          <w:szCs w:val="28"/>
        </w:rPr>
        <w:t xml:space="preserve"> </w:t>
      </w:r>
      <w:r w:rsidR="009F0DFC">
        <w:rPr>
          <w:rFonts w:ascii="Times New Roman" w:hAnsi="Times New Roman"/>
          <w:sz w:val="28"/>
          <w:szCs w:val="28"/>
        </w:rPr>
        <w:t>Ж</w:t>
      </w:r>
      <w:r w:rsidRPr="00AC7590">
        <w:rPr>
          <w:rFonts w:ascii="Times New Roman" w:hAnsi="Times New Roman"/>
          <w:sz w:val="28"/>
          <w:szCs w:val="28"/>
        </w:rPr>
        <w:t>ители Юстинского района, подвергнутые административному аресту</w:t>
      </w:r>
      <w:r w:rsidR="008D5DF9">
        <w:rPr>
          <w:rFonts w:ascii="Times New Roman" w:hAnsi="Times New Roman"/>
          <w:sz w:val="28"/>
          <w:szCs w:val="28"/>
        </w:rPr>
        <w:t>,</w:t>
      </w:r>
      <w:r w:rsidRPr="00AC7590">
        <w:rPr>
          <w:rFonts w:ascii="Times New Roman" w:hAnsi="Times New Roman"/>
          <w:sz w:val="28"/>
          <w:szCs w:val="28"/>
        </w:rPr>
        <w:t xml:space="preserve"> содержались в ИВС МО МВД России «Яшкульский», расположенн</w:t>
      </w:r>
      <w:r w:rsidR="008D5DF9">
        <w:rPr>
          <w:rFonts w:ascii="Times New Roman" w:hAnsi="Times New Roman"/>
          <w:sz w:val="28"/>
          <w:szCs w:val="28"/>
        </w:rPr>
        <w:t>ом</w:t>
      </w:r>
      <w:r w:rsidRPr="00AC7590">
        <w:rPr>
          <w:rFonts w:ascii="Times New Roman" w:hAnsi="Times New Roman"/>
          <w:sz w:val="28"/>
          <w:szCs w:val="28"/>
        </w:rPr>
        <w:t xml:space="preserve"> в п.Яшкуль Яшкульского района, который находи</w:t>
      </w:r>
      <w:r w:rsidR="00B80E5C">
        <w:rPr>
          <w:rFonts w:ascii="Times New Roman" w:hAnsi="Times New Roman"/>
          <w:sz w:val="28"/>
          <w:szCs w:val="28"/>
        </w:rPr>
        <w:t>т</w:t>
      </w:r>
      <w:r w:rsidRPr="00AC7590">
        <w:rPr>
          <w:rFonts w:ascii="Times New Roman" w:hAnsi="Times New Roman"/>
          <w:sz w:val="28"/>
          <w:szCs w:val="28"/>
        </w:rPr>
        <w:t>ся на удаленном расстоянии. После отбытия срока административного наказания у граждан возникала проблема возвращения из п.</w:t>
      </w:r>
      <w:r w:rsidR="009F0DFC">
        <w:rPr>
          <w:rFonts w:ascii="Times New Roman" w:hAnsi="Times New Roman"/>
          <w:sz w:val="28"/>
          <w:szCs w:val="28"/>
        </w:rPr>
        <w:t xml:space="preserve"> </w:t>
      </w:r>
      <w:r w:rsidRPr="00AC7590">
        <w:rPr>
          <w:rFonts w:ascii="Times New Roman" w:hAnsi="Times New Roman"/>
          <w:sz w:val="28"/>
          <w:szCs w:val="28"/>
        </w:rPr>
        <w:t xml:space="preserve">Яшкуль до своего места жительства.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В связи с многочисленными жалобами жителей Юстинского района руководством МВД по РК в 2014 году после проведенного косметического ремонта ИВС в п.</w:t>
      </w:r>
      <w:r w:rsidR="009F0DFC">
        <w:rPr>
          <w:rFonts w:ascii="Times New Roman" w:hAnsi="Times New Roman"/>
          <w:sz w:val="28"/>
          <w:szCs w:val="28"/>
        </w:rPr>
        <w:t xml:space="preserve"> </w:t>
      </w:r>
      <w:r w:rsidRPr="00AC7590">
        <w:rPr>
          <w:rFonts w:ascii="Times New Roman" w:hAnsi="Times New Roman"/>
          <w:sz w:val="28"/>
          <w:szCs w:val="28"/>
        </w:rPr>
        <w:t xml:space="preserve">Цаган Аман был вновь открыт.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lastRenderedPageBreak/>
        <w:t>Приведение данного ИВС в соответствие с предъявленными требованиями невозможно без строительства нового здания, поскольку реконструкция старого здания, построенного в 1965 году, не имеет смысла в связи с его ветхим состоянием.</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 xml:space="preserve">Неоднократные обращения Уполномоченного в МВД по РК должного результата не принесли. Все полученные ответы сводились к тому, что </w:t>
      </w:r>
      <w:r w:rsidR="009F0DFC">
        <w:rPr>
          <w:rFonts w:ascii="Times New Roman" w:hAnsi="Times New Roman"/>
          <w:sz w:val="28"/>
          <w:szCs w:val="28"/>
        </w:rPr>
        <w:t>м</w:t>
      </w:r>
      <w:r w:rsidRPr="00AC7590">
        <w:rPr>
          <w:rFonts w:ascii="Times New Roman" w:hAnsi="Times New Roman"/>
          <w:sz w:val="28"/>
          <w:szCs w:val="28"/>
        </w:rPr>
        <w:t>инистерством направлялись обращения в Департамент по материально-техническому и медицинскому обеспечению МВД России с просьбой оказать содействие в выделении дополнительных лимитов бюджетных ассигнований на строительство либо реконструкцию ИВС. Однако до настоящего времени положительного ответа не получено.</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Еще одним проблемным местом в деятельности МВД по РК является обеспечение условий содержания административно задержанных граждан в дежурных частях. К сожалению, вопрос приведения дежурных частей органов внутренних дел республики в соответствие с требованиями, установленными приказом МВД РФ №389 от 30.04.2012 года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остается нерешенным.</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Проверки дежурных частей Уполномоченным и сотрудниками аппарата показали, что ситуация не меняется в лучшую сторону, несоответствие условий содержания задержанных лиц требованиям нормативных правовых актов наблюдалось практически в каждой посещенной дежурной части.</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Наиболее распространенными проблемами и недостатками в организации условий содержания задержанных лиц, отмеченны</w:t>
      </w:r>
      <w:r w:rsidR="00B80E5C">
        <w:rPr>
          <w:rFonts w:ascii="Times New Roman" w:hAnsi="Times New Roman"/>
          <w:sz w:val="28"/>
          <w:szCs w:val="28"/>
        </w:rPr>
        <w:t>ми</w:t>
      </w:r>
      <w:r w:rsidRPr="00AC7590">
        <w:rPr>
          <w:rFonts w:ascii="Times New Roman" w:hAnsi="Times New Roman"/>
          <w:sz w:val="28"/>
          <w:szCs w:val="28"/>
        </w:rPr>
        <w:t xml:space="preserve"> и в прошлогодних докладах, являются:</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w:t>
      </w:r>
      <w:r w:rsidR="00B80E5C">
        <w:rPr>
          <w:rFonts w:ascii="Times New Roman" w:hAnsi="Times New Roman"/>
          <w:sz w:val="28"/>
          <w:szCs w:val="28"/>
        </w:rPr>
        <w:t xml:space="preserve"> </w:t>
      </w:r>
      <w:r w:rsidRPr="00AC7590">
        <w:rPr>
          <w:rFonts w:ascii="Times New Roman" w:hAnsi="Times New Roman"/>
          <w:sz w:val="28"/>
          <w:szCs w:val="28"/>
        </w:rPr>
        <w:t>отсутствие оборудованных комнат для процессуальных действий;</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w:t>
      </w:r>
      <w:r w:rsidR="00B80E5C">
        <w:rPr>
          <w:rFonts w:ascii="Times New Roman" w:hAnsi="Times New Roman"/>
          <w:sz w:val="28"/>
          <w:szCs w:val="28"/>
        </w:rPr>
        <w:t xml:space="preserve"> </w:t>
      </w:r>
      <w:r w:rsidRPr="00AC7590">
        <w:rPr>
          <w:rFonts w:ascii="Times New Roman" w:hAnsi="Times New Roman"/>
          <w:sz w:val="28"/>
          <w:szCs w:val="28"/>
        </w:rPr>
        <w:t>невозможность обеспечения реализации требований по раздельному содержанию отдельных категорий граждан (лишь в Управлении МВД по г.</w:t>
      </w:r>
      <w:r w:rsidR="00B80E5C">
        <w:rPr>
          <w:rFonts w:ascii="Times New Roman" w:hAnsi="Times New Roman"/>
          <w:sz w:val="28"/>
          <w:szCs w:val="28"/>
        </w:rPr>
        <w:t xml:space="preserve"> </w:t>
      </w:r>
      <w:r w:rsidRPr="00AC7590">
        <w:rPr>
          <w:rFonts w:ascii="Times New Roman" w:hAnsi="Times New Roman"/>
          <w:sz w:val="28"/>
          <w:szCs w:val="28"/>
        </w:rPr>
        <w:t>Элисте име</w:t>
      </w:r>
      <w:r w:rsidR="009F0DFC">
        <w:rPr>
          <w:rFonts w:ascii="Times New Roman" w:hAnsi="Times New Roman"/>
          <w:sz w:val="28"/>
          <w:szCs w:val="28"/>
        </w:rPr>
        <w:t>ю</w:t>
      </w:r>
      <w:r w:rsidRPr="00AC7590">
        <w:rPr>
          <w:rFonts w:ascii="Times New Roman" w:hAnsi="Times New Roman"/>
          <w:sz w:val="28"/>
          <w:szCs w:val="28"/>
        </w:rPr>
        <w:t>тся 3 помещения для административно задержанных, в  дежурных частях г. Лагани и п. Комсомольский - по 2 помещения, в остальных - по одному помещению);</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w:t>
      </w:r>
      <w:r w:rsidR="00B80E5C">
        <w:rPr>
          <w:rFonts w:ascii="Times New Roman" w:hAnsi="Times New Roman"/>
          <w:sz w:val="28"/>
          <w:szCs w:val="28"/>
        </w:rPr>
        <w:t xml:space="preserve"> </w:t>
      </w:r>
      <w:r w:rsidRPr="00AC7590">
        <w:rPr>
          <w:rFonts w:ascii="Times New Roman" w:hAnsi="Times New Roman"/>
          <w:sz w:val="28"/>
          <w:szCs w:val="28"/>
        </w:rPr>
        <w:t>отсутствие укомплектованных медицинских аптечек в дежурных частях;</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w:t>
      </w:r>
      <w:r w:rsidR="00B80E5C">
        <w:rPr>
          <w:rFonts w:ascii="Times New Roman" w:hAnsi="Times New Roman"/>
          <w:sz w:val="28"/>
          <w:szCs w:val="28"/>
        </w:rPr>
        <w:t xml:space="preserve"> </w:t>
      </w:r>
      <w:r w:rsidRPr="00AC7590">
        <w:rPr>
          <w:rFonts w:ascii="Times New Roman" w:hAnsi="Times New Roman"/>
          <w:sz w:val="28"/>
          <w:szCs w:val="28"/>
        </w:rPr>
        <w:t>отсутствие видеонаблюдения за специальными помещениями;</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 недостаточность правовой информации на стендах или отсутствие к ним доступа для задержанных.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Задержанные на срок более 3 часов не обеспечиваются питанием. Кроме того, мест для сна, матрасов и постельных принадлежностей в дежурных частях нет. В лучшем случае, если позволят условия, задержанные спят на деревянных лавках, установленных в служебных помещениях для содержания административно задержанных.</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 xml:space="preserve">Справедливости ради следует признать, что это не столько вина, сколько беда республиканского МВД, т.к. приведение служебных помещений </w:t>
      </w:r>
      <w:r w:rsidRPr="00AC7590">
        <w:rPr>
          <w:rFonts w:ascii="Times New Roman" w:hAnsi="Times New Roman"/>
          <w:sz w:val="28"/>
          <w:szCs w:val="28"/>
        </w:rPr>
        <w:lastRenderedPageBreak/>
        <w:t xml:space="preserve">дежурных частей в соответствие с требованиями действующего законодательства, в первую очередь, потребует перепланировку зданий территориальных отделов полиции, которые в основном были построены в советское время и не являются типовыми. Это потребует значительных финансовых затрат. </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По результатам мониторинга по соблюдению прав человека в деятельности правоохранительных органов Уполномоченный рекомендует МВД по Республике Калмыкия:</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 усилить ведомственный контроль за неукоснительным исполнением уголовно-процессуального законодательства Российской Федерации;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 проанализировать ситуацию, связанную с необоснованными отказами в возбуждении уголовных дел, волокитой при проведении процессуальных проверок;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продолжить работу по приведению условий содержания в ИВС и служебных помещени</w:t>
      </w:r>
      <w:r w:rsidR="00B92332">
        <w:rPr>
          <w:rFonts w:ascii="Times New Roman" w:hAnsi="Times New Roman"/>
          <w:sz w:val="28"/>
          <w:szCs w:val="28"/>
        </w:rPr>
        <w:t>ях</w:t>
      </w:r>
      <w:r w:rsidRPr="00AC7590">
        <w:rPr>
          <w:rFonts w:ascii="Times New Roman" w:hAnsi="Times New Roman"/>
          <w:sz w:val="28"/>
          <w:szCs w:val="28"/>
        </w:rPr>
        <w:t xml:space="preserve"> дежурных частей в соответствие с действующим законодательством РФ и международными стандартами. </w:t>
      </w:r>
    </w:p>
    <w:p w:rsidR="00A23649" w:rsidRPr="00AC7590" w:rsidRDefault="00A23649" w:rsidP="00AC7590">
      <w:pPr>
        <w:tabs>
          <w:tab w:val="left" w:pos="9000"/>
        </w:tabs>
        <w:autoSpaceDE w:val="0"/>
        <w:autoSpaceDN w:val="0"/>
        <w:adjustRightInd w:val="0"/>
        <w:spacing w:line="240" w:lineRule="auto"/>
        <w:rPr>
          <w:rFonts w:ascii="Times New Roman" w:hAnsi="Times New Roman"/>
          <w:b/>
          <w:sz w:val="28"/>
          <w:szCs w:val="28"/>
          <w:lang w:eastAsia="ru-RU"/>
        </w:rPr>
      </w:pPr>
    </w:p>
    <w:p w:rsidR="00A23649" w:rsidRPr="00AC7590" w:rsidRDefault="00A23649" w:rsidP="00AC7590">
      <w:pPr>
        <w:tabs>
          <w:tab w:val="left" w:pos="9000"/>
        </w:tabs>
        <w:autoSpaceDE w:val="0"/>
        <w:autoSpaceDN w:val="0"/>
        <w:adjustRightInd w:val="0"/>
        <w:spacing w:line="240" w:lineRule="auto"/>
        <w:rPr>
          <w:rFonts w:ascii="Times New Roman" w:hAnsi="Times New Roman"/>
          <w:b/>
          <w:sz w:val="28"/>
          <w:szCs w:val="28"/>
          <w:lang w:eastAsia="ru-RU"/>
        </w:rPr>
      </w:pPr>
      <w:r w:rsidRPr="00AC7590">
        <w:rPr>
          <w:rFonts w:ascii="Times New Roman" w:hAnsi="Times New Roman"/>
          <w:b/>
          <w:sz w:val="28"/>
          <w:szCs w:val="28"/>
          <w:lang w:eastAsia="ru-RU"/>
        </w:rPr>
        <w:t>Право на судебную защиту</w:t>
      </w:r>
    </w:p>
    <w:p w:rsidR="00A23649" w:rsidRPr="00AC7590" w:rsidRDefault="00A23649" w:rsidP="00AC7590">
      <w:pPr>
        <w:spacing w:line="240" w:lineRule="auto"/>
        <w:rPr>
          <w:rFonts w:ascii="Times New Roman" w:hAnsi="Times New Roman"/>
          <w:sz w:val="28"/>
          <w:szCs w:val="28"/>
          <w:lang w:eastAsia="ru-RU"/>
        </w:rPr>
      </w:pPr>
    </w:p>
    <w:p w:rsidR="00A23649" w:rsidRPr="00AC7590" w:rsidRDefault="00A23649" w:rsidP="00AC7590">
      <w:pPr>
        <w:spacing w:line="240" w:lineRule="auto"/>
        <w:ind w:firstLine="708"/>
        <w:rPr>
          <w:rFonts w:ascii="Times New Roman" w:hAnsi="Times New Roman"/>
          <w:color w:val="222222"/>
          <w:sz w:val="28"/>
          <w:szCs w:val="28"/>
          <w:shd w:val="clear" w:color="auto" w:fill="FEFEFE"/>
          <w:lang w:eastAsia="ru-RU"/>
        </w:rPr>
      </w:pPr>
      <w:r w:rsidRPr="00AC7590">
        <w:rPr>
          <w:rFonts w:ascii="Times New Roman" w:hAnsi="Times New Roman"/>
          <w:color w:val="222222"/>
          <w:sz w:val="28"/>
          <w:szCs w:val="28"/>
          <w:shd w:val="clear" w:color="auto" w:fill="FEFEFE"/>
          <w:lang w:eastAsia="ru-RU"/>
        </w:rPr>
        <w:t>Судебная защита является одним из видов государственной защиты прав и свобод человека и гражданина и представляет собой механизм принудительного обеспечения гарантий прав и свобод человека и гражданина, установленный государством через систему специализированных государственных органов – судов.</w:t>
      </w:r>
    </w:p>
    <w:p w:rsidR="00A23649" w:rsidRPr="00AC7590" w:rsidRDefault="00A23649" w:rsidP="00AC7590">
      <w:pPr>
        <w:spacing w:line="240" w:lineRule="auto"/>
        <w:rPr>
          <w:rFonts w:ascii="Times New Roman" w:hAnsi="Times New Roman"/>
          <w:color w:val="000000"/>
          <w:sz w:val="28"/>
          <w:szCs w:val="28"/>
          <w:shd w:val="clear" w:color="auto" w:fill="FFFFFF"/>
          <w:lang w:eastAsia="ru-RU"/>
        </w:rPr>
      </w:pPr>
      <w:r w:rsidRPr="00AC7590">
        <w:rPr>
          <w:rFonts w:ascii="Times New Roman" w:hAnsi="Times New Roman"/>
          <w:sz w:val="28"/>
          <w:szCs w:val="28"/>
          <w:lang w:eastAsia="ru-RU"/>
        </w:rPr>
        <w:tab/>
        <w:t>С</w:t>
      </w:r>
      <w:r w:rsidRPr="00AC7590">
        <w:rPr>
          <w:rFonts w:ascii="Times New Roman" w:hAnsi="Times New Roman"/>
          <w:color w:val="000000"/>
          <w:sz w:val="28"/>
          <w:szCs w:val="28"/>
          <w:shd w:val="clear" w:color="auto" w:fill="FFFFFF"/>
          <w:lang w:eastAsia="ru-RU"/>
        </w:rPr>
        <w:t>уды - это независимое звено, которое своими специфическими средствами и специальным аппаратом защищает права и свободы людей, утверждает законность и справедливость.</w:t>
      </w:r>
    </w:p>
    <w:p w:rsidR="00B92332" w:rsidRDefault="00A23649" w:rsidP="00B92332">
      <w:pPr>
        <w:spacing w:line="240" w:lineRule="auto"/>
        <w:rPr>
          <w:rFonts w:ascii="Times New Roman" w:hAnsi="Times New Roman"/>
          <w:sz w:val="28"/>
          <w:szCs w:val="28"/>
          <w:lang w:eastAsia="ru-RU"/>
        </w:rPr>
      </w:pPr>
      <w:r w:rsidRPr="00AC7590">
        <w:rPr>
          <w:rFonts w:ascii="Times New Roman" w:hAnsi="Times New Roman"/>
          <w:color w:val="000000"/>
          <w:sz w:val="28"/>
          <w:szCs w:val="28"/>
          <w:shd w:val="clear" w:color="auto" w:fill="FFFFFF"/>
          <w:lang w:eastAsia="ru-RU"/>
        </w:rPr>
        <w:t> </w:t>
      </w:r>
      <w:r w:rsidRPr="00AC7590">
        <w:rPr>
          <w:rFonts w:ascii="Times New Roman" w:hAnsi="Times New Roman"/>
          <w:color w:val="000000"/>
          <w:sz w:val="28"/>
          <w:szCs w:val="28"/>
          <w:shd w:val="clear" w:color="auto" w:fill="FFFFFF"/>
          <w:lang w:eastAsia="ru-RU"/>
        </w:rPr>
        <w:tab/>
      </w:r>
      <w:r w:rsidRPr="00AC7590">
        <w:rPr>
          <w:rFonts w:ascii="Times New Roman" w:hAnsi="Times New Roman"/>
          <w:sz w:val="28"/>
          <w:szCs w:val="28"/>
          <w:lang w:eastAsia="ru-RU"/>
        </w:rPr>
        <w:t>По статистическим данным в прошедшем году судами республики проделана огромная работа. Ими было рассмотрено  более 1800 уголовных дел, более 43700 гражданских дел, более 11500 дел об административных правонарушениях. Из указанного количества дел мировыми судьями рассмотрено 892 уголовных дел</w:t>
      </w:r>
      <w:r w:rsidR="00AE0C7E">
        <w:rPr>
          <w:rFonts w:ascii="Times New Roman" w:hAnsi="Times New Roman"/>
          <w:sz w:val="28"/>
          <w:szCs w:val="28"/>
          <w:lang w:eastAsia="ru-RU"/>
        </w:rPr>
        <w:t>а</w:t>
      </w:r>
      <w:r w:rsidRPr="00AC7590">
        <w:rPr>
          <w:rFonts w:ascii="Times New Roman" w:hAnsi="Times New Roman"/>
          <w:sz w:val="28"/>
          <w:szCs w:val="28"/>
          <w:lang w:eastAsia="ru-RU"/>
        </w:rPr>
        <w:t xml:space="preserve">, 35700 гражданских дел, 9541 дел об административных правонарушениях. Статистические данные свидетельствуют, что основная нагрузка по защите прав и свобод человека лежит на мировых судьях. </w:t>
      </w:r>
    </w:p>
    <w:p w:rsidR="00A23649" w:rsidRPr="00AC7590" w:rsidRDefault="00A23649" w:rsidP="00B92332">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Именно суды, функционирующие на территории республики, играют основную роль в формировании правовой культуры общества. Поэтому не случайно, что руководство Верховного суда РК придает большое значение качеству судебных решений во всех подведомственных ему судах.</w:t>
      </w:r>
    </w:p>
    <w:p w:rsidR="00A23649" w:rsidRPr="00AC7590" w:rsidRDefault="00A23649" w:rsidP="00AC7590">
      <w:pPr>
        <w:spacing w:line="240" w:lineRule="auto"/>
        <w:ind w:firstLine="709"/>
        <w:rPr>
          <w:rFonts w:ascii="Times New Roman" w:hAnsi="Times New Roman"/>
          <w:sz w:val="28"/>
          <w:szCs w:val="28"/>
          <w:lang w:eastAsia="ru-RU"/>
        </w:rPr>
      </w:pPr>
      <w:r w:rsidRPr="00AC7590">
        <w:rPr>
          <w:rFonts w:ascii="Times New Roman" w:hAnsi="Times New Roman"/>
          <w:sz w:val="28"/>
          <w:szCs w:val="28"/>
          <w:lang w:eastAsia="ru-RU"/>
        </w:rPr>
        <w:t>Ежегодно в адрес Уполномоченного поступают обращения, в которых граждане выражают свое несогласие с приговором суда, ссылаясь на необъективность предварительного следствия и нежелание судей разобраться в деле</w:t>
      </w:r>
      <w:r w:rsidR="00AE0C7E">
        <w:rPr>
          <w:rFonts w:ascii="Times New Roman" w:hAnsi="Times New Roman"/>
          <w:sz w:val="28"/>
          <w:szCs w:val="28"/>
          <w:lang w:eastAsia="ru-RU"/>
        </w:rPr>
        <w:t>,</w:t>
      </w:r>
      <w:r w:rsidRPr="00AC7590">
        <w:rPr>
          <w:rFonts w:ascii="Times New Roman" w:hAnsi="Times New Roman"/>
          <w:sz w:val="28"/>
          <w:szCs w:val="28"/>
          <w:lang w:eastAsia="ru-RU"/>
        </w:rPr>
        <w:t xml:space="preserve"> </w:t>
      </w:r>
      <w:r w:rsidR="00AE0C7E">
        <w:rPr>
          <w:rFonts w:ascii="Times New Roman" w:hAnsi="Times New Roman"/>
          <w:sz w:val="28"/>
          <w:szCs w:val="28"/>
          <w:lang w:eastAsia="ru-RU"/>
        </w:rPr>
        <w:t>а</w:t>
      </w:r>
      <w:r w:rsidRPr="00AC7590">
        <w:rPr>
          <w:rFonts w:ascii="Times New Roman" w:hAnsi="Times New Roman"/>
          <w:sz w:val="28"/>
          <w:szCs w:val="28"/>
          <w:lang w:eastAsia="ru-RU"/>
        </w:rPr>
        <w:t xml:space="preserve"> также просьбы обратиться в вышестоящие судебные инстанции с ходатайством о пересмотре судебного приговора (решения).</w:t>
      </w:r>
    </w:p>
    <w:p w:rsidR="00A23649" w:rsidRPr="00AC7590" w:rsidRDefault="00A23649" w:rsidP="00AC7590">
      <w:pPr>
        <w:spacing w:line="240" w:lineRule="auto"/>
        <w:ind w:firstLine="709"/>
        <w:rPr>
          <w:rFonts w:ascii="Times New Roman" w:hAnsi="Times New Roman"/>
          <w:sz w:val="28"/>
          <w:szCs w:val="28"/>
          <w:lang w:eastAsia="ru-RU"/>
        </w:rPr>
      </w:pPr>
      <w:r w:rsidRPr="00AC7590">
        <w:rPr>
          <w:rFonts w:ascii="Times New Roman" w:hAnsi="Times New Roman"/>
          <w:sz w:val="28"/>
          <w:szCs w:val="28"/>
          <w:lang w:eastAsia="ru-RU"/>
        </w:rPr>
        <w:lastRenderedPageBreak/>
        <w:t xml:space="preserve">По каждому обращению Уполномоченным дается разъяснение о невозможности исполнения их просьбы в связи с тем, что Уполномоченный не наделен полномочиями </w:t>
      </w:r>
      <w:r w:rsidR="00AE0C7E">
        <w:rPr>
          <w:rFonts w:ascii="Times New Roman" w:hAnsi="Times New Roman"/>
          <w:sz w:val="28"/>
          <w:szCs w:val="28"/>
          <w:lang w:eastAsia="ru-RU"/>
        </w:rPr>
        <w:t>по обращению</w:t>
      </w:r>
      <w:r w:rsidRPr="00AC7590">
        <w:rPr>
          <w:rFonts w:ascii="Times New Roman" w:hAnsi="Times New Roman"/>
          <w:sz w:val="28"/>
          <w:szCs w:val="28"/>
          <w:lang w:eastAsia="ru-RU"/>
        </w:rPr>
        <w:t xml:space="preserve"> в суд в апелляционном и кассационном порядке. </w:t>
      </w:r>
    </w:p>
    <w:p w:rsidR="00A23649" w:rsidRPr="00AC7590" w:rsidRDefault="00A23649" w:rsidP="00AC7590">
      <w:pPr>
        <w:spacing w:line="240" w:lineRule="auto"/>
        <w:ind w:firstLine="709"/>
        <w:rPr>
          <w:rFonts w:ascii="Times New Roman" w:hAnsi="Times New Roman"/>
          <w:color w:val="000000"/>
          <w:sz w:val="28"/>
          <w:szCs w:val="28"/>
          <w:lang w:eastAsia="ru-RU"/>
        </w:rPr>
      </w:pPr>
      <w:r w:rsidRPr="00AC7590">
        <w:rPr>
          <w:rFonts w:ascii="Times New Roman" w:hAnsi="Times New Roman"/>
          <w:sz w:val="28"/>
          <w:szCs w:val="28"/>
          <w:lang w:eastAsia="ru-RU"/>
        </w:rPr>
        <w:t xml:space="preserve">Практически во всех случаях обратившимся гражданам дается консультация. </w:t>
      </w:r>
    </w:p>
    <w:p w:rsidR="00A23649" w:rsidRPr="00AC7590" w:rsidRDefault="00A23649" w:rsidP="00AC7590">
      <w:pPr>
        <w:spacing w:line="240" w:lineRule="auto"/>
        <w:rPr>
          <w:rFonts w:ascii="Times New Roman" w:hAnsi="Times New Roman"/>
          <w:sz w:val="28"/>
          <w:szCs w:val="28"/>
          <w:lang w:eastAsia="ru-RU"/>
        </w:rPr>
      </w:pPr>
      <w:r w:rsidRPr="00AC7590">
        <w:rPr>
          <w:rFonts w:ascii="Times New Roman" w:hAnsi="Times New Roman"/>
          <w:sz w:val="28"/>
          <w:szCs w:val="28"/>
          <w:lang w:eastAsia="ru-RU"/>
        </w:rPr>
        <w:tab/>
        <w:t>Гарантия судебной защиты прав граждан, предусмотренная Конституцией России, заключается не только в вынесении справедливого судебного решения, но и его исполнении.</w:t>
      </w:r>
    </w:p>
    <w:p w:rsidR="00A23649" w:rsidRPr="00AC7590" w:rsidRDefault="00A23649" w:rsidP="00AC7590">
      <w:pPr>
        <w:spacing w:line="240" w:lineRule="auto"/>
        <w:rPr>
          <w:rFonts w:ascii="Times New Roman" w:hAnsi="Times New Roman"/>
          <w:sz w:val="28"/>
          <w:szCs w:val="28"/>
          <w:lang w:eastAsia="ru-RU"/>
        </w:rPr>
      </w:pPr>
      <w:r w:rsidRPr="00AC7590">
        <w:rPr>
          <w:rFonts w:ascii="Times New Roman" w:hAnsi="Times New Roman"/>
          <w:sz w:val="28"/>
          <w:szCs w:val="28"/>
          <w:lang w:eastAsia="ru-RU"/>
        </w:rPr>
        <w:tab/>
        <w:t>По информации УФССП России по Республике Калмыкия в 2018 году находилось на исполнении 181483 исполнительных производства, что на 27993 исполнительных производств</w:t>
      </w:r>
      <w:r w:rsidR="00B92332">
        <w:rPr>
          <w:rFonts w:ascii="Times New Roman" w:hAnsi="Times New Roman"/>
          <w:sz w:val="28"/>
          <w:szCs w:val="28"/>
          <w:lang w:eastAsia="ru-RU"/>
        </w:rPr>
        <w:t>а</w:t>
      </w:r>
      <w:r w:rsidRPr="00AC7590">
        <w:rPr>
          <w:rFonts w:ascii="Times New Roman" w:hAnsi="Times New Roman"/>
          <w:sz w:val="28"/>
          <w:szCs w:val="28"/>
          <w:lang w:eastAsia="ru-RU"/>
        </w:rPr>
        <w:t xml:space="preserve"> больше, чем в 2017 году (153490). Вместе с тем, следует отметить, что в отчетном году имеет место снижение общего количества оконченных и прекращенных исполнительных производств 97399 (в 2017</w:t>
      </w:r>
      <w:r w:rsidR="00AE0C7E">
        <w:rPr>
          <w:rFonts w:ascii="Times New Roman" w:hAnsi="Times New Roman"/>
          <w:sz w:val="28"/>
          <w:szCs w:val="28"/>
          <w:lang w:eastAsia="ru-RU"/>
        </w:rPr>
        <w:t xml:space="preserve"> </w:t>
      </w:r>
      <w:r w:rsidRPr="00AC7590">
        <w:rPr>
          <w:rFonts w:ascii="Times New Roman" w:hAnsi="Times New Roman"/>
          <w:sz w:val="28"/>
          <w:szCs w:val="28"/>
          <w:lang w:eastAsia="ru-RU"/>
        </w:rPr>
        <w:t>г.- 101184), из них фактическим исполнением окончено 60301 исполнительных производств</w:t>
      </w:r>
      <w:r w:rsidR="00B92332">
        <w:rPr>
          <w:rFonts w:ascii="Times New Roman" w:hAnsi="Times New Roman"/>
          <w:sz w:val="28"/>
          <w:szCs w:val="28"/>
          <w:lang w:eastAsia="ru-RU"/>
        </w:rPr>
        <w:t>а</w:t>
      </w:r>
      <w:r w:rsidRPr="00AC7590">
        <w:rPr>
          <w:rFonts w:ascii="Times New Roman" w:hAnsi="Times New Roman"/>
          <w:sz w:val="28"/>
          <w:szCs w:val="28"/>
          <w:lang w:eastAsia="ru-RU"/>
        </w:rPr>
        <w:t>.</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При общем увеличении количества исполнительных производств в 2018 году судебными приставами-исполнителями по исполнительным документам было взыскано с должников 1 095 914 тыс. рублей, а в 2017 году 878 086 тыс. рублей.</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Указанная статистика свидетельствует о том, что в 2018 году недостаточно эффективно применялись предусмотренные законом меры для того, чтобы обязать должников заплатить долги.</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 xml:space="preserve">В рамках Соглашения о взаимодействии Уполномоченный совместно с руководством Управления Федеральной службы судебных приставов по РК в 2018 году проводил приемы граждан. </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Анализируя обращения, поступившие в ходе приемов граждан, а также непосредственно к Уполномоченному</w:t>
      </w:r>
      <w:r w:rsidR="00335FD4">
        <w:rPr>
          <w:rFonts w:ascii="Times New Roman" w:hAnsi="Times New Roman"/>
          <w:sz w:val="28"/>
          <w:szCs w:val="28"/>
          <w:lang w:eastAsia="ru-RU"/>
        </w:rPr>
        <w:t>,</w:t>
      </w:r>
      <w:r w:rsidRPr="00AC7590">
        <w:rPr>
          <w:rFonts w:ascii="Times New Roman" w:hAnsi="Times New Roman"/>
          <w:sz w:val="28"/>
          <w:szCs w:val="28"/>
          <w:lang w:eastAsia="ru-RU"/>
        </w:rPr>
        <w:t xml:space="preserve"> можно сделать вывод о том, что к наиболее проблемным вопросам следует отнести исполнение судебных решений по алиментным обязательствам, о предоставлении жилья </w:t>
      </w:r>
      <w:r w:rsidR="00335FD4" w:rsidRPr="00AC7590">
        <w:rPr>
          <w:rFonts w:ascii="Times New Roman" w:hAnsi="Times New Roman"/>
          <w:sz w:val="28"/>
          <w:szCs w:val="28"/>
          <w:lang w:eastAsia="ru-RU"/>
        </w:rPr>
        <w:t xml:space="preserve">(субсидий) </w:t>
      </w:r>
      <w:r w:rsidRPr="00AC7590">
        <w:rPr>
          <w:rFonts w:ascii="Times New Roman" w:hAnsi="Times New Roman"/>
          <w:sz w:val="28"/>
          <w:szCs w:val="28"/>
          <w:lang w:eastAsia="ru-RU"/>
        </w:rPr>
        <w:t>детям -</w:t>
      </w:r>
      <w:r w:rsidR="0097773A">
        <w:rPr>
          <w:rFonts w:ascii="Times New Roman" w:hAnsi="Times New Roman"/>
          <w:sz w:val="28"/>
          <w:szCs w:val="28"/>
          <w:lang w:eastAsia="ru-RU"/>
        </w:rPr>
        <w:t xml:space="preserve"> </w:t>
      </w:r>
      <w:r w:rsidRPr="00AC7590">
        <w:rPr>
          <w:rFonts w:ascii="Times New Roman" w:hAnsi="Times New Roman"/>
          <w:sz w:val="28"/>
          <w:szCs w:val="28"/>
          <w:lang w:eastAsia="ru-RU"/>
        </w:rPr>
        <w:t>сиротам и детям, оставшимся без попечения родителей</w:t>
      </w:r>
      <w:r w:rsidR="00335FD4">
        <w:rPr>
          <w:rFonts w:ascii="Times New Roman" w:hAnsi="Times New Roman"/>
          <w:sz w:val="28"/>
          <w:szCs w:val="28"/>
          <w:lang w:eastAsia="ru-RU"/>
        </w:rPr>
        <w:t>,</w:t>
      </w:r>
      <w:r w:rsidRPr="00AC7590">
        <w:rPr>
          <w:rFonts w:ascii="Times New Roman" w:hAnsi="Times New Roman"/>
          <w:sz w:val="28"/>
          <w:szCs w:val="28"/>
          <w:lang w:eastAsia="ru-RU"/>
        </w:rPr>
        <w:t xml:space="preserve"> и инвалидам, а также о взыскании задолженности заработной платы и др.</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 xml:space="preserve">Несмотря на принимаемые Управлением ФССП по РК меры, к сожалению, многие решения судов по данной тематике остаются неисполненными. </w:t>
      </w:r>
    </w:p>
    <w:p w:rsidR="00A23649" w:rsidRPr="00AC7590" w:rsidRDefault="00A23649" w:rsidP="00AC7590">
      <w:pPr>
        <w:spacing w:line="240" w:lineRule="auto"/>
        <w:ind w:left="40" w:right="23"/>
        <w:rPr>
          <w:rFonts w:ascii="Times New Roman" w:hAnsi="Times New Roman"/>
          <w:bCs/>
          <w:color w:val="000000"/>
          <w:sz w:val="28"/>
          <w:szCs w:val="28"/>
          <w:lang w:eastAsia="ru-RU"/>
        </w:rPr>
      </w:pPr>
      <w:r w:rsidRPr="00AC7590">
        <w:rPr>
          <w:rFonts w:ascii="Times New Roman" w:hAnsi="Times New Roman"/>
          <w:bCs/>
          <w:color w:val="000000"/>
          <w:sz w:val="28"/>
          <w:szCs w:val="28"/>
          <w:lang w:eastAsia="ru-RU"/>
        </w:rPr>
        <w:tab/>
        <w:t>Так, на исполнении в Межрайонном отделе судебных приставов по особым исполнительным производствам находилось 140 исполнительных производств об обязании Министерства по строительству, транспорту и дорожному хозяйству Республики Калмыкия предоставить субсидии на приобретение жилого помещения детям-сиротам и детям, оставшимся без попечения родителей. За отчетный период текущего года окончено 26 исполнительных производств, все - фактическим исполнением. На 01.01.2019 года остаток неоконченных исполнительных производств составил 114.</w:t>
      </w:r>
    </w:p>
    <w:p w:rsidR="00A23649" w:rsidRPr="00AC7590" w:rsidRDefault="00A23649" w:rsidP="00AC7590">
      <w:pPr>
        <w:spacing w:line="240" w:lineRule="auto"/>
        <w:ind w:left="20" w:right="23"/>
        <w:rPr>
          <w:rFonts w:ascii="Times New Roman" w:hAnsi="Times New Roman"/>
          <w:color w:val="000000"/>
          <w:sz w:val="28"/>
          <w:szCs w:val="28"/>
          <w:lang w:eastAsia="ru-RU"/>
        </w:rPr>
      </w:pPr>
      <w:r w:rsidRPr="00AC7590">
        <w:rPr>
          <w:rFonts w:ascii="Times New Roman" w:hAnsi="Times New Roman"/>
          <w:color w:val="000000"/>
          <w:sz w:val="28"/>
          <w:szCs w:val="28"/>
          <w:lang w:eastAsia="ru-RU"/>
        </w:rPr>
        <w:lastRenderedPageBreak/>
        <w:tab/>
        <w:t>Основной причиной неисполнения исполнительных документов данной категории</w:t>
      </w:r>
      <w:r w:rsidR="0097773A">
        <w:rPr>
          <w:rFonts w:ascii="Times New Roman" w:hAnsi="Times New Roman"/>
          <w:color w:val="000000"/>
          <w:sz w:val="28"/>
          <w:szCs w:val="28"/>
          <w:lang w:eastAsia="ru-RU"/>
        </w:rPr>
        <w:t>, как указывалось выше,</w:t>
      </w:r>
      <w:r w:rsidRPr="00AC7590">
        <w:rPr>
          <w:rFonts w:ascii="Times New Roman" w:hAnsi="Times New Roman"/>
          <w:color w:val="000000"/>
          <w:sz w:val="28"/>
          <w:szCs w:val="28"/>
          <w:lang w:eastAsia="ru-RU"/>
        </w:rPr>
        <w:t xml:space="preserve"> является недостаточность выделяемых средств республиканского бюджета на приобретение жилого помещения, в связи с чем указанные судебные решения длительное время не исполняются.</w:t>
      </w:r>
      <w:r w:rsidRPr="00AC7590">
        <w:rPr>
          <w:rFonts w:ascii="Times New Roman" w:hAnsi="Times New Roman"/>
          <w:sz w:val="28"/>
          <w:szCs w:val="28"/>
          <w:lang w:eastAsia="ru-RU"/>
        </w:rPr>
        <w:t xml:space="preserve"> </w:t>
      </w:r>
    </w:p>
    <w:p w:rsidR="00A23649" w:rsidRPr="00AC7590" w:rsidRDefault="00A23649" w:rsidP="00AC7590">
      <w:pPr>
        <w:spacing w:line="240" w:lineRule="auto"/>
        <w:ind w:left="40" w:right="23"/>
        <w:rPr>
          <w:rFonts w:ascii="Times New Roman" w:hAnsi="Times New Roman"/>
          <w:bCs/>
          <w:color w:val="000000"/>
          <w:sz w:val="28"/>
          <w:szCs w:val="28"/>
          <w:lang w:eastAsia="ru-RU"/>
        </w:rPr>
      </w:pPr>
      <w:r w:rsidRPr="00AC7590">
        <w:rPr>
          <w:rFonts w:ascii="Times New Roman" w:hAnsi="Times New Roman"/>
          <w:bCs/>
          <w:color w:val="000000"/>
          <w:sz w:val="28"/>
          <w:szCs w:val="28"/>
          <w:lang w:eastAsia="ru-RU"/>
        </w:rPr>
        <w:tab/>
        <w:t>Для исполнения требований, содержащихся в исполнительных документах, необходимо более 135 млн. руб.</w:t>
      </w:r>
    </w:p>
    <w:p w:rsidR="00A23649" w:rsidRPr="00AC7590" w:rsidRDefault="00A23649" w:rsidP="00AC7590">
      <w:pPr>
        <w:spacing w:line="240" w:lineRule="auto"/>
        <w:ind w:left="40" w:right="23"/>
        <w:rPr>
          <w:rFonts w:ascii="Times New Roman" w:hAnsi="Times New Roman"/>
          <w:sz w:val="28"/>
          <w:szCs w:val="28"/>
          <w:lang w:eastAsia="ru-RU"/>
        </w:rPr>
      </w:pPr>
      <w:r w:rsidRPr="00AC7590">
        <w:rPr>
          <w:rFonts w:ascii="Times New Roman" w:hAnsi="Times New Roman"/>
          <w:color w:val="000000"/>
          <w:sz w:val="28"/>
          <w:szCs w:val="28"/>
          <w:lang w:eastAsia="ru-RU"/>
        </w:rPr>
        <w:tab/>
      </w:r>
      <w:r w:rsidRPr="00AC7590">
        <w:rPr>
          <w:rFonts w:ascii="Times New Roman" w:hAnsi="Times New Roman"/>
          <w:sz w:val="28"/>
          <w:szCs w:val="28"/>
          <w:lang w:eastAsia="ru-RU"/>
        </w:rPr>
        <w:t xml:space="preserve">Проблема невыплаты алиментов является одной из чрезвычайно острых не только по всей России, но и в нашем регионе. </w:t>
      </w:r>
    </w:p>
    <w:p w:rsidR="00A23649" w:rsidRPr="00AC7590" w:rsidRDefault="00A23649" w:rsidP="00AC7590">
      <w:pPr>
        <w:spacing w:line="240" w:lineRule="auto"/>
        <w:ind w:firstLine="708"/>
        <w:rPr>
          <w:rFonts w:ascii="Times New Roman" w:hAnsi="Times New Roman"/>
          <w:color w:val="000000"/>
          <w:sz w:val="28"/>
          <w:szCs w:val="28"/>
          <w:lang w:eastAsia="ru-RU"/>
        </w:rPr>
      </w:pPr>
      <w:r w:rsidRPr="00AC7590">
        <w:rPr>
          <w:rFonts w:ascii="Times New Roman" w:hAnsi="Times New Roman"/>
          <w:color w:val="000000"/>
          <w:sz w:val="28"/>
          <w:szCs w:val="28"/>
          <w:shd w:val="clear" w:color="auto" w:fill="FFFFFF"/>
          <w:lang w:eastAsia="ru-RU"/>
        </w:rPr>
        <w:t>В основном она касается горе-родителей, не желаю</w:t>
      </w:r>
      <w:r w:rsidR="0097773A">
        <w:rPr>
          <w:rFonts w:ascii="Times New Roman" w:hAnsi="Times New Roman"/>
          <w:color w:val="000000"/>
          <w:sz w:val="28"/>
          <w:szCs w:val="28"/>
          <w:shd w:val="clear" w:color="auto" w:fill="FFFFFF"/>
          <w:lang w:eastAsia="ru-RU"/>
        </w:rPr>
        <w:t>щих</w:t>
      </w:r>
      <w:r w:rsidRPr="00AC7590">
        <w:rPr>
          <w:rFonts w:ascii="Times New Roman" w:hAnsi="Times New Roman"/>
          <w:color w:val="000000"/>
          <w:sz w:val="28"/>
          <w:szCs w:val="28"/>
          <w:shd w:val="clear" w:color="auto" w:fill="FFFFFF"/>
          <w:lang w:eastAsia="ru-RU"/>
        </w:rPr>
        <w:t xml:space="preserve"> добровольно содержать своих детей. Большинство из них, как правило, скрывает доходы и имущество, на которые можно обратить взыскание. Сумма задолженности в таких случаях постоянно растет, исполнительные производства указанной категории часто переходят из года в год, а содержание ребенка ложится на плечи исключительно одного родителя. Помочь им в такой ситуации крайне сложно.</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 xml:space="preserve">На исполнении в подразделениях УФССП по РК находилось 2354 исполнительных производств о взыскании алиментов, в отчетном году возбуждено 923 исполнительных производства. Окончено и прекращено 962 исполнительных производства, в том числе фактическим исполнением 123 исполнительных производства. </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 xml:space="preserve">Органами дознания службы приставов за отчетный период привлечено к уголовной ответственности за уклонение от уплаты средств на содержание ребенка 45 должников (возбуждено  на 20 уголовных дел меньше, чем в </w:t>
      </w:r>
      <w:smartTag w:uri="urn:schemas-microsoft-com:office:smarttags" w:element="metricconverter">
        <w:smartTagPr>
          <w:attr w:name="ProductID" w:val="2017 г"/>
        </w:smartTagPr>
        <w:r w:rsidRPr="00AC7590">
          <w:rPr>
            <w:rFonts w:ascii="Times New Roman" w:hAnsi="Times New Roman"/>
            <w:sz w:val="28"/>
            <w:szCs w:val="28"/>
            <w:lang w:eastAsia="ru-RU"/>
          </w:rPr>
          <w:t>2017 г</w:t>
        </w:r>
      </w:smartTag>
      <w:r w:rsidRPr="00AC7590">
        <w:rPr>
          <w:rFonts w:ascii="Times New Roman" w:hAnsi="Times New Roman"/>
          <w:sz w:val="28"/>
          <w:szCs w:val="28"/>
          <w:lang w:eastAsia="ru-RU"/>
        </w:rPr>
        <w:t>.), в розыск объявлены 283 должника, 199 привлечены к административной ответственности.</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Сложная ситуация и с взысканием задолженности по заработной плате.</w:t>
      </w:r>
    </w:p>
    <w:p w:rsidR="00A23649" w:rsidRPr="00AC7590" w:rsidRDefault="00A23649" w:rsidP="00AC7590">
      <w:pPr>
        <w:keepNext/>
        <w:keepLines/>
        <w:suppressLineNumbers/>
        <w:spacing w:line="240" w:lineRule="auto"/>
        <w:rPr>
          <w:rFonts w:ascii="Times New Roman" w:hAnsi="Times New Roman"/>
          <w:color w:val="000000"/>
          <w:sz w:val="28"/>
          <w:szCs w:val="28"/>
          <w:lang w:eastAsia="ru-RU"/>
        </w:rPr>
      </w:pPr>
      <w:r w:rsidRPr="00AC7590">
        <w:rPr>
          <w:rFonts w:ascii="Times New Roman" w:hAnsi="Times New Roman"/>
          <w:color w:val="FF0000"/>
          <w:sz w:val="28"/>
          <w:szCs w:val="28"/>
          <w:lang w:eastAsia="ru-RU"/>
        </w:rPr>
        <w:tab/>
      </w:r>
      <w:r w:rsidRPr="00AC7590">
        <w:rPr>
          <w:rFonts w:ascii="Times New Roman" w:hAnsi="Times New Roman"/>
          <w:color w:val="000000"/>
          <w:sz w:val="28"/>
          <w:szCs w:val="28"/>
          <w:lang w:eastAsia="ru-RU"/>
        </w:rPr>
        <w:t>В 2018 году количество исполнительных производств о взыскании задолженности по заработной плате, находившихся на исполнении в структурных подразделениях управления, составляло 1962 исполнительных производства на сумму 50698 тыс. руб. (</w:t>
      </w:r>
      <w:smartTag w:uri="urn:schemas-microsoft-com:office:smarttags" w:element="metricconverter">
        <w:smartTagPr>
          <w:attr w:name="ProductID" w:val="2017 г"/>
        </w:smartTagPr>
        <w:r w:rsidRPr="00AC7590">
          <w:rPr>
            <w:rFonts w:ascii="Times New Roman" w:hAnsi="Times New Roman"/>
            <w:color w:val="000000"/>
            <w:sz w:val="28"/>
            <w:szCs w:val="28"/>
            <w:lang w:eastAsia="ru-RU"/>
          </w:rPr>
          <w:t>2017 г</w:t>
        </w:r>
      </w:smartTag>
      <w:r w:rsidRPr="00AC7590">
        <w:rPr>
          <w:rFonts w:ascii="Times New Roman" w:hAnsi="Times New Roman"/>
          <w:color w:val="000000"/>
          <w:sz w:val="28"/>
          <w:szCs w:val="28"/>
          <w:lang w:eastAsia="ru-RU"/>
        </w:rPr>
        <w:t xml:space="preserve">. - 824 на 39 301 тыс. руб.). </w:t>
      </w:r>
    </w:p>
    <w:p w:rsidR="00A23649" w:rsidRPr="00AC7590" w:rsidRDefault="00A23649" w:rsidP="00AC7590">
      <w:pPr>
        <w:keepNext/>
        <w:keepLines/>
        <w:suppressLineNumbers/>
        <w:spacing w:line="240" w:lineRule="auto"/>
        <w:rPr>
          <w:rFonts w:ascii="Times New Roman" w:hAnsi="Times New Roman"/>
          <w:sz w:val="28"/>
          <w:szCs w:val="28"/>
          <w:lang w:eastAsia="ru-RU"/>
        </w:rPr>
      </w:pPr>
      <w:r w:rsidRPr="00AC7590">
        <w:rPr>
          <w:rFonts w:ascii="Times New Roman" w:hAnsi="Times New Roman"/>
          <w:color w:val="000000"/>
          <w:sz w:val="28"/>
          <w:szCs w:val="28"/>
          <w:lang w:eastAsia="ru-RU"/>
        </w:rPr>
        <w:tab/>
        <w:t>Всего окончено и прекращено 1574 исполнительных производства на 33062 тыс. руб. или 80,2 % от общего количества исполнительных производств (</w:t>
      </w:r>
      <w:smartTag w:uri="urn:schemas-microsoft-com:office:smarttags" w:element="metricconverter">
        <w:smartTagPr>
          <w:attr w:name="ProductID" w:val="2017 г"/>
        </w:smartTagPr>
        <w:r w:rsidRPr="00AC7590">
          <w:rPr>
            <w:rFonts w:ascii="Times New Roman" w:hAnsi="Times New Roman"/>
            <w:color w:val="000000"/>
            <w:sz w:val="28"/>
            <w:szCs w:val="28"/>
            <w:lang w:eastAsia="ru-RU"/>
          </w:rPr>
          <w:t>2017 г</w:t>
        </w:r>
      </w:smartTag>
      <w:r w:rsidRPr="00AC7590">
        <w:rPr>
          <w:rFonts w:ascii="Times New Roman" w:hAnsi="Times New Roman"/>
          <w:color w:val="000000"/>
          <w:sz w:val="28"/>
          <w:szCs w:val="28"/>
          <w:lang w:eastAsia="ru-RU"/>
        </w:rPr>
        <w:t xml:space="preserve">. - 694 исполнительных производства на сумму 31085 тыс. руб. или 84,2 %).  </w:t>
      </w:r>
      <w:r w:rsidRPr="00AC7590">
        <w:rPr>
          <w:rFonts w:ascii="Times New Roman" w:hAnsi="Times New Roman"/>
          <w:sz w:val="28"/>
          <w:szCs w:val="28"/>
          <w:lang w:eastAsia="ru-RU"/>
        </w:rPr>
        <w:tab/>
        <w:t>Фактическим исполнением окончено 1532 исполнительных производства на 31689 тыс. руб. (</w:t>
      </w:r>
      <w:smartTag w:uri="urn:schemas-microsoft-com:office:smarttags" w:element="metricconverter">
        <w:smartTagPr>
          <w:attr w:name="ProductID" w:val="2017 г"/>
        </w:smartTagPr>
        <w:r w:rsidRPr="00AC7590">
          <w:rPr>
            <w:rFonts w:ascii="Times New Roman" w:hAnsi="Times New Roman"/>
            <w:sz w:val="28"/>
            <w:szCs w:val="28"/>
            <w:lang w:eastAsia="ru-RU"/>
          </w:rPr>
          <w:t>2017 г</w:t>
        </w:r>
      </w:smartTag>
      <w:r w:rsidRPr="00AC7590">
        <w:rPr>
          <w:rFonts w:ascii="Times New Roman" w:hAnsi="Times New Roman"/>
          <w:sz w:val="28"/>
          <w:szCs w:val="28"/>
          <w:lang w:eastAsia="ru-RU"/>
        </w:rPr>
        <w:t>. - 443 исполнительных производства на сумму 16871 тыс. руб.).</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 xml:space="preserve">К основным причинам, </w:t>
      </w:r>
      <w:r w:rsidRPr="00AC7590">
        <w:rPr>
          <w:rFonts w:ascii="Times New Roman" w:hAnsi="Times New Roman"/>
          <w:color w:val="000000"/>
          <w:sz w:val="28"/>
          <w:szCs w:val="28"/>
          <w:lang w:eastAsia="ru-RU"/>
        </w:rPr>
        <w:t>влияющим на своевременность, полноту исполнения требований, содержащихся в исполнительных документах</w:t>
      </w:r>
      <w:r w:rsidRPr="00AC7590">
        <w:rPr>
          <w:rFonts w:ascii="Times New Roman" w:hAnsi="Times New Roman"/>
          <w:sz w:val="28"/>
          <w:szCs w:val="28"/>
          <w:lang w:eastAsia="ru-RU"/>
        </w:rPr>
        <w:t xml:space="preserve"> о взыскании задолженности по заработной плате, следует отнести: неплатежеспособность должников; отсутствие у должников денежных средств и имущества, на которое возможно обратить взыскание, либо наличие неликвидного имущества, отсутствие правоустанавливающих  документов на имеющееся у должников недвижимое имущество; предъявление к исполнению исполнительных документов в отношении </w:t>
      </w:r>
      <w:r w:rsidRPr="00AC7590">
        <w:rPr>
          <w:rFonts w:ascii="Times New Roman" w:hAnsi="Times New Roman"/>
          <w:sz w:val="28"/>
          <w:szCs w:val="28"/>
          <w:lang w:eastAsia="ru-RU"/>
        </w:rPr>
        <w:lastRenderedPageBreak/>
        <w:t>должников - организаций, которые не ведут финансово-хозяйственную деятельность и не имеют имущества, подлежащего аресту; введение процедур банкротства в отношении должников - организаций.</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Отдельно следует отметить недостатки в деятельности судебных приставов, связанные с человеческим фактором. Так, имеют место случаи несвоевременного совершения судебными приставами-исполнителями исполнительных действий, бездействия должностных лиц.</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К Уполномоченному обратилась гр-ка К. с жалобой по поводу длительного неисполнения решения суда по причине ненадлежащего исполнения своих обязанностей судебными приставами. Из жалобы следовало, что с 2003 года заявительница не может взыскать с гр-на Б. денежные средства по договору займа на основании решения, вынесенного мировым судьей Яшкульского судебного района Республики Калмыкия. По утверждению заявительницы, судебными приставами не предпринимаются должные меры, направленные на взыскание долга и на розыск должника и его имущества.</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 xml:space="preserve">В целях защиты прав гражданки Уполномоченный обратился к прокурору Республики Калмыкия. Из полученного ответа следовало, что по результатам проведенной ранее прокуратурой Яшкульского района по обращению гр-ки К. проверки установлено, что судебным приставом-исполнителем не в полной мере реализуются представленные законом полномочия. Так, в нарушение требований законодательства в рамках исполнительного производства при наличии сведений о том, что должник является собственником автомобиля, судебным приставом-исполнителем мероприятия, направленные на установление местонахождения, арест и оценку указанного имущества, не проводились. Также не проводились исполнительные действия по месту регистрации должника с целью установления имущества, на которое может быть обращено взыскание. Не истребовалась информация из центра занятости населения района. Прокуратурой Яшкульского района в адрес УФССП России по РК было внесено представление, которое находится на рассмотрении. </w:t>
      </w:r>
    </w:p>
    <w:p w:rsidR="00A23649" w:rsidRPr="00AC7590" w:rsidRDefault="00A23649" w:rsidP="00AC7590">
      <w:pPr>
        <w:spacing w:line="240" w:lineRule="auto"/>
        <w:ind w:firstLine="708"/>
        <w:rPr>
          <w:rFonts w:ascii="Times New Roman" w:hAnsi="Times New Roman"/>
          <w:color w:val="000000"/>
          <w:sz w:val="28"/>
          <w:szCs w:val="28"/>
          <w:shd w:val="clear" w:color="auto" w:fill="FFFFFF"/>
          <w:lang w:eastAsia="ru-RU"/>
        </w:rPr>
      </w:pPr>
      <w:r w:rsidRPr="00AC7590">
        <w:rPr>
          <w:rFonts w:ascii="Times New Roman" w:hAnsi="Times New Roman"/>
          <w:color w:val="000000"/>
          <w:sz w:val="28"/>
          <w:szCs w:val="28"/>
          <w:shd w:val="clear" w:color="auto" w:fill="FFFFFF"/>
          <w:lang w:eastAsia="ru-RU"/>
        </w:rPr>
        <w:t>Одной из причин подобных ситуаций является высокая загруженность приставов</w:t>
      </w:r>
      <w:r w:rsidR="0097773A">
        <w:rPr>
          <w:rFonts w:ascii="Times New Roman" w:hAnsi="Times New Roman"/>
          <w:color w:val="000000"/>
          <w:sz w:val="28"/>
          <w:szCs w:val="28"/>
          <w:shd w:val="clear" w:color="auto" w:fill="FFFFFF"/>
          <w:lang w:eastAsia="ru-RU"/>
        </w:rPr>
        <w:t>.</w:t>
      </w:r>
      <w:r w:rsidRPr="00AC7590">
        <w:rPr>
          <w:rFonts w:ascii="Times New Roman" w:hAnsi="Times New Roman"/>
          <w:color w:val="000000"/>
          <w:sz w:val="28"/>
          <w:szCs w:val="28"/>
          <w:shd w:val="clear" w:color="auto" w:fill="FFFFFF"/>
          <w:lang w:eastAsia="ru-RU"/>
        </w:rPr>
        <w:t xml:space="preserve"> </w:t>
      </w:r>
      <w:r w:rsidR="0097773A">
        <w:rPr>
          <w:rFonts w:ascii="Times New Roman" w:hAnsi="Times New Roman"/>
          <w:color w:val="000000"/>
          <w:sz w:val="28"/>
          <w:szCs w:val="28"/>
          <w:shd w:val="clear" w:color="auto" w:fill="FFFFFF"/>
          <w:lang w:eastAsia="ru-RU"/>
        </w:rPr>
        <w:t>О</w:t>
      </w:r>
      <w:r w:rsidRPr="00AC7590">
        <w:rPr>
          <w:rFonts w:ascii="Times New Roman" w:hAnsi="Times New Roman"/>
          <w:color w:val="000000"/>
          <w:sz w:val="28"/>
          <w:szCs w:val="28"/>
          <w:shd w:val="clear" w:color="auto" w:fill="FFFFFF"/>
          <w:lang w:eastAsia="ru-RU"/>
        </w:rPr>
        <w:t>громное количество исполнительных производств, ложащихся на плечи пристава, не позволяет качественно выполнять работу в отношении каждого должника.</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color w:val="000000"/>
          <w:sz w:val="28"/>
          <w:szCs w:val="28"/>
          <w:shd w:val="clear" w:color="auto" w:fill="FFFFFF"/>
          <w:lang w:eastAsia="ru-RU"/>
        </w:rPr>
        <w:t>Вместе с тем, в целях обеспечения прав взыскателей следует активно использовать все меры ответственности для должников, вплоть до привлечения к уголовной ответственности; необходимо привлекать СМИ к данной проблеме, для того, чтобы неисполнение судебных решений, в том числе по алиментным обязательствам</w:t>
      </w:r>
      <w:r w:rsidR="0097773A">
        <w:rPr>
          <w:rFonts w:ascii="Times New Roman" w:hAnsi="Times New Roman"/>
          <w:color w:val="000000"/>
          <w:sz w:val="28"/>
          <w:szCs w:val="28"/>
          <w:shd w:val="clear" w:color="auto" w:fill="FFFFFF"/>
          <w:lang w:eastAsia="ru-RU"/>
        </w:rPr>
        <w:t>,</w:t>
      </w:r>
      <w:r w:rsidRPr="00AC7590">
        <w:rPr>
          <w:rFonts w:ascii="Times New Roman" w:hAnsi="Times New Roman"/>
          <w:color w:val="000000"/>
          <w:sz w:val="28"/>
          <w:szCs w:val="28"/>
          <w:shd w:val="clear" w:color="auto" w:fill="FFFFFF"/>
          <w:lang w:eastAsia="ru-RU"/>
        </w:rPr>
        <w:t xml:space="preserve"> стало порицаемо в обществе.</w:t>
      </w:r>
      <w:r w:rsidRPr="00AC7590">
        <w:rPr>
          <w:rFonts w:ascii="Times New Roman" w:hAnsi="Times New Roman"/>
          <w:sz w:val="28"/>
          <w:szCs w:val="28"/>
          <w:lang w:eastAsia="ru-RU"/>
        </w:rPr>
        <w:t xml:space="preserve"> </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В связи с вышеизложенным рекомендую:</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УФССП по Республике Калмыкия:</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 усилить ведомственный контроль за своевременным и полным исполнением судебных решений;</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lastRenderedPageBreak/>
        <w:t>- более эффективно применять комплекс мер, предусмотренных действующим законодательством, для исполнения судебных решений (в частности, привлечени</w:t>
      </w:r>
      <w:r w:rsidR="005967D5">
        <w:rPr>
          <w:rFonts w:ascii="Times New Roman" w:hAnsi="Times New Roman"/>
          <w:sz w:val="28"/>
          <w:szCs w:val="28"/>
          <w:lang w:eastAsia="ru-RU"/>
        </w:rPr>
        <w:t>е</w:t>
      </w:r>
      <w:r w:rsidRPr="00AC7590">
        <w:rPr>
          <w:rFonts w:ascii="Times New Roman" w:hAnsi="Times New Roman"/>
          <w:sz w:val="28"/>
          <w:szCs w:val="28"/>
          <w:lang w:eastAsia="ru-RU"/>
        </w:rPr>
        <w:t xml:space="preserve"> должников к административной и уголовной ответственности). </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Правительству Республики Калмыкия:</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-активизировать работу по исполнению судебных решений по предоставлени</w:t>
      </w:r>
      <w:r w:rsidR="006A08C8">
        <w:rPr>
          <w:rFonts w:ascii="Times New Roman" w:hAnsi="Times New Roman"/>
          <w:sz w:val="28"/>
          <w:szCs w:val="28"/>
          <w:lang w:eastAsia="ru-RU"/>
        </w:rPr>
        <w:t>ю</w:t>
      </w:r>
      <w:r w:rsidRPr="00AC7590">
        <w:rPr>
          <w:rFonts w:ascii="Times New Roman" w:hAnsi="Times New Roman"/>
          <w:sz w:val="28"/>
          <w:szCs w:val="28"/>
          <w:lang w:eastAsia="ru-RU"/>
        </w:rPr>
        <w:t xml:space="preserve"> жилых помещений (субсидий) лицам из числа детей-сирот, дет</w:t>
      </w:r>
      <w:r w:rsidR="005967D5">
        <w:rPr>
          <w:rFonts w:ascii="Times New Roman" w:hAnsi="Times New Roman"/>
          <w:sz w:val="28"/>
          <w:szCs w:val="28"/>
          <w:lang w:eastAsia="ru-RU"/>
        </w:rPr>
        <w:t>ей,</w:t>
      </w:r>
      <w:r w:rsidRPr="00AC7590">
        <w:rPr>
          <w:rFonts w:ascii="Times New Roman" w:hAnsi="Times New Roman"/>
          <w:sz w:val="28"/>
          <w:szCs w:val="28"/>
          <w:lang w:eastAsia="ru-RU"/>
        </w:rPr>
        <w:t xml:space="preserve"> оставши</w:t>
      </w:r>
      <w:r w:rsidR="005967D5">
        <w:rPr>
          <w:rFonts w:ascii="Times New Roman" w:hAnsi="Times New Roman"/>
          <w:sz w:val="28"/>
          <w:szCs w:val="28"/>
          <w:lang w:eastAsia="ru-RU"/>
        </w:rPr>
        <w:t>х</w:t>
      </w:r>
      <w:r w:rsidRPr="00AC7590">
        <w:rPr>
          <w:rFonts w:ascii="Times New Roman" w:hAnsi="Times New Roman"/>
          <w:sz w:val="28"/>
          <w:szCs w:val="28"/>
          <w:lang w:eastAsia="ru-RU"/>
        </w:rPr>
        <w:t>ся без попечения родителей</w:t>
      </w:r>
      <w:r w:rsidR="006A08C8">
        <w:rPr>
          <w:rFonts w:ascii="Times New Roman" w:hAnsi="Times New Roman"/>
          <w:sz w:val="28"/>
          <w:szCs w:val="28"/>
          <w:lang w:eastAsia="ru-RU"/>
        </w:rPr>
        <w:t>,</w:t>
      </w:r>
      <w:r w:rsidRPr="00AC7590">
        <w:rPr>
          <w:rFonts w:ascii="Times New Roman" w:hAnsi="Times New Roman"/>
          <w:sz w:val="28"/>
          <w:szCs w:val="28"/>
          <w:lang w:eastAsia="ru-RU"/>
        </w:rPr>
        <w:t xml:space="preserve"> и инвалидам.</w:t>
      </w:r>
    </w:p>
    <w:p w:rsidR="00A23649" w:rsidRPr="00AC7590" w:rsidRDefault="00A23649" w:rsidP="00AC7590">
      <w:pPr>
        <w:spacing w:line="240" w:lineRule="auto"/>
        <w:ind w:firstLine="708"/>
        <w:rPr>
          <w:rFonts w:ascii="Times New Roman" w:hAnsi="Times New Roman"/>
          <w:color w:val="000000"/>
          <w:sz w:val="28"/>
          <w:szCs w:val="28"/>
          <w:shd w:val="clear" w:color="auto" w:fill="FFFFFF"/>
          <w:lang w:eastAsia="ru-RU"/>
        </w:rPr>
      </w:pPr>
      <w:r w:rsidRPr="00AC7590">
        <w:rPr>
          <w:rFonts w:ascii="Times New Roman" w:hAnsi="Times New Roman"/>
          <w:color w:val="000000"/>
          <w:sz w:val="28"/>
          <w:szCs w:val="28"/>
          <w:shd w:val="clear" w:color="auto" w:fill="FFFFFF"/>
          <w:lang w:eastAsia="ru-RU"/>
        </w:rPr>
        <w:t xml:space="preserve">2018 год ознаменовался проведением судебной реформы – реформы судоустройства и судопроизводства. 28.11.2018 г. Президент РФ подписал Федеральный закон №451-ФЗ </w:t>
      </w:r>
      <w:r w:rsidRPr="00AC7590">
        <w:rPr>
          <w:rFonts w:ascii="Times New Roman" w:hAnsi="Times New Roman"/>
          <w:color w:val="000000"/>
          <w:sz w:val="28"/>
          <w:szCs w:val="28"/>
          <w:lang w:eastAsia="ru-RU"/>
        </w:rPr>
        <w:t>«О внесении изменений в отдельные законодательные акты Российской Федерации», инициированный Верховным судом РФ.</w:t>
      </w:r>
    </w:p>
    <w:p w:rsidR="00A23649" w:rsidRPr="00AC7590" w:rsidRDefault="00A23649" w:rsidP="00AC7590">
      <w:pPr>
        <w:spacing w:line="240" w:lineRule="auto"/>
        <w:ind w:firstLine="708"/>
        <w:rPr>
          <w:rFonts w:ascii="Times New Roman" w:hAnsi="Times New Roman"/>
          <w:color w:val="000000"/>
          <w:sz w:val="28"/>
          <w:szCs w:val="28"/>
          <w:lang w:eastAsia="ru-RU"/>
        </w:rPr>
      </w:pPr>
      <w:r w:rsidRPr="00AC7590">
        <w:rPr>
          <w:rFonts w:ascii="Times New Roman" w:hAnsi="Times New Roman"/>
          <w:color w:val="000000"/>
          <w:sz w:val="28"/>
          <w:szCs w:val="28"/>
          <w:shd w:val="clear" w:color="auto" w:fill="FFFFFF"/>
          <w:lang w:eastAsia="ru-RU"/>
        </w:rPr>
        <w:t>Одн</w:t>
      </w:r>
      <w:r w:rsidR="006A08C8">
        <w:rPr>
          <w:rFonts w:ascii="Times New Roman" w:hAnsi="Times New Roman"/>
          <w:color w:val="000000"/>
          <w:sz w:val="28"/>
          <w:szCs w:val="28"/>
          <w:shd w:val="clear" w:color="auto" w:fill="FFFFFF"/>
          <w:lang w:eastAsia="ru-RU"/>
        </w:rPr>
        <w:t>о</w:t>
      </w:r>
      <w:r w:rsidRPr="00AC7590">
        <w:rPr>
          <w:rFonts w:ascii="Times New Roman" w:hAnsi="Times New Roman"/>
          <w:color w:val="000000"/>
          <w:sz w:val="28"/>
          <w:szCs w:val="28"/>
          <w:shd w:val="clear" w:color="auto" w:fill="FFFFFF"/>
          <w:lang w:eastAsia="ru-RU"/>
        </w:rPr>
        <w:t xml:space="preserve"> из основных изменений, которые принесла реформа процессуального законодательства</w:t>
      </w:r>
      <w:r w:rsidR="006A08C8">
        <w:rPr>
          <w:rFonts w:ascii="Times New Roman" w:hAnsi="Times New Roman"/>
          <w:color w:val="000000"/>
          <w:sz w:val="28"/>
          <w:szCs w:val="28"/>
          <w:shd w:val="clear" w:color="auto" w:fill="FFFFFF"/>
          <w:lang w:eastAsia="ru-RU"/>
        </w:rPr>
        <w:t>,</w:t>
      </w:r>
      <w:r w:rsidRPr="00AC7590">
        <w:rPr>
          <w:rFonts w:ascii="Times New Roman" w:hAnsi="Times New Roman"/>
          <w:color w:val="000000"/>
          <w:sz w:val="28"/>
          <w:szCs w:val="28"/>
          <w:shd w:val="clear" w:color="auto" w:fill="FFFFFF"/>
          <w:lang w:eastAsia="ru-RU"/>
        </w:rPr>
        <w:t xml:space="preserve"> касается</w:t>
      </w:r>
      <w:r w:rsidR="005967D5">
        <w:rPr>
          <w:rFonts w:ascii="Times New Roman" w:hAnsi="Times New Roman"/>
          <w:color w:val="000000"/>
          <w:sz w:val="28"/>
          <w:szCs w:val="28"/>
          <w:shd w:val="clear" w:color="auto" w:fill="FFFFFF"/>
          <w:lang w:eastAsia="ru-RU"/>
        </w:rPr>
        <w:t xml:space="preserve"> норм</w:t>
      </w:r>
      <w:r w:rsidRPr="00AC7590">
        <w:rPr>
          <w:rFonts w:ascii="Times New Roman" w:hAnsi="Times New Roman"/>
          <w:color w:val="000000"/>
          <w:sz w:val="28"/>
          <w:szCs w:val="28"/>
          <w:shd w:val="clear" w:color="auto" w:fill="FFFFFF"/>
          <w:lang w:eastAsia="ru-RU"/>
        </w:rPr>
        <w:t xml:space="preserve"> представительства в АПК РФ и ГПК РФ. Теперь представлять интересы в гражданском или арбитражном процессе по доверенности смогут только лица, «имеющие высшее юридическое образование либо ученую степень по юридической специальности». Лицо, которое оказывает правовую помощь, должно представить в суде документы о высшем юридическом образовании или об ученой степени по специальности, а также документы, удостоверяющие полномочия. Исключение сделали только для гражданских дел, которые рассматривают мировые судьи и районные суды.</w:t>
      </w:r>
    </w:p>
    <w:p w:rsidR="00A23649" w:rsidRPr="00AC7590" w:rsidRDefault="00A23649" w:rsidP="00AC7590">
      <w:pPr>
        <w:spacing w:line="240" w:lineRule="auto"/>
        <w:ind w:firstLine="708"/>
        <w:rPr>
          <w:rFonts w:ascii="Times New Roman" w:hAnsi="Times New Roman"/>
          <w:color w:val="000000"/>
          <w:sz w:val="28"/>
          <w:szCs w:val="28"/>
          <w:lang w:eastAsia="ru-RU"/>
        </w:rPr>
      </w:pPr>
      <w:r w:rsidRPr="00AC7590">
        <w:rPr>
          <w:rFonts w:ascii="Times New Roman" w:hAnsi="Times New Roman"/>
          <w:color w:val="000000"/>
          <w:sz w:val="28"/>
          <w:szCs w:val="28"/>
          <w:lang w:eastAsia="ru-RU"/>
        </w:rPr>
        <w:t>Однако каким образом введение такого ценза скажется на тех, кто не имеет финансовой возможности нанять себе профессионального юриста, покажет время.</w:t>
      </w:r>
    </w:p>
    <w:p w:rsidR="00A23649" w:rsidRPr="00AC7590" w:rsidRDefault="00A23649" w:rsidP="00AC7590">
      <w:pPr>
        <w:spacing w:line="240" w:lineRule="auto"/>
        <w:ind w:firstLine="708"/>
        <w:rPr>
          <w:rFonts w:ascii="Times New Roman" w:hAnsi="Times New Roman"/>
          <w:color w:val="000000"/>
          <w:sz w:val="28"/>
          <w:szCs w:val="28"/>
          <w:lang w:eastAsia="ru-RU"/>
        </w:rPr>
      </w:pPr>
      <w:r w:rsidRPr="00AC7590">
        <w:rPr>
          <w:rFonts w:ascii="Times New Roman" w:hAnsi="Times New Roman"/>
          <w:color w:val="000000"/>
          <w:sz w:val="28"/>
          <w:szCs w:val="28"/>
          <w:lang w:eastAsia="ru-RU"/>
        </w:rPr>
        <w:t xml:space="preserve">В этой связи большое значение имеет институт бесплатной юридической помощи, который в свою очередь закреплен в Конституции РФ. </w:t>
      </w:r>
    </w:p>
    <w:p w:rsidR="00A23649" w:rsidRPr="00AC7590" w:rsidRDefault="00A23649" w:rsidP="00AC7590">
      <w:pPr>
        <w:spacing w:line="240" w:lineRule="auto"/>
        <w:ind w:firstLine="708"/>
        <w:rPr>
          <w:rFonts w:ascii="Times New Roman" w:hAnsi="Times New Roman"/>
          <w:color w:val="000000"/>
          <w:sz w:val="28"/>
          <w:szCs w:val="28"/>
          <w:shd w:val="clear" w:color="auto" w:fill="FFFFFF"/>
          <w:lang w:eastAsia="ru-RU"/>
        </w:rPr>
      </w:pPr>
      <w:r w:rsidRPr="00AC7590">
        <w:rPr>
          <w:rFonts w:ascii="Times New Roman" w:hAnsi="Times New Roman"/>
          <w:color w:val="000000"/>
          <w:sz w:val="28"/>
          <w:szCs w:val="28"/>
          <w:shd w:val="clear" w:color="auto" w:fill="FFFFFF"/>
          <w:lang w:eastAsia="ru-RU"/>
        </w:rPr>
        <w:t>Право каждого на получение квалифицированной юридической </w:t>
      </w:r>
      <w:r w:rsidRPr="00AC7590">
        <w:rPr>
          <w:rFonts w:ascii="Times New Roman" w:hAnsi="Times New Roman"/>
          <w:color w:val="000000"/>
          <w:sz w:val="28"/>
          <w:szCs w:val="28"/>
          <w:lang w:eastAsia="ru-RU"/>
        </w:rPr>
        <w:br/>
      </w:r>
      <w:r w:rsidRPr="00AC7590">
        <w:rPr>
          <w:rFonts w:ascii="Times New Roman" w:hAnsi="Times New Roman"/>
          <w:color w:val="000000"/>
          <w:sz w:val="28"/>
          <w:szCs w:val="28"/>
          <w:shd w:val="clear" w:color="auto" w:fill="FFFFFF"/>
          <w:lang w:eastAsia="ru-RU"/>
        </w:rPr>
        <w:t>помощи гарантируется статьей 48 Конституции Российской Федерации, причем в случаях, предусмотренных законом, такая помощь оказывается бесплатно. </w:t>
      </w:r>
    </w:p>
    <w:p w:rsidR="00A23649" w:rsidRPr="00AC7590" w:rsidRDefault="00A23649" w:rsidP="00AC7590">
      <w:pPr>
        <w:spacing w:line="240" w:lineRule="auto"/>
        <w:ind w:firstLine="708"/>
        <w:rPr>
          <w:rFonts w:ascii="Times New Roman" w:hAnsi="Times New Roman"/>
          <w:color w:val="000000"/>
          <w:sz w:val="28"/>
          <w:szCs w:val="28"/>
          <w:shd w:val="clear" w:color="auto" w:fill="FFFFFF"/>
          <w:lang w:eastAsia="ru-RU"/>
        </w:rPr>
      </w:pPr>
      <w:r w:rsidRPr="00AC7590">
        <w:rPr>
          <w:rFonts w:ascii="Times New Roman" w:hAnsi="Times New Roman"/>
          <w:color w:val="000000"/>
          <w:sz w:val="28"/>
          <w:szCs w:val="28"/>
          <w:shd w:val="clear" w:color="auto" w:fill="FFFFFF"/>
          <w:lang w:eastAsia="ru-RU"/>
        </w:rPr>
        <w:t xml:space="preserve">При рассмотрении устных и письменных обращений, сотрудники аппарата </w:t>
      </w:r>
      <w:r w:rsidR="000A7D58">
        <w:rPr>
          <w:rFonts w:ascii="Times New Roman" w:hAnsi="Times New Roman"/>
          <w:color w:val="000000"/>
          <w:sz w:val="28"/>
          <w:szCs w:val="28"/>
          <w:shd w:val="clear" w:color="auto" w:fill="FFFFFF"/>
          <w:lang w:eastAsia="ru-RU"/>
        </w:rPr>
        <w:t xml:space="preserve">Уполномоченного </w:t>
      </w:r>
      <w:r w:rsidRPr="00AC7590">
        <w:rPr>
          <w:rFonts w:ascii="Times New Roman" w:hAnsi="Times New Roman"/>
          <w:color w:val="000000"/>
          <w:sz w:val="28"/>
          <w:szCs w:val="28"/>
          <w:shd w:val="clear" w:color="auto" w:fill="FFFFFF"/>
          <w:lang w:eastAsia="ru-RU"/>
        </w:rPr>
        <w:t>осуществляют бесплатное консультирование любого гражданина, обратившегося к Уполномоченному, в определенных случаях составляют правовые документы. Так, в отчетном периоде было составлено 4 исковых заявлени</w:t>
      </w:r>
      <w:r w:rsidR="000A7D58">
        <w:rPr>
          <w:rFonts w:ascii="Times New Roman" w:hAnsi="Times New Roman"/>
          <w:color w:val="000000"/>
          <w:sz w:val="28"/>
          <w:szCs w:val="28"/>
          <w:shd w:val="clear" w:color="auto" w:fill="FFFFFF"/>
          <w:lang w:eastAsia="ru-RU"/>
        </w:rPr>
        <w:t>я</w:t>
      </w:r>
      <w:r w:rsidRPr="00AC7590">
        <w:rPr>
          <w:rFonts w:ascii="Times New Roman" w:hAnsi="Times New Roman"/>
          <w:color w:val="000000"/>
          <w:sz w:val="28"/>
          <w:szCs w:val="28"/>
          <w:shd w:val="clear" w:color="auto" w:fill="FFFFFF"/>
          <w:lang w:eastAsia="ru-RU"/>
        </w:rPr>
        <w:t xml:space="preserve"> и апелляционных жалоб. </w:t>
      </w:r>
    </w:p>
    <w:p w:rsidR="00A23649" w:rsidRPr="00AC7590" w:rsidRDefault="00A23649" w:rsidP="00AC7590">
      <w:pPr>
        <w:spacing w:line="240" w:lineRule="auto"/>
        <w:ind w:firstLine="686"/>
        <w:rPr>
          <w:rFonts w:ascii="Times New Roman" w:hAnsi="Times New Roman"/>
          <w:sz w:val="28"/>
          <w:szCs w:val="28"/>
          <w:lang w:eastAsia="ru-RU"/>
        </w:rPr>
      </w:pPr>
      <w:r w:rsidRPr="00AC7590">
        <w:rPr>
          <w:rFonts w:ascii="Times New Roman" w:hAnsi="Times New Roman"/>
          <w:sz w:val="28"/>
          <w:szCs w:val="28"/>
          <w:lang w:eastAsia="ru-RU"/>
        </w:rPr>
        <w:t xml:space="preserve">По информации Управления Министерства юстиции РФ по Республике Калмыкия, в 2018 году в оказании бесплатной юридической помощи в рамках государственной системы задействованы территориальные органы федеральных органов исполнительной власти (2940 случаев оказания бесплатной юридической помощи), региональные органы исполнительной власти (22650), органы местного самоуправления (940), органы управления государственных внебюджетных фондов (22), КУ РК «Государственное юридическое бюро Республики Калмыкия» (2148), нотариусы (783). В </w:t>
      </w:r>
      <w:r w:rsidRPr="00AC7590">
        <w:rPr>
          <w:rFonts w:ascii="Times New Roman" w:hAnsi="Times New Roman"/>
          <w:sz w:val="28"/>
          <w:szCs w:val="28"/>
          <w:lang w:eastAsia="ru-RU"/>
        </w:rPr>
        <w:lastRenderedPageBreak/>
        <w:t>негосударственной системе бесплатной юридической помощи юридическими клиниками Вузов рассмотрено 446 обращения.</w:t>
      </w:r>
    </w:p>
    <w:p w:rsidR="00A23649" w:rsidRPr="00AC7590" w:rsidRDefault="00A23649" w:rsidP="00AC7590">
      <w:pPr>
        <w:spacing w:line="240" w:lineRule="auto"/>
        <w:ind w:firstLine="709"/>
        <w:rPr>
          <w:rFonts w:ascii="Times New Roman" w:hAnsi="Times New Roman"/>
          <w:sz w:val="28"/>
          <w:szCs w:val="28"/>
          <w:lang w:eastAsia="ru-RU"/>
        </w:rPr>
      </w:pPr>
      <w:r w:rsidRPr="00AC7590">
        <w:rPr>
          <w:rFonts w:ascii="Times New Roman" w:hAnsi="Times New Roman"/>
          <w:sz w:val="28"/>
          <w:szCs w:val="28"/>
          <w:lang w:eastAsia="ru-RU"/>
        </w:rPr>
        <w:t xml:space="preserve">При этом следует отметить, что адвокаты, </w:t>
      </w:r>
      <w:r w:rsidRPr="00AC7590">
        <w:rPr>
          <w:rFonts w:ascii="Times New Roman" w:hAnsi="Times New Roman"/>
          <w:color w:val="000000"/>
          <w:sz w:val="28"/>
          <w:szCs w:val="28"/>
          <w:shd w:val="clear" w:color="auto" w:fill="FFFFFF"/>
          <w:lang w:eastAsia="ru-RU"/>
        </w:rPr>
        <w:t>являющиеся участниками государственной системы бесплатной юридической помощи</w:t>
      </w:r>
      <w:r w:rsidR="006A08C8">
        <w:rPr>
          <w:rFonts w:ascii="Times New Roman" w:hAnsi="Times New Roman"/>
          <w:color w:val="000000"/>
          <w:sz w:val="28"/>
          <w:szCs w:val="28"/>
          <w:shd w:val="clear" w:color="auto" w:fill="FFFFFF"/>
          <w:lang w:eastAsia="ru-RU"/>
        </w:rPr>
        <w:t>,</w:t>
      </w:r>
      <w:r w:rsidRPr="00AC7590">
        <w:rPr>
          <w:rFonts w:ascii="Times New Roman" w:hAnsi="Times New Roman"/>
          <w:color w:val="000000"/>
          <w:sz w:val="28"/>
          <w:szCs w:val="28"/>
          <w:shd w:val="clear" w:color="auto" w:fill="FFFFFF"/>
          <w:lang w:eastAsia="ru-RU"/>
        </w:rPr>
        <w:t xml:space="preserve"> </w:t>
      </w:r>
      <w:r w:rsidRPr="00AC7590">
        <w:rPr>
          <w:rFonts w:ascii="Times New Roman" w:hAnsi="Times New Roman"/>
          <w:sz w:val="28"/>
          <w:szCs w:val="28"/>
          <w:lang w:eastAsia="ru-RU"/>
        </w:rPr>
        <w:t xml:space="preserve">на протяжении нескольких лет её не оказывают. Основной причиной является отсутствие Соглашения об оказании бесплатной юридической помощи адвокатами между Службой по вопросам мировой юстиции Республики Калмыкия и Адвокатской палатой Республики Калмыкия. </w:t>
      </w:r>
    </w:p>
    <w:p w:rsidR="00A23649" w:rsidRPr="00AC7590" w:rsidRDefault="00A23649" w:rsidP="00AC7590">
      <w:pPr>
        <w:spacing w:line="240" w:lineRule="auto"/>
        <w:ind w:firstLine="708"/>
        <w:rPr>
          <w:rFonts w:ascii="Times New Roman" w:hAnsi="Times New Roman"/>
          <w:color w:val="000000"/>
          <w:sz w:val="28"/>
          <w:szCs w:val="28"/>
          <w:shd w:val="clear" w:color="auto" w:fill="FFFFFF"/>
          <w:lang w:eastAsia="ru-RU"/>
        </w:rPr>
      </w:pPr>
      <w:r w:rsidRPr="00AC7590">
        <w:rPr>
          <w:rFonts w:ascii="Times New Roman" w:hAnsi="Times New Roman"/>
          <w:color w:val="000000"/>
          <w:sz w:val="28"/>
          <w:szCs w:val="28"/>
          <w:shd w:val="clear" w:color="auto" w:fill="FFFFFF"/>
          <w:lang w:eastAsia="ru-RU"/>
        </w:rPr>
        <w:t>Данные показатели свидетельствует о востребованности  квалифицированной юридической помощи и высокой социальной значимости такой помощи для жителей республики.</w:t>
      </w:r>
    </w:p>
    <w:p w:rsidR="00A23649" w:rsidRPr="00AC7590" w:rsidRDefault="00A23649" w:rsidP="00AC7590">
      <w:pPr>
        <w:spacing w:line="240" w:lineRule="auto"/>
        <w:ind w:firstLine="709"/>
        <w:rPr>
          <w:rFonts w:ascii="Times New Roman" w:hAnsi="Times New Roman"/>
          <w:sz w:val="28"/>
          <w:szCs w:val="28"/>
          <w:lang w:eastAsia="ru-RU"/>
        </w:rPr>
      </w:pPr>
      <w:r w:rsidRPr="00AC7590">
        <w:rPr>
          <w:rFonts w:ascii="Times New Roman" w:hAnsi="Times New Roman"/>
          <w:sz w:val="28"/>
          <w:szCs w:val="28"/>
          <w:lang w:eastAsia="ru-RU"/>
        </w:rPr>
        <w:t>Деятельность в области оказания бесплатной юридической помощи должна быть направлена на создание равных возможностей для граждан в ее получении и осуществлении тем самым их прав и свобод, обеспечение защиты законных интересов и повышение уровня социальной защищенности.</w:t>
      </w:r>
    </w:p>
    <w:p w:rsidR="00A23649" w:rsidRPr="00AC7590" w:rsidRDefault="00A23649" w:rsidP="00AC7590">
      <w:pPr>
        <w:spacing w:line="240" w:lineRule="auto"/>
        <w:ind w:firstLine="709"/>
        <w:rPr>
          <w:rFonts w:ascii="Times New Roman" w:hAnsi="Times New Roman"/>
          <w:sz w:val="28"/>
          <w:szCs w:val="28"/>
          <w:lang w:eastAsia="ru-RU"/>
        </w:rPr>
      </w:pPr>
      <w:r w:rsidRPr="00AC7590">
        <w:rPr>
          <w:rFonts w:ascii="Times New Roman" w:hAnsi="Times New Roman"/>
          <w:sz w:val="28"/>
          <w:szCs w:val="28"/>
          <w:lang w:eastAsia="ru-RU"/>
        </w:rPr>
        <w:t>Для достижения указанной цели требуется задействовать механизмы, направленные на стимулирование участников системы по оказанию бесплатной юридической помощи, а также применять меры государственной поддержки организациям, являющи</w:t>
      </w:r>
      <w:r w:rsidR="000A7D58">
        <w:rPr>
          <w:rFonts w:ascii="Times New Roman" w:hAnsi="Times New Roman"/>
          <w:sz w:val="28"/>
          <w:szCs w:val="28"/>
          <w:lang w:eastAsia="ru-RU"/>
        </w:rPr>
        <w:t>м</w:t>
      </w:r>
      <w:r w:rsidRPr="00AC7590">
        <w:rPr>
          <w:rFonts w:ascii="Times New Roman" w:hAnsi="Times New Roman"/>
          <w:sz w:val="28"/>
          <w:szCs w:val="28"/>
          <w:lang w:eastAsia="ru-RU"/>
        </w:rPr>
        <w:t>ся участниками негосударственной системы бесплатной юридической помощи.</w:t>
      </w:r>
    </w:p>
    <w:p w:rsidR="00A23649" w:rsidRPr="00AC7590" w:rsidRDefault="00A23649" w:rsidP="00AC7590">
      <w:pPr>
        <w:spacing w:line="240" w:lineRule="auto"/>
        <w:ind w:firstLine="709"/>
        <w:rPr>
          <w:rFonts w:ascii="Times New Roman" w:hAnsi="Times New Roman"/>
          <w:sz w:val="28"/>
          <w:szCs w:val="28"/>
          <w:lang w:eastAsia="ru-RU"/>
        </w:rPr>
      </w:pPr>
      <w:r w:rsidRPr="00AC7590">
        <w:rPr>
          <w:rFonts w:ascii="Times New Roman" w:hAnsi="Times New Roman"/>
          <w:sz w:val="28"/>
          <w:szCs w:val="28"/>
          <w:lang w:eastAsia="ru-RU"/>
        </w:rPr>
        <w:t>Это позволит не только систематизировать имеющийся опыт работы в этой сфере, но перейти к решению новых задач:</w:t>
      </w:r>
    </w:p>
    <w:p w:rsidR="00A23649" w:rsidRPr="00AC7590" w:rsidRDefault="00A23649" w:rsidP="00AC7590">
      <w:pPr>
        <w:spacing w:line="240" w:lineRule="auto"/>
        <w:ind w:firstLine="709"/>
        <w:rPr>
          <w:rFonts w:ascii="Times New Roman" w:hAnsi="Times New Roman"/>
          <w:sz w:val="28"/>
          <w:szCs w:val="28"/>
          <w:lang w:eastAsia="ru-RU"/>
        </w:rPr>
      </w:pPr>
      <w:r w:rsidRPr="00AC7590">
        <w:rPr>
          <w:rFonts w:ascii="Times New Roman" w:hAnsi="Times New Roman"/>
          <w:sz w:val="28"/>
          <w:szCs w:val="28"/>
          <w:lang w:eastAsia="ru-RU"/>
        </w:rPr>
        <w:t>- методическому обеспечению деятельности участников системы бесплатной юридической помощи;</w:t>
      </w:r>
    </w:p>
    <w:p w:rsidR="00A23649" w:rsidRPr="00AC7590" w:rsidRDefault="00A23649" w:rsidP="00AC7590">
      <w:pPr>
        <w:spacing w:line="240" w:lineRule="auto"/>
        <w:ind w:firstLine="709"/>
        <w:rPr>
          <w:rFonts w:ascii="Times New Roman" w:hAnsi="Times New Roman"/>
          <w:sz w:val="28"/>
          <w:szCs w:val="28"/>
          <w:lang w:eastAsia="ru-RU"/>
        </w:rPr>
      </w:pPr>
      <w:r w:rsidRPr="00AC7590">
        <w:rPr>
          <w:rFonts w:ascii="Times New Roman" w:hAnsi="Times New Roman"/>
          <w:sz w:val="28"/>
          <w:szCs w:val="28"/>
          <w:lang w:eastAsia="ru-RU"/>
        </w:rPr>
        <w:t>- формированию критериев оценки качества бесплатной юридической помощи;</w:t>
      </w:r>
    </w:p>
    <w:p w:rsidR="00A23649" w:rsidRPr="00AC7590" w:rsidRDefault="00A23649" w:rsidP="00AC7590">
      <w:pPr>
        <w:spacing w:line="240" w:lineRule="auto"/>
        <w:ind w:firstLine="709"/>
        <w:rPr>
          <w:rFonts w:ascii="Times New Roman" w:hAnsi="Times New Roman"/>
          <w:sz w:val="28"/>
          <w:szCs w:val="28"/>
          <w:lang w:eastAsia="ru-RU"/>
        </w:rPr>
      </w:pPr>
      <w:r w:rsidRPr="00AC7590">
        <w:rPr>
          <w:rFonts w:ascii="Times New Roman" w:hAnsi="Times New Roman"/>
          <w:sz w:val="28"/>
          <w:szCs w:val="28"/>
          <w:lang w:eastAsia="ru-RU"/>
        </w:rPr>
        <w:t>- установлению единых квалификационных требований к лицам, оказывающим бесплатную юридическую помощь;</w:t>
      </w:r>
    </w:p>
    <w:p w:rsidR="00A23649" w:rsidRPr="00AC7590" w:rsidRDefault="00A23649" w:rsidP="00AC7590">
      <w:pPr>
        <w:spacing w:line="240" w:lineRule="auto"/>
        <w:ind w:firstLine="709"/>
        <w:rPr>
          <w:rFonts w:ascii="Times New Roman" w:hAnsi="Times New Roman"/>
          <w:sz w:val="28"/>
          <w:szCs w:val="28"/>
          <w:lang w:eastAsia="ru-RU"/>
        </w:rPr>
      </w:pPr>
      <w:r w:rsidRPr="00AC7590">
        <w:rPr>
          <w:rFonts w:ascii="Times New Roman" w:hAnsi="Times New Roman"/>
          <w:sz w:val="28"/>
          <w:szCs w:val="28"/>
          <w:lang w:eastAsia="ru-RU"/>
        </w:rPr>
        <w:t>- разработке мер, побуждающих всех участников этой системы повысить качество оказываемой бесплатной юридической помощи, добровольно подтверждать уровень своей работы по ее оказанию.</w:t>
      </w:r>
    </w:p>
    <w:p w:rsidR="00A23649" w:rsidRPr="00AC7590" w:rsidRDefault="00A23649" w:rsidP="00AC7590">
      <w:pPr>
        <w:suppressAutoHyphens/>
        <w:spacing w:line="240" w:lineRule="auto"/>
        <w:ind w:firstLine="709"/>
        <w:rPr>
          <w:rFonts w:ascii="Times New Roman" w:hAnsi="Times New Roman"/>
          <w:sz w:val="28"/>
          <w:szCs w:val="28"/>
        </w:rPr>
      </w:pPr>
    </w:p>
    <w:p w:rsidR="00A23649" w:rsidRPr="00AC7590" w:rsidRDefault="00A23649" w:rsidP="00AC7590">
      <w:pPr>
        <w:spacing w:line="240" w:lineRule="auto"/>
        <w:rPr>
          <w:rFonts w:ascii="Times New Roman" w:hAnsi="Times New Roman"/>
          <w:b/>
          <w:sz w:val="28"/>
          <w:szCs w:val="28"/>
        </w:rPr>
      </w:pPr>
      <w:r w:rsidRPr="00AC7590">
        <w:rPr>
          <w:rFonts w:ascii="Times New Roman" w:hAnsi="Times New Roman"/>
          <w:b/>
          <w:sz w:val="28"/>
          <w:szCs w:val="28"/>
        </w:rPr>
        <w:t>Права человека в местах лишения свободы</w:t>
      </w:r>
    </w:p>
    <w:p w:rsidR="00A23649" w:rsidRPr="00AC7590" w:rsidRDefault="00A23649" w:rsidP="00AC7590">
      <w:pPr>
        <w:suppressAutoHyphens/>
        <w:spacing w:line="240" w:lineRule="auto"/>
        <w:ind w:firstLine="709"/>
        <w:rPr>
          <w:rFonts w:ascii="Times New Roman" w:hAnsi="Times New Roman"/>
          <w:sz w:val="28"/>
          <w:szCs w:val="28"/>
        </w:rPr>
      </w:pPr>
    </w:p>
    <w:p w:rsidR="00A23649" w:rsidRPr="00AC7590" w:rsidRDefault="00A23649" w:rsidP="00AC7590">
      <w:pPr>
        <w:pStyle w:val="a6"/>
        <w:spacing w:after="0"/>
        <w:ind w:left="0" w:firstLine="709"/>
        <w:jc w:val="both"/>
        <w:rPr>
          <w:sz w:val="28"/>
          <w:szCs w:val="28"/>
        </w:rPr>
      </w:pPr>
      <w:r w:rsidRPr="00AC7590">
        <w:rPr>
          <w:sz w:val="28"/>
          <w:szCs w:val="28"/>
        </w:rPr>
        <w:t>В 2018 году Уполномоченный продолжал внимательно следить за соблюдением прав и свобод граждан, находящихся в местах лишения свободы.</w:t>
      </w:r>
    </w:p>
    <w:p w:rsidR="00A23649" w:rsidRPr="00AC7590" w:rsidRDefault="00A23649" w:rsidP="00AC7590">
      <w:pPr>
        <w:pStyle w:val="a6"/>
        <w:spacing w:after="0"/>
        <w:ind w:left="0" w:firstLine="709"/>
        <w:jc w:val="both"/>
        <w:rPr>
          <w:sz w:val="28"/>
          <w:szCs w:val="28"/>
        </w:rPr>
      </w:pPr>
      <w:r w:rsidRPr="00AC7590">
        <w:rPr>
          <w:sz w:val="28"/>
          <w:szCs w:val="28"/>
        </w:rPr>
        <w:t>На территории Республики Калмыкия расположены 3 исправительных учреждения (мужская колония общего режима ИК-1 - жилой квартал «Северный» г.Элиста, мужская колония строгого режима ИК-2 - п.Яшкуль, колония-поселение КП-3 - п.Вахтовый Яшкульского района), один следственный изолятор г. Элиста, а также уголовно-исполнительная инспекция, объединяющая в своем составе 13 филиалов, расположенных в районных центрах Республики Калмыкия.</w:t>
      </w:r>
    </w:p>
    <w:p w:rsidR="00A23649" w:rsidRPr="00AC7590" w:rsidRDefault="00A23649" w:rsidP="00AC7590">
      <w:pPr>
        <w:suppressAutoHyphens/>
        <w:spacing w:line="240" w:lineRule="auto"/>
        <w:ind w:firstLine="709"/>
        <w:rPr>
          <w:rFonts w:ascii="Times New Roman" w:hAnsi="Times New Roman"/>
          <w:sz w:val="28"/>
          <w:szCs w:val="28"/>
        </w:rPr>
      </w:pPr>
      <w:r w:rsidRPr="00AC7590">
        <w:rPr>
          <w:rFonts w:ascii="Times New Roman" w:hAnsi="Times New Roman"/>
          <w:sz w:val="28"/>
          <w:szCs w:val="28"/>
        </w:rPr>
        <w:lastRenderedPageBreak/>
        <w:t xml:space="preserve">По данным </w:t>
      </w:r>
      <w:r w:rsidRPr="00AC7590">
        <w:rPr>
          <w:rFonts w:ascii="Times New Roman" w:hAnsi="Times New Roman"/>
          <w:spacing w:val="10"/>
          <w:sz w:val="28"/>
          <w:szCs w:val="28"/>
        </w:rPr>
        <w:t>Управления ФСИН России по Республике Калмыкия</w:t>
      </w:r>
      <w:r w:rsidRPr="00AC7590">
        <w:rPr>
          <w:rFonts w:ascii="Times New Roman" w:hAnsi="Times New Roman"/>
          <w:sz w:val="28"/>
          <w:szCs w:val="28"/>
        </w:rPr>
        <w:t xml:space="preserve"> на 25.12.2018 года в учреждениях, исполняющих наказание в виде лишения свободы, содержалось 1254 человек</w:t>
      </w:r>
      <w:r w:rsidR="000A7D58">
        <w:rPr>
          <w:rFonts w:ascii="Times New Roman" w:hAnsi="Times New Roman"/>
          <w:sz w:val="28"/>
          <w:szCs w:val="28"/>
        </w:rPr>
        <w:t>а</w:t>
      </w:r>
      <w:r w:rsidRPr="00AC7590">
        <w:rPr>
          <w:rFonts w:ascii="Times New Roman" w:hAnsi="Times New Roman"/>
          <w:sz w:val="28"/>
          <w:szCs w:val="28"/>
        </w:rPr>
        <w:t>. Численность спецконтингента в сравнении с прошлым годом увеличилась на 51 человек</w:t>
      </w:r>
      <w:r w:rsidR="000A7D58">
        <w:rPr>
          <w:rFonts w:ascii="Times New Roman" w:hAnsi="Times New Roman"/>
          <w:sz w:val="28"/>
          <w:szCs w:val="28"/>
        </w:rPr>
        <w:t>а</w:t>
      </w:r>
      <w:r w:rsidRPr="00AC7590">
        <w:rPr>
          <w:rFonts w:ascii="Times New Roman" w:hAnsi="Times New Roman"/>
          <w:sz w:val="28"/>
          <w:szCs w:val="28"/>
        </w:rPr>
        <w:t xml:space="preserve"> или на 4,2 %.  </w:t>
      </w:r>
    </w:p>
    <w:p w:rsidR="00A23649" w:rsidRPr="00AC7590" w:rsidRDefault="00A23649" w:rsidP="00AC7590">
      <w:pPr>
        <w:suppressAutoHyphens/>
        <w:spacing w:line="240" w:lineRule="auto"/>
        <w:ind w:firstLine="709"/>
        <w:rPr>
          <w:rFonts w:ascii="Times New Roman" w:hAnsi="Times New Roman"/>
          <w:sz w:val="28"/>
          <w:szCs w:val="28"/>
        </w:rPr>
      </w:pPr>
      <w:r w:rsidRPr="00AC7590">
        <w:rPr>
          <w:rFonts w:ascii="Times New Roman" w:hAnsi="Times New Roman"/>
          <w:sz w:val="28"/>
          <w:szCs w:val="28"/>
        </w:rPr>
        <w:t>Обращения от граждан, находящихся в учреждениях уголовно-исполнительной системы, по-прежнему занимают значительное место</w:t>
      </w:r>
      <w:r w:rsidRPr="00AC7590">
        <w:rPr>
          <w:rFonts w:ascii="Times New Roman" w:hAnsi="Times New Roman"/>
          <w:color w:val="FF0000"/>
          <w:sz w:val="28"/>
          <w:szCs w:val="28"/>
        </w:rPr>
        <w:t xml:space="preserve"> </w:t>
      </w:r>
      <w:r w:rsidRPr="00AC7590">
        <w:rPr>
          <w:rFonts w:ascii="Times New Roman" w:hAnsi="Times New Roman"/>
          <w:sz w:val="28"/>
          <w:szCs w:val="28"/>
        </w:rPr>
        <w:t>среди общего числа обращений в адрес Уполномоченного.</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Поступавшие в 2018 году письменные и устные обращения касались несогласия с приговорами суда, ходатайств о переводе в другое исправительное учреждение,</w:t>
      </w:r>
      <w:r w:rsidRPr="00AC7590">
        <w:rPr>
          <w:rFonts w:ascii="Times New Roman" w:hAnsi="Times New Roman"/>
          <w:color w:val="000000"/>
          <w:sz w:val="28"/>
          <w:szCs w:val="28"/>
          <w:shd w:val="clear" w:color="auto" w:fill="FFFFFF"/>
        </w:rPr>
        <w:t xml:space="preserve"> претензий к качеству медицинского обслуживания,</w:t>
      </w:r>
      <w:r w:rsidRPr="00AC7590">
        <w:rPr>
          <w:rFonts w:ascii="Times New Roman" w:hAnsi="Times New Roman"/>
          <w:sz w:val="28"/>
          <w:szCs w:val="28"/>
        </w:rPr>
        <w:t xml:space="preserve"> прохождения медико-социальной экспертизы,  получения юридической помощи, содействия в установлении гражданства РФ, </w:t>
      </w:r>
      <w:r w:rsidR="000A7D58">
        <w:rPr>
          <w:rFonts w:ascii="Times New Roman" w:hAnsi="Times New Roman"/>
          <w:sz w:val="28"/>
          <w:szCs w:val="28"/>
        </w:rPr>
        <w:t xml:space="preserve">перевода из учреждения для </w:t>
      </w:r>
      <w:r w:rsidRPr="00AC7590">
        <w:rPr>
          <w:rFonts w:ascii="Times New Roman" w:hAnsi="Times New Roman"/>
          <w:sz w:val="28"/>
          <w:szCs w:val="28"/>
        </w:rPr>
        <w:t>отбывания наказания по месту жительства, несогласия с вынесенными взысканиями и</w:t>
      </w:r>
      <w:r w:rsidRPr="00AC7590">
        <w:rPr>
          <w:rFonts w:ascii="Times New Roman" w:hAnsi="Times New Roman"/>
          <w:color w:val="000000"/>
          <w:sz w:val="28"/>
          <w:szCs w:val="28"/>
          <w:shd w:val="clear" w:color="auto" w:fill="FFFFFF"/>
        </w:rPr>
        <w:t xml:space="preserve"> просьб о личной встречи</w:t>
      </w:r>
      <w:r w:rsidRPr="00AC7590">
        <w:rPr>
          <w:rFonts w:ascii="Times New Roman" w:hAnsi="Times New Roman"/>
          <w:sz w:val="28"/>
          <w:szCs w:val="28"/>
        </w:rPr>
        <w:t>.</w:t>
      </w:r>
    </w:p>
    <w:p w:rsidR="00A23649" w:rsidRPr="00AC7590" w:rsidRDefault="00A23649" w:rsidP="00AC7590">
      <w:pPr>
        <w:spacing w:line="240" w:lineRule="auto"/>
        <w:ind w:firstLine="709"/>
        <w:rPr>
          <w:rFonts w:ascii="Times New Roman" w:hAnsi="Times New Roman"/>
          <w:b/>
          <w:sz w:val="28"/>
          <w:szCs w:val="28"/>
        </w:rPr>
      </w:pPr>
      <w:r w:rsidRPr="00AC7590">
        <w:rPr>
          <w:rFonts w:ascii="Times New Roman" w:hAnsi="Times New Roman"/>
          <w:sz w:val="28"/>
          <w:szCs w:val="28"/>
        </w:rPr>
        <w:t xml:space="preserve">Ни одно из поступивших обращений </w:t>
      </w:r>
      <w:r w:rsidR="00916147" w:rsidRPr="00AC7590">
        <w:rPr>
          <w:rFonts w:ascii="Times New Roman" w:hAnsi="Times New Roman"/>
          <w:sz w:val="28"/>
          <w:szCs w:val="28"/>
        </w:rPr>
        <w:t xml:space="preserve">Уполномоченным </w:t>
      </w:r>
      <w:r w:rsidRPr="00AC7590">
        <w:rPr>
          <w:rFonts w:ascii="Times New Roman" w:hAnsi="Times New Roman"/>
          <w:sz w:val="28"/>
          <w:szCs w:val="28"/>
        </w:rPr>
        <w:t>не было оставлено без внимания. Указанные в обращениях доводы были тщательно изучены, проанализированы и проверены с помощью прокуратуры, УФСИН по Республике Калмыкия и ФКУЗ МСЧ-30 ФСИН России.</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В целях проверки условий содержания подозреваемых, обвиняемых и осужденных, а также проведения личного приема Уполномоченный регулярно посещает исправительные учреждения, расположенные на территории Республики Калмыкия. В отчетном году </w:t>
      </w:r>
      <w:r w:rsidR="00916147" w:rsidRPr="00AC7590">
        <w:rPr>
          <w:rFonts w:ascii="Times New Roman" w:hAnsi="Times New Roman"/>
          <w:sz w:val="28"/>
          <w:szCs w:val="28"/>
        </w:rPr>
        <w:t xml:space="preserve">Уполномоченным лично </w:t>
      </w:r>
      <w:r w:rsidRPr="00AC7590">
        <w:rPr>
          <w:rFonts w:ascii="Times New Roman" w:hAnsi="Times New Roman"/>
          <w:sz w:val="28"/>
          <w:szCs w:val="28"/>
        </w:rPr>
        <w:t xml:space="preserve">были проверены все имеющиеся на территории республики исправительные учреждения, а том числе совместно с членами общественной наблюдательной комиссии, </w:t>
      </w:r>
      <w:r w:rsidR="00916147">
        <w:rPr>
          <w:rFonts w:ascii="Times New Roman" w:hAnsi="Times New Roman"/>
          <w:sz w:val="28"/>
          <w:szCs w:val="28"/>
        </w:rPr>
        <w:t xml:space="preserve">работниками </w:t>
      </w:r>
      <w:r w:rsidRPr="00AC7590">
        <w:rPr>
          <w:rFonts w:ascii="Times New Roman" w:hAnsi="Times New Roman"/>
          <w:sz w:val="28"/>
          <w:szCs w:val="28"/>
        </w:rPr>
        <w:t xml:space="preserve">прокуратуры Республики Калмыкия и УФСИН России по Республике Калмыкия.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В сентябре 2018 года нашу республику посетил член Совета при Президенте Российской Федерации по развитию гражданского общества и правам человека Андрей Бабушкин, являющийся экспертом в области соблюдения прав человека в местах принудительного содержания.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sz w:val="28"/>
          <w:szCs w:val="28"/>
        </w:rPr>
        <w:t xml:space="preserve"> Андрей Бабушкин и Уполномоченный </w:t>
      </w:r>
      <w:r w:rsidRPr="00AC7590">
        <w:rPr>
          <w:rFonts w:ascii="Times New Roman" w:hAnsi="Times New Roman"/>
          <w:color w:val="000000"/>
          <w:sz w:val="28"/>
          <w:szCs w:val="28"/>
        </w:rPr>
        <w:t xml:space="preserve">посетили ФКУ </w:t>
      </w:r>
      <w:r w:rsidR="00916147">
        <w:rPr>
          <w:rFonts w:ascii="Times New Roman" w:hAnsi="Times New Roman"/>
          <w:color w:val="000000"/>
          <w:sz w:val="28"/>
          <w:szCs w:val="28"/>
        </w:rPr>
        <w:t>«</w:t>
      </w:r>
      <w:r w:rsidRPr="00AC7590">
        <w:rPr>
          <w:rFonts w:ascii="Times New Roman" w:hAnsi="Times New Roman"/>
          <w:color w:val="000000"/>
          <w:sz w:val="28"/>
          <w:szCs w:val="28"/>
        </w:rPr>
        <w:t>Следственный изолятор-1</w:t>
      </w:r>
      <w:r w:rsidR="00916147">
        <w:rPr>
          <w:rFonts w:ascii="Times New Roman" w:hAnsi="Times New Roman"/>
          <w:color w:val="000000"/>
          <w:sz w:val="28"/>
          <w:szCs w:val="28"/>
        </w:rPr>
        <w:t>»</w:t>
      </w:r>
      <w:r w:rsidRPr="00AC7590">
        <w:rPr>
          <w:rFonts w:ascii="Times New Roman" w:hAnsi="Times New Roman"/>
          <w:color w:val="000000"/>
          <w:sz w:val="28"/>
          <w:szCs w:val="28"/>
        </w:rPr>
        <w:t xml:space="preserve"> и ФКУ </w:t>
      </w:r>
      <w:r w:rsidR="00916147">
        <w:rPr>
          <w:rFonts w:ascii="Times New Roman" w:hAnsi="Times New Roman"/>
          <w:color w:val="000000"/>
          <w:sz w:val="28"/>
          <w:szCs w:val="28"/>
        </w:rPr>
        <w:t>«</w:t>
      </w:r>
      <w:r w:rsidRPr="00AC7590">
        <w:rPr>
          <w:rFonts w:ascii="Times New Roman" w:hAnsi="Times New Roman"/>
          <w:color w:val="000000"/>
          <w:sz w:val="28"/>
          <w:szCs w:val="28"/>
        </w:rPr>
        <w:t>Исправительн</w:t>
      </w:r>
      <w:r w:rsidR="00916147">
        <w:rPr>
          <w:rFonts w:ascii="Times New Roman" w:hAnsi="Times New Roman"/>
          <w:color w:val="000000"/>
          <w:sz w:val="28"/>
          <w:szCs w:val="28"/>
        </w:rPr>
        <w:t>ая</w:t>
      </w:r>
      <w:r w:rsidRPr="00AC7590">
        <w:rPr>
          <w:rFonts w:ascii="Times New Roman" w:hAnsi="Times New Roman"/>
          <w:color w:val="000000"/>
          <w:sz w:val="28"/>
          <w:szCs w:val="28"/>
        </w:rPr>
        <w:t xml:space="preserve"> колони</w:t>
      </w:r>
      <w:r w:rsidR="00916147">
        <w:rPr>
          <w:rFonts w:ascii="Times New Roman" w:hAnsi="Times New Roman"/>
          <w:color w:val="000000"/>
          <w:sz w:val="28"/>
          <w:szCs w:val="28"/>
        </w:rPr>
        <w:t>я</w:t>
      </w:r>
      <w:r w:rsidRPr="00AC7590">
        <w:rPr>
          <w:rFonts w:ascii="Times New Roman" w:hAnsi="Times New Roman"/>
          <w:color w:val="000000"/>
          <w:sz w:val="28"/>
          <w:szCs w:val="28"/>
        </w:rPr>
        <w:t xml:space="preserve"> </w:t>
      </w:r>
      <w:r w:rsidR="00916147">
        <w:rPr>
          <w:rFonts w:ascii="Times New Roman" w:hAnsi="Times New Roman"/>
          <w:color w:val="000000"/>
          <w:sz w:val="28"/>
          <w:szCs w:val="28"/>
        </w:rPr>
        <w:t>–</w:t>
      </w:r>
      <w:r w:rsidRPr="00AC7590">
        <w:rPr>
          <w:rFonts w:ascii="Times New Roman" w:hAnsi="Times New Roman"/>
          <w:color w:val="000000"/>
          <w:sz w:val="28"/>
          <w:szCs w:val="28"/>
        </w:rPr>
        <w:t xml:space="preserve"> 1</w:t>
      </w:r>
      <w:r w:rsidR="00916147">
        <w:rPr>
          <w:rFonts w:ascii="Times New Roman" w:hAnsi="Times New Roman"/>
          <w:color w:val="000000"/>
          <w:sz w:val="28"/>
          <w:szCs w:val="28"/>
        </w:rPr>
        <w:t>»</w:t>
      </w:r>
      <w:r w:rsidRPr="00AC7590">
        <w:rPr>
          <w:rFonts w:ascii="Times New Roman" w:hAnsi="Times New Roman"/>
          <w:color w:val="000000"/>
          <w:sz w:val="28"/>
          <w:szCs w:val="28"/>
        </w:rPr>
        <w:t xml:space="preserve"> УФСИН России по Республике Калмыкия, где проверили условия содержания подозреваемых, обвиняемых и осужденных, а также провели прием граждан.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По итогам визита информация о выявленных нарушениях и недочетах была направлена в уполномоченные органы.</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По результатам ее рассмотрения УФСИН России по РК были приняты следующие меры:</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в ФКУ СИЗО-1 произведены работы по ремонту напольного покрытия камерных помещений и прогулочных дворов; усилению стены административного здания, в которой образовалась трещина; произведена замена изношенных матрасов и проведена дополнительная дезинсекция всех камерных помещений; направлена заявка на выделение денежных средств, необходимых для приобретения радиоточек проводного вещания общегосударственных программ. Кроме того, ряду осужденных было </w:t>
      </w:r>
      <w:r w:rsidRPr="00AC7590">
        <w:rPr>
          <w:rFonts w:ascii="Times New Roman" w:hAnsi="Times New Roman"/>
          <w:color w:val="000000"/>
          <w:sz w:val="28"/>
          <w:szCs w:val="28"/>
        </w:rPr>
        <w:lastRenderedPageBreak/>
        <w:t xml:space="preserve">проведено медицинское обследование с участием врачей узких специальностей.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Мониторинг условий содержания осужденных в подведомственных УИС России учреждениях в 2018 году свидетельствует, что во всех учреждениях численность спецконтингента в течение года не превышала установленного лимита. </w:t>
      </w:r>
      <w:r w:rsidR="00916147">
        <w:rPr>
          <w:rFonts w:ascii="Times New Roman" w:hAnsi="Times New Roman"/>
          <w:color w:val="000000"/>
          <w:sz w:val="28"/>
          <w:szCs w:val="28"/>
        </w:rPr>
        <w:t>В то же время и</w:t>
      </w:r>
      <w:r w:rsidRPr="00AC7590">
        <w:rPr>
          <w:rFonts w:ascii="Times New Roman" w:hAnsi="Times New Roman"/>
          <w:color w:val="000000"/>
          <w:sz w:val="28"/>
          <w:szCs w:val="28"/>
        </w:rPr>
        <w:t xml:space="preserve">меются проблемы материально-бытового характера. В исправительных учреждениях не все помещения оснащены табуретами, а также другой мебелью, инвентарем, оборудованием и предметами хозяйственного обихода.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По информации прокуратуры Республики Калмыкия при исполнении наказания нарушаются права человека на благоприятную среду обитания. Санитарное состояние жилых и бытовых помещений общежитий в исправительных учреждениях во многих случаях являлось неудовлетворительным, надлежащая уборка указанных помещений не проводилась.</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Органы прокуратуры добивались устранения нарушений законности и обеспечения прав осужденных путем обращения в суд с исковыми заявлениями.</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Так, в результате иска прокурора г.</w:t>
      </w:r>
      <w:r w:rsidR="00916147">
        <w:rPr>
          <w:rFonts w:ascii="Times New Roman" w:hAnsi="Times New Roman"/>
          <w:color w:val="000000"/>
          <w:sz w:val="28"/>
          <w:szCs w:val="28"/>
        </w:rPr>
        <w:t xml:space="preserve"> </w:t>
      </w:r>
      <w:r w:rsidRPr="00AC7590">
        <w:rPr>
          <w:rFonts w:ascii="Times New Roman" w:hAnsi="Times New Roman"/>
          <w:color w:val="000000"/>
          <w:sz w:val="28"/>
          <w:szCs w:val="28"/>
        </w:rPr>
        <w:t>Элисты в интересах осужденных, отбывающих наказание в ИК-1, об устранении нарушений законодательства о санитарно-эпидемиологическом благополучии населения, администрацией учреждения были произведены ремонт жилых и санитарных помещений общежитий для осужденных, а также замена канализационных и водопроводных труб.</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Ежегодно к Уполномоченному поступают обращения осужденных, которые отбывают наказание как за пределами Республики Калмыкия, так и на территории республики, а также их родственников, с просьбой о содействии в переводе в другие исправительные учреждения. Свои просьбы они объясняют тем, что по состоянию здоровья либо из-за тяжелого материального положения не имеют возможности приехать на свидание с осужденными в другой субъект РФ.</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В целях их разрешения Уполномоченным направлялись обращения в Федеральную службу исполнения наказаний России с просьбой рассмотреть вопрос о переводе осужденных в исправительные учреждения расположенные на территории Республики Калмыкия, а так же о переводе осужденных, отбывающих наказание на территории Республики Калмыкии, в другие регионы РФ. Однако ни одно обращение Уполномоченного не было удовлетворено. Отказ</w:t>
      </w:r>
      <w:r w:rsidR="006A08C8">
        <w:rPr>
          <w:rFonts w:ascii="Times New Roman" w:hAnsi="Times New Roman"/>
          <w:color w:val="000000"/>
          <w:sz w:val="28"/>
          <w:szCs w:val="28"/>
        </w:rPr>
        <w:t>ы</w:t>
      </w:r>
      <w:r w:rsidRPr="00AC7590">
        <w:rPr>
          <w:rFonts w:ascii="Times New Roman" w:hAnsi="Times New Roman"/>
          <w:color w:val="000000"/>
          <w:sz w:val="28"/>
          <w:szCs w:val="28"/>
        </w:rPr>
        <w:t xml:space="preserve"> ФСИН России мотивировал тем, что перевод осужденного для дальнейшего отбывания наказания из одного исправительного учреждения в другое того же вида в соответствии с ч.2 ст.81 УИК РФ допускается только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обстоятельствах, препятствующих дальнейшему нахождению осужденного в данном исправительном учреждении.</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lastRenderedPageBreak/>
        <w:t>Вместе с тем, ежегодно в связи с отсутствием исправительных учреждений соответствующего типа осужденных жителей Республики Калмыкия направляют для отбывания наказания в другие регионы РФ. Так, по информации УФСИН России по РК в 2018 году было этапировано 95 осужденных, в т.ч. 3 женщины. Кроме того, следует отметить, что из общего количества осужденных</w:t>
      </w:r>
      <w:r w:rsidR="005D7847">
        <w:rPr>
          <w:rFonts w:ascii="Times New Roman" w:hAnsi="Times New Roman"/>
          <w:color w:val="000000"/>
          <w:sz w:val="28"/>
          <w:szCs w:val="28"/>
        </w:rPr>
        <w:t>, содержащихся</w:t>
      </w:r>
      <w:r w:rsidRPr="00AC7590">
        <w:rPr>
          <w:rFonts w:ascii="Times New Roman" w:hAnsi="Times New Roman"/>
          <w:color w:val="000000"/>
          <w:sz w:val="28"/>
          <w:szCs w:val="28"/>
        </w:rPr>
        <w:t xml:space="preserve"> в учреждениях УИС Республики Калмыкия</w:t>
      </w:r>
      <w:r w:rsidR="005D7847">
        <w:rPr>
          <w:rFonts w:ascii="Times New Roman" w:hAnsi="Times New Roman"/>
          <w:color w:val="000000"/>
          <w:sz w:val="28"/>
          <w:szCs w:val="28"/>
        </w:rPr>
        <w:t>,</w:t>
      </w:r>
      <w:r w:rsidRPr="00AC7590">
        <w:rPr>
          <w:rFonts w:ascii="Times New Roman" w:hAnsi="Times New Roman"/>
          <w:color w:val="000000"/>
          <w:sz w:val="28"/>
          <w:szCs w:val="28"/>
        </w:rPr>
        <w:t xml:space="preserve"> 2/3 составляют осужденные из других регионов России (Краснодарского и Ставропольского краев, Республик Дагестана, Адыгеи, Северной Осетии-Алании, Ростовской и Астраханской областей).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Еще одной из важнейших проблем в деятельности уголовно-исполнительной системы остается неисполнение осужденными приговоров и решений судов в части погашения исковых требований, что однозначно ведет к нарушению прав значительного числа граждан, являющихся взыскателями по исполнительным листам, а зачастую также потерпевшими от преступлений.</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Только незначительное число осужденных трудоустроено и получает определенный доход. Так, по данным УФСИН России по Республике Калмыкия в 2018 году не были трудоустроены </w:t>
      </w:r>
      <w:r w:rsidR="002C6C11">
        <w:rPr>
          <w:rFonts w:ascii="Times New Roman" w:hAnsi="Times New Roman"/>
          <w:color w:val="000000"/>
          <w:sz w:val="28"/>
          <w:szCs w:val="28"/>
        </w:rPr>
        <w:t>на</w:t>
      </w:r>
      <w:r w:rsidRPr="00AC7590">
        <w:rPr>
          <w:rFonts w:ascii="Times New Roman" w:hAnsi="Times New Roman"/>
          <w:color w:val="000000"/>
          <w:sz w:val="28"/>
          <w:szCs w:val="28"/>
        </w:rPr>
        <w:t xml:space="preserve"> оплачиваемы</w:t>
      </w:r>
      <w:r w:rsidR="002C6C11">
        <w:rPr>
          <w:rFonts w:ascii="Times New Roman" w:hAnsi="Times New Roman"/>
          <w:color w:val="000000"/>
          <w:sz w:val="28"/>
          <w:szCs w:val="28"/>
        </w:rPr>
        <w:t>е</w:t>
      </w:r>
      <w:r w:rsidRPr="00AC7590">
        <w:rPr>
          <w:rFonts w:ascii="Times New Roman" w:hAnsi="Times New Roman"/>
          <w:color w:val="000000"/>
          <w:sz w:val="28"/>
          <w:szCs w:val="28"/>
        </w:rPr>
        <w:t xml:space="preserve"> работ</w:t>
      </w:r>
      <w:r w:rsidR="002C6C11">
        <w:rPr>
          <w:rFonts w:ascii="Times New Roman" w:hAnsi="Times New Roman"/>
          <w:color w:val="000000"/>
          <w:sz w:val="28"/>
          <w:szCs w:val="28"/>
        </w:rPr>
        <w:t>ы</w:t>
      </w:r>
      <w:r w:rsidRPr="00AC7590">
        <w:rPr>
          <w:rFonts w:ascii="Times New Roman" w:hAnsi="Times New Roman"/>
          <w:color w:val="000000"/>
          <w:sz w:val="28"/>
          <w:szCs w:val="28"/>
        </w:rPr>
        <w:t xml:space="preserve"> по различным причинам 77 % осужденных (трудоустроено в </w:t>
      </w:r>
      <w:smartTag w:uri="urn:schemas-microsoft-com:office:smarttags" w:element="metricconverter">
        <w:smartTagPr>
          <w:attr w:name="ProductID" w:val="2018 г"/>
        </w:smartTagPr>
        <w:r w:rsidRPr="00AC7590">
          <w:rPr>
            <w:rFonts w:ascii="Times New Roman" w:hAnsi="Times New Roman"/>
            <w:color w:val="000000"/>
            <w:sz w:val="28"/>
            <w:szCs w:val="28"/>
          </w:rPr>
          <w:t>2018 г</w:t>
        </w:r>
      </w:smartTag>
      <w:r w:rsidRPr="00AC7590">
        <w:rPr>
          <w:rFonts w:ascii="Times New Roman" w:hAnsi="Times New Roman"/>
          <w:color w:val="000000"/>
          <w:sz w:val="28"/>
          <w:szCs w:val="28"/>
        </w:rPr>
        <w:t>. - 252, в 2017г. - 250). Из 148 осужденных, в отношении которых имеются исполнительные листы, погашал</w:t>
      </w:r>
      <w:r w:rsidR="002C6C11">
        <w:rPr>
          <w:rFonts w:ascii="Times New Roman" w:hAnsi="Times New Roman"/>
          <w:color w:val="000000"/>
          <w:sz w:val="28"/>
          <w:szCs w:val="28"/>
        </w:rPr>
        <w:t>и</w:t>
      </w:r>
      <w:r w:rsidRPr="00AC7590">
        <w:rPr>
          <w:rFonts w:ascii="Times New Roman" w:hAnsi="Times New Roman"/>
          <w:color w:val="000000"/>
          <w:sz w:val="28"/>
          <w:szCs w:val="28"/>
        </w:rPr>
        <w:t xml:space="preserve"> долги только 108 осужденных. При этом среднемесячный заработок их кра</w:t>
      </w:r>
      <w:r w:rsidR="002C6C11">
        <w:rPr>
          <w:rFonts w:ascii="Times New Roman" w:hAnsi="Times New Roman"/>
          <w:color w:val="000000"/>
          <w:sz w:val="28"/>
          <w:szCs w:val="28"/>
        </w:rPr>
        <w:t>й</w:t>
      </w:r>
      <w:r w:rsidRPr="00AC7590">
        <w:rPr>
          <w:rFonts w:ascii="Times New Roman" w:hAnsi="Times New Roman"/>
          <w:color w:val="000000"/>
          <w:sz w:val="28"/>
          <w:szCs w:val="28"/>
        </w:rPr>
        <w:t>не низок и составляет 4956,63 руб. Получше дела обстоят у осужденных из штата работников по хозяйственному обслуживанию учреждений, средняя зарплата которых составляет 11163 рубля.</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Ситуация с трудоустройством осужденных не может быть признана удовлетворительной и свидетельствует о необходимости привлечения коммерческих и государственных структур с целью расширения производства в исправительных учреждениях и вовлечения в трудовой процесс более широкого круга осужденных.</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Хотелось бы обратить внимание на имевшие место факты нарушения прав осужденных при привлечении их к труду.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Так, по информации Прокуратуры Республики Калмыкия в этой сфере было выявлено 37 нарушений. В исправительных учреждениях отмечаются факты нарушения прав осужденных на вознаграждение за труд, распространены нарушения правил охраны труда и производственной санитарии, имеются случаи привлечения осужденных, не имеющих соответствующего профессионального образования, к труду на должностях, требующих наличие специальных знаний или специальной подготовки.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Важнейшей составляющей процесса трудовой адаптации осужденных является деятельность системы начального профессионального образования и профессиональной подготовки (переподготовки) в местах лишения свободы.</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Сочетание труда с профессиональным обучением имеет важное воспитательное значение и создает условия для сохранения или повышения </w:t>
      </w:r>
      <w:r w:rsidRPr="00AC7590">
        <w:rPr>
          <w:rFonts w:ascii="Times New Roman" w:hAnsi="Times New Roman"/>
          <w:color w:val="000000"/>
          <w:sz w:val="28"/>
          <w:szCs w:val="28"/>
        </w:rPr>
        <w:lastRenderedPageBreak/>
        <w:t>квалификации осужденных, а также расширения возможностей их разнообразного приобщения к труду.</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Профессиональное обучение и профессиональная подготовка осужденных в подведомственных учреждениях УФСИН России по РК осуществляется федеральным казенным профессиональным образовательным учреждением №216 ФСИН России, которое имеет лицензию, а его преподавательский состав аттестован.</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По информации УФСИН России по РК в 2018 году подлежало обязательному обучению 78 осужденных, фактически обучалось 105 человек.</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Все в меньшей степени реализуется право на получение высшего профессионального образования. Только 1 осужденный посредством дистанционного обучения по заочной форме получает высшее образование в МФПУ «Синергия». </w:t>
      </w:r>
    </w:p>
    <w:p w:rsidR="00A23649" w:rsidRPr="00AC7590" w:rsidRDefault="00A23649" w:rsidP="00AC7590">
      <w:pPr>
        <w:spacing w:line="240" w:lineRule="auto"/>
        <w:ind w:firstLine="708"/>
        <w:rPr>
          <w:rFonts w:ascii="Times New Roman" w:hAnsi="Times New Roman"/>
          <w:color w:val="000000"/>
          <w:sz w:val="28"/>
          <w:szCs w:val="28"/>
          <w:shd w:val="clear" w:color="auto" w:fill="FFFFFF"/>
        </w:rPr>
      </w:pPr>
      <w:r w:rsidRPr="00AC7590">
        <w:rPr>
          <w:rFonts w:ascii="Times New Roman" w:hAnsi="Times New Roman"/>
          <w:color w:val="000000"/>
          <w:sz w:val="28"/>
          <w:szCs w:val="28"/>
          <w:shd w:val="clear" w:color="auto" w:fill="FFFFFF"/>
        </w:rPr>
        <w:t xml:space="preserve"> По-прежнему значительное число обращений касается вопросов оказания медицинской помощи в УИС.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color w:val="000000"/>
          <w:sz w:val="28"/>
          <w:szCs w:val="28"/>
          <w:shd w:val="clear" w:color="auto" w:fill="FFFFFF"/>
        </w:rPr>
        <w:t>Типичным примером является</w:t>
      </w:r>
      <w:r w:rsidRPr="00AC7590">
        <w:rPr>
          <w:rFonts w:ascii="Times New Roman" w:hAnsi="Times New Roman"/>
          <w:sz w:val="28"/>
          <w:szCs w:val="28"/>
        </w:rPr>
        <w:t xml:space="preserve"> обращение подследственного гр-на Ц., который находился в следственном изоляторе -1 УФСИН России по РК. Он сообщил, что в 2017 году сломал руку в области предплечья в двух местах со смещением. На руку была установлена пластина, которую должны были снять в августе 2018 года. Заявитель неоднократно обращался к медицинским работникам медсанчасти СИЗО-1 по поводу снятия пластины и участившихся болей в руке. В октябре ему сделали снимок руки, который показал, что кость не срослась, необходима операция и установка аппарата Илизарова.   </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Уполномоченный незамедлительно обратился к заместителю начальника ФКУЗ МСЧ-30 ФСИН России с просьбой провести проверку и принять меры по оказанию гражданину медицинской помощи.</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В результате гр-н Ц. был осмотрен врачом-травматологом, который рекомендовал плановое оперативное лечение. По ходатайству руководства МЧ-7 ФКУЗ МСЧ-30 ФСИН России в БУ РК «Республиканск</w:t>
      </w:r>
      <w:r w:rsidR="005D7847">
        <w:rPr>
          <w:rFonts w:ascii="Times New Roman" w:hAnsi="Times New Roman"/>
          <w:sz w:val="28"/>
          <w:szCs w:val="28"/>
        </w:rPr>
        <w:t>ая</w:t>
      </w:r>
      <w:r w:rsidRPr="00AC7590">
        <w:rPr>
          <w:rFonts w:ascii="Times New Roman" w:hAnsi="Times New Roman"/>
          <w:sz w:val="28"/>
          <w:szCs w:val="28"/>
        </w:rPr>
        <w:t xml:space="preserve"> больниц</w:t>
      </w:r>
      <w:r w:rsidR="005D7847">
        <w:rPr>
          <w:rFonts w:ascii="Times New Roman" w:hAnsi="Times New Roman"/>
          <w:sz w:val="28"/>
          <w:szCs w:val="28"/>
        </w:rPr>
        <w:t>а</w:t>
      </w:r>
      <w:r w:rsidRPr="00AC7590">
        <w:rPr>
          <w:rFonts w:ascii="Times New Roman" w:hAnsi="Times New Roman"/>
          <w:sz w:val="28"/>
          <w:szCs w:val="28"/>
        </w:rPr>
        <w:t xml:space="preserve"> им.П.П. Жемчуева» гражданину была проведена операция. </w:t>
      </w:r>
    </w:p>
    <w:p w:rsidR="00A23649" w:rsidRPr="00AC7590" w:rsidRDefault="00A23649" w:rsidP="00AC7590">
      <w:pPr>
        <w:spacing w:line="240" w:lineRule="auto"/>
        <w:ind w:firstLine="708"/>
        <w:rPr>
          <w:rFonts w:ascii="Times New Roman" w:hAnsi="Times New Roman"/>
          <w:color w:val="000000"/>
          <w:sz w:val="28"/>
          <w:szCs w:val="28"/>
          <w:shd w:val="clear" w:color="auto" w:fill="FFFFFF"/>
        </w:rPr>
      </w:pPr>
      <w:r w:rsidRPr="00AC7590">
        <w:rPr>
          <w:rFonts w:ascii="Times New Roman" w:hAnsi="Times New Roman"/>
          <w:color w:val="000000"/>
          <w:sz w:val="28"/>
          <w:szCs w:val="28"/>
          <w:shd w:val="clear" w:color="auto" w:fill="FFFFFF"/>
        </w:rPr>
        <w:t>Не может не тревожить рост заболеваемости в учреждениях УФСИН России по Республике Калмыкия. По информации заместителя начальника ФКУЗ МСЧ-30 ФСИН России общее количество зарегистрированных обращений по поводу заболеваний в 2018 году увеличилось по сравнению с 2017 годом и составило 2874 (в 2017</w:t>
      </w:r>
      <w:r w:rsidR="005D7847">
        <w:rPr>
          <w:rFonts w:ascii="Times New Roman" w:hAnsi="Times New Roman"/>
          <w:color w:val="000000"/>
          <w:sz w:val="28"/>
          <w:szCs w:val="28"/>
          <w:shd w:val="clear" w:color="auto" w:fill="FFFFFF"/>
        </w:rPr>
        <w:t xml:space="preserve"> </w:t>
      </w:r>
      <w:r w:rsidRPr="00AC7590">
        <w:rPr>
          <w:rFonts w:ascii="Times New Roman" w:hAnsi="Times New Roman"/>
          <w:color w:val="000000"/>
          <w:sz w:val="28"/>
          <w:szCs w:val="28"/>
          <w:shd w:val="clear" w:color="auto" w:fill="FFFFFF"/>
        </w:rPr>
        <w:t>г. -1827), из них с впервые установленным диагнозом - 1086 случая (в 2017</w:t>
      </w:r>
      <w:r w:rsidR="004C1D82">
        <w:rPr>
          <w:rFonts w:ascii="Times New Roman" w:hAnsi="Times New Roman"/>
          <w:color w:val="000000"/>
          <w:sz w:val="28"/>
          <w:szCs w:val="28"/>
          <w:shd w:val="clear" w:color="auto" w:fill="FFFFFF"/>
        </w:rPr>
        <w:t xml:space="preserve"> </w:t>
      </w:r>
      <w:r w:rsidRPr="00AC7590">
        <w:rPr>
          <w:rFonts w:ascii="Times New Roman" w:hAnsi="Times New Roman"/>
          <w:color w:val="000000"/>
          <w:sz w:val="28"/>
          <w:szCs w:val="28"/>
          <w:shd w:val="clear" w:color="auto" w:fill="FFFFFF"/>
        </w:rPr>
        <w:t>г. - 875).</w:t>
      </w:r>
    </w:p>
    <w:p w:rsidR="00A23649" w:rsidRPr="00AC7590" w:rsidRDefault="00A23649" w:rsidP="00AC7590">
      <w:pPr>
        <w:spacing w:line="240" w:lineRule="auto"/>
        <w:ind w:firstLine="708"/>
        <w:rPr>
          <w:rFonts w:ascii="Times New Roman" w:hAnsi="Times New Roman"/>
          <w:color w:val="000000"/>
          <w:sz w:val="28"/>
          <w:szCs w:val="28"/>
          <w:shd w:val="clear" w:color="auto" w:fill="FFFFFF"/>
        </w:rPr>
      </w:pPr>
      <w:r w:rsidRPr="00AC7590">
        <w:rPr>
          <w:rFonts w:ascii="Times New Roman" w:hAnsi="Times New Roman"/>
          <w:color w:val="000000"/>
          <w:sz w:val="28"/>
          <w:szCs w:val="28"/>
          <w:shd w:val="clear" w:color="auto" w:fill="FFFFFF"/>
        </w:rPr>
        <w:t>Также наблюдается тенденция увеличения количества впервые выявленных больных туберкулезом -</w:t>
      </w:r>
      <w:r w:rsidR="004C1D82">
        <w:rPr>
          <w:rFonts w:ascii="Times New Roman" w:hAnsi="Times New Roman"/>
          <w:color w:val="000000"/>
          <w:sz w:val="28"/>
          <w:szCs w:val="28"/>
          <w:shd w:val="clear" w:color="auto" w:fill="FFFFFF"/>
        </w:rPr>
        <w:t xml:space="preserve"> </w:t>
      </w:r>
      <w:r w:rsidRPr="00AC7590">
        <w:rPr>
          <w:rFonts w:ascii="Times New Roman" w:hAnsi="Times New Roman"/>
          <w:color w:val="000000"/>
          <w:sz w:val="28"/>
          <w:szCs w:val="28"/>
          <w:shd w:val="clear" w:color="auto" w:fill="FFFFFF"/>
        </w:rPr>
        <w:t xml:space="preserve">11 человек (в 2017г.- 6). Все выявленные больные были направлены на лечение в специализированное лечебно-исправительное учреждение №7 УФСИН России по Астраханской области. Также увеличилось количество ВИЧ-инфицированных с 41 до 58 человек, из них нуждаются и получают АРВТ-препараты 38 человек.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lastRenderedPageBreak/>
        <w:t xml:space="preserve">В то же время отмечается уменьшение травматизма - на 50 случаев. Их общее количество составило 47 (в </w:t>
      </w:r>
      <w:smartTag w:uri="urn:schemas-microsoft-com:office:smarttags" w:element="metricconverter">
        <w:smartTagPr>
          <w:attr w:name="ProductID" w:val="2017 г"/>
        </w:smartTagPr>
        <w:r w:rsidRPr="00AC7590">
          <w:rPr>
            <w:rFonts w:ascii="Times New Roman" w:hAnsi="Times New Roman"/>
            <w:color w:val="000000"/>
            <w:sz w:val="28"/>
            <w:szCs w:val="28"/>
          </w:rPr>
          <w:t>2017 г</w:t>
        </w:r>
      </w:smartTag>
      <w:r w:rsidRPr="00AC7590">
        <w:rPr>
          <w:rFonts w:ascii="Times New Roman" w:hAnsi="Times New Roman"/>
          <w:color w:val="000000"/>
          <w:sz w:val="28"/>
          <w:szCs w:val="28"/>
        </w:rPr>
        <w:t xml:space="preserve">. - 97), из них в результате умышленного причинения вреда своему здоровью </w:t>
      </w:r>
      <w:r w:rsidR="004C1D82">
        <w:rPr>
          <w:rFonts w:ascii="Times New Roman" w:hAnsi="Times New Roman"/>
          <w:color w:val="000000"/>
          <w:sz w:val="28"/>
          <w:szCs w:val="28"/>
        </w:rPr>
        <w:t xml:space="preserve">- </w:t>
      </w:r>
      <w:r w:rsidRPr="00AC7590">
        <w:rPr>
          <w:rFonts w:ascii="Times New Roman" w:hAnsi="Times New Roman"/>
          <w:color w:val="000000"/>
          <w:sz w:val="28"/>
          <w:szCs w:val="28"/>
        </w:rPr>
        <w:t xml:space="preserve">26 (в </w:t>
      </w:r>
      <w:smartTag w:uri="urn:schemas-microsoft-com:office:smarttags" w:element="metricconverter">
        <w:smartTagPr>
          <w:attr w:name="ProductID" w:val="2017 г"/>
        </w:smartTagPr>
        <w:r w:rsidRPr="00AC7590">
          <w:rPr>
            <w:rFonts w:ascii="Times New Roman" w:hAnsi="Times New Roman"/>
            <w:color w:val="000000"/>
            <w:sz w:val="28"/>
            <w:szCs w:val="28"/>
          </w:rPr>
          <w:t>2017 г</w:t>
        </w:r>
      </w:smartTag>
      <w:r w:rsidRPr="00AC7590">
        <w:rPr>
          <w:rFonts w:ascii="Times New Roman" w:hAnsi="Times New Roman"/>
          <w:color w:val="000000"/>
          <w:sz w:val="28"/>
          <w:szCs w:val="28"/>
        </w:rPr>
        <w:t xml:space="preserve">. - 61).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Уменьшился показатель смертности, который составил 2 случая (в </w:t>
      </w:r>
      <w:smartTag w:uri="urn:schemas-microsoft-com:office:smarttags" w:element="metricconverter">
        <w:smartTagPr>
          <w:attr w:name="ProductID" w:val="2017 г"/>
        </w:smartTagPr>
        <w:r w:rsidRPr="00AC7590">
          <w:rPr>
            <w:rFonts w:ascii="Times New Roman" w:hAnsi="Times New Roman"/>
            <w:color w:val="000000"/>
            <w:sz w:val="28"/>
            <w:szCs w:val="28"/>
          </w:rPr>
          <w:t>2017 г</w:t>
        </w:r>
      </w:smartTag>
      <w:r w:rsidRPr="00AC7590">
        <w:rPr>
          <w:rFonts w:ascii="Times New Roman" w:hAnsi="Times New Roman"/>
          <w:color w:val="000000"/>
          <w:sz w:val="28"/>
          <w:szCs w:val="28"/>
        </w:rPr>
        <w:t xml:space="preserve">. – 5), из них 1 суицид и 1 в связи с заболеванием.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Анализ поступивших к Уполномоченному обращений и приведенная ФКУЗ МСЧ-30 статистика свидетельствуют об имеющихся проблемах в медицинских подразделениях ФСИН России. Об этом также говорят данные прокуратуры Республики Калмыкия. Так, в ходе проведенных проверок в 2018 году прокурорами пресекались факты ненадлежащего оказания осужденным медицинской помощи и нарушения порядка ведения медицинской документации, недостаточного обеспечения медицинских подразделений лекарственными препаратами и изделиями медицинского назначения. Выявлялись случаи несвоевременного заключения договоров на оказание медицинской помощи с государственными и муниципальными учреждениями здравоохранения, нарушения правил хранения лекарственных препаратов, использования изделий медицинского оборудования, не соответствующих установленным требованиям.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Кроме того, нерешенным остается вопрос обеспечения медицинских подразделений врачебным персоналом необходимого профиля и медицинским оборудованием. Укомплектованность должностей медицинского персонала составляет 84,06 %, вакантными являются 9,25 штатных единиц или 15,94%. Около 40% медицинского оборудования и техники явля</w:t>
      </w:r>
      <w:r w:rsidR="005D7847">
        <w:rPr>
          <w:rFonts w:ascii="Times New Roman" w:hAnsi="Times New Roman"/>
          <w:color w:val="000000"/>
          <w:sz w:val="28"/>
          <w:szCs w:val="28"/>
        </w:rPr>
        <w:t>ю</w:t>
      </w:r>
      <w:r w:rsidRPr="00AC7590">
        <w:rPr>
          <w:rFonts w:ascii="Times New Roman" w:hAnsi="Times New Roman"/>
          <w:color w:val="000000"/>
          <w:sz w:val="28"/>
          <w:szCs w:val="28"/>
        </w:rPr>
        <w:t>тся устаревшим</w:t>
      </w:r>
      <w:r w:rsidR="005D7847">
        <w:rPr>
          <w:rFonts w:ascii="Times New Roman" w:hAnsi="Times New Roman"/>
          <w:color w:val="000000"/>
          <w:sz w:val="28"/>
          <w:szCs w:val="28"/>
        </w:rPr>
        <w:t>и</w:t>
      </w:r>
      <w:r w:rsidRPr="00AC7590">
        <w:rPr>
          <w:rFonts w:ascii="Times New Roman" w:hAnsi="Times New Roman"/>
          <w:color w:val="000000"/>
          <w:sz w:val="28"/>
          <w:szCs w:val="28"/>
        </w:rPr>
        <w:t xml:space="preserve">.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shd w:val="clear" w:color="auto" w:fill="FFFFFF"/>
        </w:rPr>
        <w:t xml:space="preserve">Одним из проблемных вопросов является освобождение осужденных без паспортов гражданина РФ. По данным УФСИН России по РК количество осужденных, не имевших в личных делах паспорта гражданина РФ, увеличилось по сравнению с 2017 годом с 219 до 233 человек.  </w:t>
      </w:r>
      <w:r w:rsidRPr="00AC7590">
        <w:rPr>
          <w:rFonts w:ascii="Times New Roman" w:hAnsi="Times New Roman"/>
          <w:sz w:val="28"/>
          <w:szCs w:val="28"/>
        </w:rPr>
        <w:t>Количество лиц, освобожденных из исправительных учреждений без паспорта, также увеличилось по сравнению с 2017 годом с 32 до 35 человек.</w:t>
      </w:r>
      <w:r w:rsidRPr="00AC7590">
        <w:rPr>
          <w:rFonts w:ascii="Times New Roman" w:hAnsi="Times New Roman"/>
          <w:color w:val="000000"/>
          <w:sz w:val="28"/>
          <w:szCs w:val="28"/>
          <w:shd w:val="clear" w:color="auto" w:fill="FFFFFF"/>
        </w:rPr>
        <w:t xml:space="preserve">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Основными причинами освобождения осужденных без паспортов являются: </w:t>
      </w:r>
      <w:r w:rsidR="001D42D5">
        <w:rPr>
          <w:rFonts w:ascii="Times New Roman" w:hAnsi="Times New Roman"/>
          <w:color w:val="000000"/>
          <w:sz w:val="28"/>
          <w:szCs w:val="28"/>
        </w:rPr>
        <w:t xml:space="preserve">незначительный </w:t>
      </w:r>
      <w:r w:rsidRPr="00AC7590">
        <w:rPr>
          <w:rFonts w:ascii="Times New Roman" w:hAnsi="Times New Roman"/>
          <w:color w:val="000000"/>
          <w:sz w:val="28"/>
          <w:szCs w:val="28"/>
        </w:rPr>
        <w:t xml:space="preserve">срок отбывания наказания </w:t>
      </w:r>
      <w:r w:rsidR="001D42D5">
        <w:rPr>
          <w:rFonts w:ascii="Times New Roman" w:hAnsi="Times New Roman"/>
          <w:color w:val="000000"/>
          <w:sz w:val="28"/>
          <w:szCs w:val="28"/>
        </w:rPr>
        <w:t>(</w:t>
      </w:r>
      <w:r w:rsidRPr="00AC7590">
        <w:rPr>
          <w:rFonts w:ascii="Times New Roman" w:hAnsi="Times New Roman"/>
          <w:color w:val="000000"/>
          <w:sz w:val="28"/>
          <w:szCs w:val="28"/>
        </w:rPr>
        <w:t>менее 2 месяцев</w:t>
      </w:r>
      <w:r w:rsidR="001D42D5">
        <w:rPr>
          <w:rFonts w:ascii="Times New Roman" w:hAnsi="Times New Roman"/>
          <w:color w:val="000000"/>
          <w:sz w:val="28"/>
          <w:szCs w:val="28"/>
        </w:rPr>
        <w:t>)</w:t>
      </w:r>
      <w:r w:rsidRPr="00AC7590">
        <w:rPr>
          <w:rFonts w:ascii="Times New Roman" w:hAnsi="Times New Roman"/>
          <w:color w:val="000000"/>
          <w:sz w:val="28"/>
          <w:szCs w:val="28"/>
        </w:rPr>
        <w:t xml:space="preserve">, что не позволяет исправительному учреждению подготовить материалы, а подразделениям МВД по вопросам миграции оформить паспорт; отказ осужденного от оформления паспорта в связи с тем, что документ находится у родственников; отсутствие сведений о наличии гражданства РФ; нежелание иногородних граждан получать паспорта в Республике Калмыкия.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Вместе с тем, освобождение без паспорта означает, что человек сталкивается с препятствиями в реализации своих  гражданских прав: получить медицинскую помощь, встать на учет в службе занятости и получать пособия, устроиться на официальную работу на общих основаниях – с социальными гарантиями и пенсионным страхованием, вступить в брак и т.д.</w:t>
      </w:r>
    </w:p>
    <w:p w:rsidR="00A23649" w:rsidRPr="00AC7590" w:rsidRDefault="00A23649" w:rsidP="00AC7590">
      <w:pPr>
        <w:spacing w:line="240" w:lineRule="auto"/>
        <w:ind w:firstLine="708"/>
        <w:rPr>
          <w:rFonts w:ascii="Times New Roman" w:hAnsi="Times New Roman"/>
          <w:color w:val="000000"/>
          <w:sz w:val="28"/>
          <w:szCs w:val="28"/>
          <w:shd w:val="clear" w:color="auto" w:fill="FFFFFF"/>
          <w:lang w:eastAsia="ru-RU"/>
        </w:rPr>
      </w:pPr>
      <w:r w:rsidRPr="00AC7590">
        <w:rPr>
          <w:rFonts w:ascii="Times New Roman" w:hAnsi="Times New Roman"/>
          <w:sz w:val="28"/>
          <w:szCs w:val="28"/>
          <w:lang w:eastAsia="ru-RU"/>
        </w:rPr>
        <w:t xml:space="preserve">Согласно УИК РФ администрация учреждения, исполняющего наказание, обязана предоставить осужденным информацию </w:t>
      </w:r>
      <w:r w:rsidRPr="00AC7590">
        <w:rPr>
          <w:rFonts w:ascii="Times New Roman" w:hAnsi="Times New Roman"/>
          <w:color w:val="000000"/>
          <w:sz w:val="28"/>
          <w:szCs w:val="28"/>
          <w:shd w:val="clear" w:color="auto" w:fill="FFFFFF"/>
          <w:lang w:eastAsia="ru-RU"/>
        </w:rPr>
        <w:t xml:space="preserve">о правах и </w:t>
      </w:r>
      <w:r w:rsidRPr="00AC7590">
        <w:rPr>
          <w:rFonts w:ascii="Times New Roman" w:hAnsi="Times New Roman"/>
          <w:color w:val="000000"/>
          <w:sz w:val="28"/>
          <w:szCs w:val="28"/>
          <w:shd w:val="clear" w:color="auto" w:fill="FFFFFF"/>
          <w:lang w:eastAsia="ru-RU"/>
        </w:rPr>
        <w:lastRenderedPageBreak/>
        <w:t>обязанностях, о порядке и об условиях отбывания назначенного судом вида наказания, а также знакомить их с изменениями порядка и условий отбывания наказания.</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color w:val="000000"/>
          <w:sz w:val="28"/>
          <w:szCs w:val="28"/>
          <w:shd w:val="clear" w:color="auto" w:fill="FFFFFF"/>
          <w:lang w:eastAsia="ru-RU"/>
        </w:rPr>
        <w:t>Как показывает практика, сотрудники УИС ограничиваются только предоставлением вышеуказанной информаци</w:t>
      </w:r>
      <w:r w:rsidR="004F7FD4">
        <w:rPr>
          <w:rFonts w:ascii="Times New Roman" w:hAnsi="Times New Roman"/>
          <w:color w:val="000000"/>
          <w:sz w:val="28"/>
          <w:szCs w:val="28"/>
          <w:shd w:val="clear" w:color="auto" w:fill="FFFFFF"/>
          <w:lang w:eastAsia="ru-RU"/>
        </w:rPr>
        <w:t>и</w:t>
      </w:r>
      <w:r w:rsidRPr="00AC7590">
        <w:rPr>
          <w:rFonts w:ascii="Times New Roman" w:hAnsi="Times New Roman"/>
          <w:color w:val="000000"/>
          <w:sz w:val="28"/>
          <w:szCs w:val="28"/>
          <w:shd w:val="clear" w:color="auto" w:fill="FFFFFF"/>
          <w:lang w:eastAsia="ru-RU"/>
        </w:rPr>
        <w:t>. В</w:t>
      </w:r>
      <w:r w:rsidRPr="00AC7590">
        <w:rPr>
          <w:rFonts w:ascii="Times New Roman" w:hAnsi="Times New Roman"/>
          <w:sz w:val="28"/>
          <w:szCs w:val="28"/>
          <w:lang w:eastAsia="ru-RU"/>
        </w:rPr>
        <w:t xml:space="preserve">месте с тем, осужденные интересуются федеральными законами, решениями Верховного суда РФ и Конституционного суда РФ, адресами </w:t>
      </w:r>
      <w:r w:rsidRPr="00AC7590">
        <w:rPr>
          <w:rFonts w:ascii="Times New Roman" w:hAnsi="Times New Roman"/>
          <w:color w:val="000000"/>
          <w:sz w:val="28"/>
          <w:szCs w:val="28"/>
          <w:lang w:eastAsia="ru-RU"/>
        </w:rPr>
        <w:t xml:space="preserve">государственных органов, судов и религиозных организаций и др. </w:t>
      </w:r>
    </w:p>
    <w:p w:rsidR="00A23649" w:rsidRPr="00AC7590" w:rsidRDefault="00A23649" w:rsidP="00AC7590">
      <w:pPr>
        <w:spacing w:line="240" w:lineRule="auto"/>
        <w:ind w:firstLine="708"/>
        <w:rPr>
          <w:rFonts w:ascii="Times New Roman" w:hAnsi="Times New Roman"/>
          <w:color w:val="000000"/>
          <w:sz w:val="28"/>
          <w:szCs w:val="28"/>
          <w:lang w:eastAsia="ru-RU"/>
        </w:rPr>
      </w:pPr>
      <w:r w:rsidRPr="00AC7590">
        <w:rPr>
          <w:rFonts w:ascii="Times New Roman" w:hAnsi="Times New Roman"/>
          <w:color w:val="000000"/>
          <w:sz w:val="28"/>
          <w:szCs w:val="28"/>
          <w:lang w:eastAsia="ru-RU"/>
        </w:rPr>
        <w:t>Об этом свидетельствует обращения осужденных, ежегодно проступающи</w:t>
      </w:r>
      <w:r w:rsidR="008C5294">
        <w:rPr>
          <w:rFonts w:ascii="Times New Roman" w:hAnsi="Times New Roman"/>
          <w:color w:val="000000"/>
          <w:sz w:val="28"/>
          <w:szCs w:val="28"/>
          <w:lang w:eastAsia="ru-RU"/>
        </w:rPr>
        <w:t>е</w:t>
      </w:r>
      <w:r w:rsidRPr="00AC7590">
        <w:rPr>
          <w:rFonts w:ascii="Times New Roman" w:hAnsi="Times New Roman"/>
          <w:color w:val="000000"/>
          <w:sz w:val="28"/>
          <w:szCs w:val="28"/>
          <w:lang w:eastAsia="ru-RU"/>
        </w:rPr>
        <w:t xml:space="preserve"> в адрес Уполномоченного, с просьбой выслать копии тех или иных документов. Уполномоченный старается удовлетворить все просьбы осужденных, но иногда в связи со значительным объемом запрашиваемой информации не всегда имеет такую возможность. В отчетном году к Уполномоч</w:t>
      </w:r>
      <w:r w:rsidR="004F7FD4">
        <w:rPr>
          <w:rFonts w:ascii="Times New Roman" w:hAnsi="Times New Roman"/>
          <w:color w:val="000000"/>
          <w:sz w:val="28"/>
          <w:szCs w:val="28"/>
          <w:lang w:eastAsia="ru-RU"/>
        </w:rPr>
        <w:t>енному такие обращения поступали</w:t>
      </w:r>
      <w:r w:rsidRPr="00AC7590">
        <w:rPr>
          <w:rFonts w:ascii="Times New Roman" w:hAnsi="Times New Roman"/>
          <w:color w:val="000000"/>
          <w:sz w:val="28"/>
          <w:szCs w:val="28"/>
          <w:lang w:eastAsia="ru-RU"/>
        </w:rPr>
        <w:t xml:space="preserve"> и из других регионов страны (Ямало-ненецкого автономного округа и г. Москвы).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Уголовный закон предусматривает возможность досрочного освобождения от дальнейшего отбывания наказания лиц, доказавших, что для своего исправления они не нуждаются в полном отбывании назначенного наказания. Освобождение называется досрочным, так как происходит до истечения срока, назначенного по приговору. А условно-досрочным, потому что перед освобожденным ставятся определенные условия (требования, обременения), связанные с поведением после освобождения и  их  определяет суд. В соответствии с ч. 2 ст. 79 УК РФ они заключаются в возложении обязанностей на бывшего осужденного. Невыполнение этих обязанностей может повлечь отмену УДО.</w:t>
      </w:r>
    </w:p>
    <w:p w:rsidR="00A23649" w:rsidRPr="00AC7590" w:rsidRDefault="00A23649" w:rsidP="00AC7590">
      <w:pPr>
        <w:spacing w:line="240" w:lineRule="auto"/>
        <w:rPr>
          <w:rFonts w:ascii="Times New Roman" w:hAnsi="Times New Roman"/>
          <w:color w:val="000000"/>
          <w:sz w:val="28"/>
          <w:szCs w:val="28"/>
        </w:rPr>
      </w:pPr>
      <w:r w:rsidRPr="00AC7590">
        <w:rPr>
          <w:rFonts w:ascii="Times New Roman" w:hAnsi="Times New Roman"/>
          <w:color w:val="000000"/>
          <w:sz w:val="28"/>
          <w:szCs w:val="28"/>
        </w:rPr>
        <w:tab/>
        <w:t>По данным УФСИН России по РК в 2018 году по формальным основаниям подпали по</w:t>
      </w:r>
      <w:r w:rsidR="008C5294">
        <w:rPr>
          <w:rFonts w:ascii="Times New Roman" w:hAnsi="Times New Roman"/>
          <w:color w:val="000000"/>
          <w:sz w:val="28"/>
          <w:szCs w:val="28"/>
        </w:rPr>
        <w:t>д</w:t>
      </w:r>
      <w:r w:rsidRPr="00AC7590">
        <w:rPr>
          <w:rFonts w:ascii="Times New Roman" w:hAnsi="Times New Roman"/>
          <w:color w:val="000000"/>
          <w:sz w:val="28"/>
          <w:szCs w:val="28"/>
        </w:rPr>
        <w:t xml:space="preserve"> УДО или замену неотбытой части наказания более мягким видом наказания 639 осужденных, из них 233 осужденных подали ходатайства в суд, освобождено условно-досрочно 171 осужденных. Хотелось бы отметить, что по сравнению с 2017 годом количество освобожденных уменьшилось на 125 осужденных. На том же уровне осталось количество удовлетворенных судом ходатайств осужденных о замене неотбытой части наказания более мягким видом наказания. В суд было направлено 125 представлений, из них удовлетворено 70.</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color w:val="000000"/>
          <w:sz w:val="28"/>
          <w:szCs w:val="28"/>
        </w:rPr>
        <w:t xml:space="preserve">  </w:t>
      </w:r>
      <w:r w:rsidRPr="00AC7590">
        <w:rPr>
          <w:rFonts w:ascii="Times New Roman" w:hAnsi="Times New Roman"/>
          <w:color w:val="000000"/>
          <w:sz w:val="28"/>
          <w:szCs w:val="28"/>
        </w:rPr>
        <w:tab/>
        <w:t xml:space="preserve"> Отмечается положительная динамика при рассмотрении судами ходатайств осужденных об освобождении от наказания в связи с болезнью. Так, в 2018 году в суды представлено 8 ходатайств осужденных об освобождении от отбывания наказания в связи с наличием тяжелого заболевания. По результатам рассмотрения судами в 2018 году освобождено 6 осужденных, 2 осужденных были освобождены в уже начавшемся 2019 году.</w:t>
      </w:r>
      <w:r w:rsidRPr="00AC7590">
        <w:rPr>
          <w:rFonts w:ascii="Times New Roman" w:hAnsi="Times New Roman"/>
          <w:sz w:val="28"/>
          <w:szCs w:val="28"/>
        </w:rPr>
        <w:t xml:space="preserve"> </w:t>
      </w:r>
    </w:p>
    <w:p w:rsidR="00A23649" w:rsidRPr="00AC7590" w:rsidRDefault="00A23649" w:rsidP="00AC7590">
      <w:pPr>
        <w:spacing w:line="240" w:lineRule="auto"/>
        <w:ind w:firstLine="708"/>
        <w:rPr>
          <w:rFonts w:ascii="Times New Roman" w:hAnsi="Times New Roman"/>
          <w:color w:val="000000"/>
          <w:sz w:val="28"/>
          <w:szCs w:val="28"/>
        </w:rPr>
      </w:pPr>
      <w:r w:rsidRPr="00AC7590">
        <w:rPr>
          <w:rFonts w:ascii="Times New Roman" w:hAnsi="Times New Roman"/>
          <w:sz w:val="28"/>
          <w:szCs w:val="28"/>
        </w:rPr>
        <w:t xml:space="preserve">В 2018 году активно работала Комиссия по вопросам помилования, действующая на территории Республики Калмыкия. Так за указанный период с ходатайствами о помиловании обратилось 24 осужденных (в 2017 году – 22). Все поступившие ходатайства и материалы к ним своевременно </w:t>
      </w:r>
      <w:r w:rsidRPr="00AC7590">
        <w:rPr>
          <w:rFonts w:ascii="Times New Roman" w:hAnsi="Times New Roman"/>
          <w:sz w:val="28"/>
          <w:szCs w:val="28"/>
        </w:rPr>
        <w:lastRenderedPageBreak/>
        <w:t>рассмотрены комиссией и направлены на рассмотрение Президенту России. Из рассмотренных материалов комиссия поддержала 4 ходатайства о помиловании. Президентом Российской Федерации было рассмотрено 3 ходатайства о помиловании осужденных, 1 материал находится на рассмотрении. Все рассмотренные ходатайства Президентом Российской Федерации были отклонены.</w:t>
      </w:r>
    </w:p>
    <w:p w:rsidR="00A23649" w:rsidRPr="00AC7590" w:rsidRDefault="00A23649" w:rsidP="00AC7590">
      <w:pPr>
        <w:spacing w:line="240" w:lineRule="auto"/>
        <w:rPr>
          <w:rFonts w:ascii="Times New Roman" w:hAnsi="Times New Roman"/>
          <w:color w:val="000000"/>
          <w:sz w:val="28"/>
          <w:szCs w:val="28"/>
        </w:rPr>
      </w:pPr>
      <w:r w:rsidRPr="00AC7590">
        <w:rPr>
          <w:rFonts w:ascii="Times New Roman" w:hAnsi="Times New Roman"/>
          <w:color w:val="000000"/>
          <w:sz w:val="28"/>
          <w:szCs w:val="28"/>
        </w:rPr>
        <w:tab/>
        <w:t xml:space="preserve">С 2010 года на территории Республики Калмыкия действует Общественная наблюдательная комиссия Республики Калмыкия (далее ОНК). Свою деятельность ОНК осуществляет в рамках Федерального закона «Об общественном контроле за обеспечением прав человека в местах принудительного содержания».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color w:val="000000"/>
          <w:sz w:val="28"/>
          <w:szCs w:val="28"/>
          <w:shd w:val="clear" w:color="auto" w:fill="FFFFFF"/>
        </w:rPr>
        <w:t>Целью деятельности ОНК является общественный контроль за обеспечением прав человека в местах принудительного содержания (изоляторы временного содержания в МВД, СИЗО и исправительные колонии, и т.п.) и помощи лицам, находящимся в местах принудительного содержания,  в том числе в создании условий для их адаптации к жизни в обществе. С 2016 года начал работу 3</w:t>
      </w:r>
      <w:r w:rsidR="001B4F72">
        <w:rPr>
          <w:rFonts w:ascii="Times New Roman" w:hAnsi="Times New Roman"/>
          <w:color w:val="000000"/>
          <w:sz w:val="28"/>
          <w:szCs w:val="28"/>
          <w:shd w:val="clear" w:color="auto" w:fill="FFFFFF"/>
        </w:rPr>
        <w:t>-й</w:t>
      </w:r>
      <w:r w:rsidRPr="00AC7590">
        <w:rPr>
          <w:rFonts w:ascii="Times New Roman" w:hAnsi="Times New Roman"/>
          <w:color w:val="000000"/>
          <w:sz w:val="28"/>
          <w:szCs w:val="28"/>
          <w:shd w:val="clear" w:color="auto" w:fill="FFFFFF"/>
        </w:rPr>
        <w:t xml:space="preserve"> состав ОНК, в него вошли представители 4 общественных организаций: КРО «Союз ветеранов органов безопасности» (Емельяненко Г.В.), ОО «Союз журналистов Республики Калмыкия» (Лазарев И.М.), ОО «Союз писателей Республики Калмыкия» (Очанова М.А. и Скляров А.М.), КТО МОО «Врачебная палата ЮФО (Худогулова В.Б.). </w:t>
      </w:r>
      <w:r w:rsidRPr="00AC7590">
        <w:rPr>
          <w:rFonts w:ascii="Times New Roman" w:hAnsi="Times New Roman"/>
          <w:sz w:val="28"/>
          <w:szCs w:val="28"/>
        </w:rPr>
        <w:t xml:space="preserve">В рамках дополнительного набора Совет Общественной Палаты РФ в декабре </w:t>
      </w:r>
      <w:smartTag w:uri="urn:schemas-microsoft-com:office:smarttags" w:element="metricconverter">
        <w:smartTagPr>
          <w:attr w:name="ProductID" w:val="2017 г"/>
        </w:smartTagPr>
        <w:r w:rsidRPr="00AC7590">
          <w:rPr>
            <w:rFonts w:ascii="Times New Roman" w:hAnsi="Times New Roman"/>
            <w:sz w:val="28"/>
            <w:szCs w:val="28"/>
          </w:rPr>
          <w:t>2017 г</w:t>
        </w:r>
      </w:smartTag>
      <w:r w:rsidRPr="00AC7590">
        <w:rPr>
          <w:rFonts w:ascii="Times New Roman" w:hAnsi="Times New Roman"/>
          <w:sz w:val="28"/>
          <w:szCs w:val="28"/>
        </w:rPr>
        <w:t xml:space="preserve">. увеличил численность ОНК Республики Калмыкия с 5 до 6 человек и дополнил состав комиссии одним человеком. Новым членом ОНК стала Чильгирова Оксана Аркадьевна – член Общественной палаты Республики Калмыкия. Ее кандидатура была выдвинута </w:t>
      </w:r>
      <w:r w:rsidRPr="00AC7590">
        <w:rPr>
          <w:rFonts w:ascii="Times New Roman" w:hAnsi="Times New Roman"/>
          <w:color w:val="000000"/>
          <w:sz w:val="28"/>
          <w:szCs w:val="28"/>
          <w:shd w:val="clear" w:color="auto" w:fill="FFFFFF"/>
        </w:rPr>
        <w:t>Калмыцком региональным отделением «Союз ветеранов органов безопасности»</w:t>
      </w:r>
      <w:r w:rsidRPr="00AC7590">
        <w:rPr>
          <w:rFonts w:ascii="Times New Roman" w:hAnsi="Times New Roman"/>
          <w:sz w:val="28"/>
          <w:szCs w:val="28"/>
        </w:rPr>
        <w:t>.</w:t>
      </w:r>
    </w:p>
    <w:p w:rsidR="00A23649" w:rsidRPr="00AC7590" w:rsidRDefault="00A23649" w:rsidP="00AC7590">
      <w:pPr>
        <w:spacing w:line="240" w:lineRule="auto"/>
        <w:ind w:firstLine="708"/>
        <w:rPr>
          <w:rFonts w:ascii="Times New Roman" w:hAnsi="Times New Roman"/>
          <w:sz w:val="28"/>
          <w:szCs w:val="28"/>
          <w:lang w:eastAsia="ru-RU"/>
        </w:rPr>
      </w:pPr>
      <w:r w:rsidRPr="00AC7590">
        <w:rPr>
          <w:rFonts w:ascii="Times New Roman" w:hAnsi="Times New Roman"/>
          <w:sz w:val="28"/>
          <w:szCs w:val="28"/>
          <w:lang w:eastAsia="ru-RU"/>
        </w:rPr>
        <w:t xml:space="preserve">Контролем ОНК охвачены все исправительные учреждения УФСИН России по РК, и места принудительного содержания системы МВД России по РК. Уполномоченный информируется о результатах общественного контроля, кроме этого, осуществляются совместные проверки учреждений.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По результатам мониторинга по соблюдению прав человека в местах лишения свободы Уполномоченный рекомендует:</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Управлению ФСИН России по Республике Калмыкия:</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 активизировать работу по приведению условий содержания подозреваемых, обвиняемых и осужденных в соответствие с российскими и международными стандартами;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повысить уровень трудовой занятости осужденных, отбывающих наказание в исправительных учреждениях. В первую очередь целесообразно трудоустраивать тех, кто имеет непогашенные долги по исполнительным листам;</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принять меры по недопущению нарушений прав осужденных при привлечении их к труду.</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ФКУЗ МСЧ-30 ФСИН России: </w:t>
      </w:r>
    </w:p>
    <w:p w:rsidR="00A23649" w:rsidRPr="00AC7590" w:rsidRDefault="00A23649" w:rsidP="00AC7590">
      <w:pPr>
        <w:shd w:val="clear" w:color="auto" w:fill="FFFFFF"/>
        <w:spacing w:line="240" w:lineRule="auto"/>
        <w:ind w:firstLine="708"/>
        <w:rPr>
          <w:rFonts w:ascii="Times New Roman" w:hAnsi="Times New Roman"/>
          <w:sz w:val="28"/>
          <w:szCs w:val="28"/>
        </w:rPr>
      </w:pPr>
      <w:r w:rsidRPr="00AC7590">
        <w:rPr>
          <w:rFonts w:ascii="Times New Roman" w:hAnsi="Times New Roman"/>
          <w:sz w:val="28"/>
          <w:szCs w:val="28"/>
        </w:rPr>
        <w:lastRenderedPageBreak/>
        <w:t>- усилить контроль за качеством оказания медицинской помощи подозреваемым, обвиняемым и осужденным, содержащимся в исправительных учреждениях и следственн</w:t>
      </w:r>
      <w:r w:rsidR="00826610">
        <w:rPr>
          <w:rFonts w:ascii="Times New Roman" w:hAnsi="Times New Roman"/>
          <w:sz w:val="28"/>
          <w:szCs w:val="28"/>
        </w:rPr>
        <w:t>ом</w:t>
      </w:r>
      <w:r w:rsidRPr="00AC7590">
        <w:rPr>
          <w:rFonts w:ascii="Times New Roman" w:hAnsi="Times New Roman"/>
          <w:sz w:val="28"/>
          <w:szCs w:val="28"/>
        </w:rPr>
        <w:t xml:space="preserve"> изолятор</w:t>
      </w:r>
      <w:r w:rsidR="00826610">
        <w:rPr>
          <w:rFonts w:ascii="Times New Roman" w:hAnsi="Times New Roman"/>
          <w:sz w:val="28"/>
          <w:szCs w:val="28"/>
        </w:rPr>
        <w:t>е</w:t>
      </w:r>
      <w:r w:rsidRPr="00AC7590">
        <w:rPr>
          <w:rFonts w:ascii="Times New Roman" w:hAnsi="Times New Roman"/>
          <w:sz w:val="28"/>
          <w:szCs w:val="28"/>
        </w:rPr>
        <w:t>;</w:t>
      </w:r>
    </w:p>
    <w:p w:rsidR="00A23649" w:rsidRPr="00AC7590" w:rsidRDefault="00A23649" w:rsidP="00AC7590">
      <w:pPr>
        <w:shd w:val="clear" w:color="auto" w:fill="FFFFFF"/>
        <w:spacing w:line="240" w:lineRule="auto"/>
        <w:ind w:firstLine="708"/>
        <w:rPr>
          <w:rFonts w:ascii="Times New Roman" w:hAnsi="Times New Roman"/>
          <w:color w:val="000000"/>
          <w:sz w:val="28"/>
          <w:szCs w:val="28"/>
        </w:rPr>
      </w:pPr>
      <w:r w:rsidRPr="00AC7590">
        <w:rPr>
          <w:rFonts w:ascii="Times New Roman" w:hAnsi="Times New Roman"/>
          <w:color w:val="000000"/>
          <w:sz w:val="28"/>
          <w:szCs w:val="28"/>
        </w:rPr>
        <w:t xml:space="preserve">- активизировать работу по укомплектованию медицинским персоналом и замене медицинского оборудования.  </w:t>
      </w:r>
    </w:p>
    <w:p w:rsidR="00A23649" w:rsidRPr="00AC7590" w:rsidRDefault="00A23649" w:rsidP="00AC7590">
      <w:pPr>
        <w:spacing w:line="240" w:lineRule="auto"/>
        <w:ind w:firstLine="708"/>
        <w:rPr>
          <w:rFonts w:ascii="Times New Roman" w:hAnsi="Times New Roman"/>
          <w:sz w:val="28"/>
          <w:szCs w:val="28"/>
        </w:rPr>
      </w:pPr>
    </w:p>
    <w:p w:rsidR="00A23649" w:rsidRPr="00AC7590" w:rsidRDefault="00A23649" w:rsidP="006A4612">
      <w:pPr>
        <w:spacing w:line="240" w:lineRule="auto"/>
        <w:rPr>
          <w:rFonts w:ascii="Times New Roman" w:hAnsi="Times New Roman"/>
          <w:b/>
          <w:sz w:val="28"/>
          <w:szCs w:val="28"/>
        </w:rPr>
      </w:pPr>
      <w:r w:rsidRPr="00AC7590">
        <w:rPr>
          <w:rFonts w:ascii="Times New Roman" w:hAnsi="Times New Roman"/>
          <w:b/>
          <w:sz w:val="28"/>
          <w:szCs w:val="28"/>
        </w:rPr>
        <w:t>Правовое просвещение</w:t>
      </w:r>
    </w:p>
    <w:p w:rsidR="00A23649" w:rsidRPr="00AC7590" w:rsidRDefault="00A23649" w:rsidP="00AC7590">
      <w:pPr>
        <w:spacing w:line="240" w:lineRule="auto"/>
        <w:rPr>
          <w:rFonts w:ascii="Times New Roman" w:hAnsi="Times New Roman"/>
          <w:sz w:val="28"/>
          <w:szCs w:val="28"/>
        </w:rPr>
      </w:pP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Согласно Закону Республики Калмыкия «Об Уполномоченном по правам человека в Республике Калмыкия» повышение информированности населения Республики Калмыкия в области прав и свобод человека является одним из основных полномочий Уполномоченного. Осуществляя данное полномочие, Уполномоченный преследует не только цель информирования населения о его правах, но и оказания помощи гражданам в предотвращении нарушения прав, их восстановлении. Главная задача осуществления данной функции – воздействие на человека с целью введения его в правовую культуру и формирование у него способов ориентирования в значимой для него информации о правах и свободах. </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Следует отметить, что за последние годы в сфере правового просвещения граждан государственные и негосударственные институты активизировали свою работу. Регулярно проводятся единые дни бесплатной юридической помощи населению, тематические приемы граждан. Уполномоченный и сотрудники его аппарата в истекшем году активно участвовали в подобных мероприятиях, которые проводились на базе Общественной палаты Республики Калмыкия, Общественной приемной Президента Российской Федерации, других площадках.</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Помимо юридических консультаций граждан Уполномоченным осуществлялись проекты просветительского характера, направленные на различные группы населения республики.</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Ежегодный проект «Школа прав человека» был реализован в течение учебного 2017-2018 года в Русской национальной гимназии г. Элисты. Гимназисты 9-х классов ознакомились с деятельностью института уполномоченного по правам человека, методами и формами защиты прав человека. Занятия с детьми проводились сотрудниками аппарата Уполномоченного с привлечением специалистов заинтересованных организаций. По итогам окончания курса, успешно освоившие его гимназисты получили соответствующие сертификаты.</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 xml:space="preserve">В рамках празднования Международного дня прав человека в республике, как и на территории всей Российской Федерации, состоялся Единый урок по правам человека, который был приурочен к 25-летию принятия действующей Конституции Российской Федерации, а также 70-летию принятия Всеобщей декларации прав человека. Данное мероприятие было инициировано Уполномоченным по правам человека в Российской Федерации и включено в Календарь образовательных событий, приуроченных к государственным и национальным праздникам России, </w:t>
      </w:r>
      <w:r w:rsidRPr="00AC7590">
        <w:rPr>
          <w:rFonts w:ascii="Times New Roman" w:hAnsi="Times New Roman"/>
          <w:sz w:val="28"/>
          <w:szCs w:val="28"/>
        </w:rPr>
        <w:lastRenderedPageBreak/>
        <w:t>памятным датам и событиям российской истории и культуры на 2018-2019 учебный год.</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Единый урок был проведен в форме встреч детей с Уполномоченным и сотрудниками аппарата Уполномоченного, круглых столов, викторин, открытых лекций. В ходе уроков дети узнавали об истории принятия основного документа российского государства и Всеобщей декларации прав человека, значении прав и свобод человека, важности их реализации и соблюдения.</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Активное участие сотрудники аппарата Уполномоченного приняли в мероприятиях Всероссийского Дня правовой помощи детям. В Аппарате Уполномоченного был организован «день открытых дверей» для детей, их родителей и законных представителей, открыта «горячая линия» по вопросам детско-родительских отношений. Кроме этого, был посещен ряд учебных заведений республиканской столицы, где проведены лекции по теме, посвященной правам и ответственности несовершеннолетних.</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sz w:val="28"/>
          <w:szCs w:val="28"/>
        </w:rPr>
        <w:t xml:space="preserve"> В рамках правового просвещения также проводятся открыт</w:t>
      </w:r>
      <w:r w:rsidR="00826610">
        <w:rPr>
          <w:rFonts w:ascii="Times New Roman" w:hAnsi="Times New Roman"/>
          <w:sz w:val="28"/>
          <w:szCs w:val="28"/>
        </w:rPr>
        <w:t>ы</w:t>
      </w:r>
      <w:r w:rsidRPr="00AC7590">
        <w:rPr>
          <w:rFonts w:ascii="Times New Roman" w:hAnsi="Times New Roman"/>
          <w:sz w:val="28"/>
          <w:szCs w:val="28"/>
        </w:rPr>
        <w:t>е уроки в школах, СПО и ВУЗах, осуществляется помощь в организации и проведении  районных, республиканских общественных форум</w:t>
      </w:r>
      <w:r w:rsidR="00826610">
        <w:rPr>
          <w:rFonts w:ascii="Times New Roman" w:hAnsi="Times New Roman"/>
          <w:sz w:val="28"/>
          <w:szCs w:val="28"/>
        </w:rPr>
        <w:t>ов</w:t>
      </w:r>
      <w:r w:rsidRPr="00AC7590">
        <w:rPr>
          <w:rFonts w:ascii="Times New Roman" w:hAnsi="Times New Roman"/>
          <w:sz w:val="28"/>
          <w:szCs w:val="28"/>
        </w:rPr>
        <w:t>, семинар</w:t>
      </w:r>
      <w:r w:rsidR="00826610">
        <w:rPr>
          <w:rFonts w:ascii="Times New Roman" w:hAnsi="Times New Roman"/>
          <w:sz w:val="28"/>
          <w:szCs w:val="28"/>
        </w:rPr>
        <w:t>ов</w:t>
      </w:r>
      <w:r w:rsidRPr="00AC7590">
        <w:rPr>
          <w:rFonts w:ascii="Times New Roman" w:hAnsi="Times New Roman"/>
          <w:sz w:val="28"/>
          <w:szCs w:val="28"/>
        </w:rPr>
        <w:t>, конференци</w:t>
      </w:r>
      <w:r w:rsidR="00826610">
        <w:rPr>
          <w:rFonts w:ascii="Times New Roman" w:hAnsi="Times New Roman"/>
          <w:sz w:val="28"/>
          <w:szCs w:val="28"/>
        </w:rPr>
        <w:t>й</w:t>
      </w:r>
      <w:r w:rsidRPr="00AC7590">
        <w:rPr>
          <w:rFonts w:ascii="Times New Roman" w:hAnsi="Times New Roman"/>
          <w:sz w:val="28"/>
          <w:szCs w:val="28"/>
        </w:rPr>
        <w:t>. Так, во время выездного приема граждан в Приютненском районе были проведены занятия с учениками районных школ. По приглашению руководства Калмыцкого филиала Московского государственного гуманитарного экономического университета сотрудники Аппарата Уполномоченного встретились с учащимися ВУЗа и провели открытую лекцию на тему: «Конституция – гарант прав и свобод человека и гражданина». Среди других мероприятий по правовому просвещению населения, в которых участвовали правозащитники</w:t>
      </w:r>
      <w:r w:rsidR="00826610">
        <w:rPr>
          <w:rFonts w:ascii="Times New Roman" w:hAnsi="Times New Roman"/>
          <w:sz w:val="28"/>
          <w:szCs w:val="28"/>
        </w:rPr>
        <w:t>,</w:t>
      </w:r>
      <w:r w:rsidRPr="00AC7590">
        <w:rPr>
          <w:rFonts w:ascii="Times New Roman" w:hAnsi="Times New Roman"/>
          <w:sz w:val="28"/>
          <w:szCs w:val="28"/>
        </w:rPr>
        <w:t xml:space="preserve"> следует отметить городской муниципальный этап Всероссийского конкурса «Я</w:t>
      </w:r>
      <w:r w:rsidR="0013753D">
        <w:rPr>
          <w:rFonts w:ascii="Times New Roman" w:hAnsi="Times New Roman"/>
          <w:sz w:val="28"/>
          <w:szCs w:val="28"/>
        </w:rPr>
        <w:t xml:space="preserve"> </w:t>
      </w:r>
      <w:r w:rsidRPr="00AC7590">
        <w:rPr>
          <w:rFonts w:ascii="Times New Roman" w:hAnsi="Times New Roman"/>
          <w:sz w:val="28"/>
          <w:szCs w:val="28"/>
        </w:rPr>
        <w:t>- Гражданин России», семинар, посвященный Всемирному дню борьбы с сахарным диабетом, Всероссийский правовой (юридический) диктант.</w:t>
      </w:r>
    </w:p>
    <w:p w:rsidR="00A23649" w:rsidRPr="00AC7590" w:rsidRDefault="00A23649" w:rsidP="00AC7590">
      <w:pPr>
        <w:spacing w:line="240" w:lineRule="auto"/>
        <w:ind w:firstLine="708"/>
        <w:rPr>
          <w:rFonts w:ascii="Times New Roman" w:hAnsi="Times New Roman"/>
          <w:color w:val="000102"/>
          <w:sz w:val="28"/>
          <w:szCs w:val="28"/>
        </w:rPr>
      </w:pPr>
      <w:r w:rsidRPr="00AC7590">
        <w:rPr>
          <w:rFonts w:ascii="Times New Roman" w:hAnsi="Times New Roman"/>
          <w:sz w:val="28"/>
          <w:szCs w:val="28"/>
        </w:rPr>
        <w:t xml:space="preserve">В 2018 году Уполномоченным было продолжено участие в еще одном социально ориентированном проекте – «Правовом марафоне для пенсионеров». Акция стартовала в Международный день пожилого человека и продлилась до окончания календарного года. Во время акции Уполномоченный и сотрудники его аппарата посещали учреждения, в которых находились ветераны и пенсионеры, беседовали с ними, отвечали на интересующие их вопросы. Ряд правовых лекториев для граждан пожилого возраста был проведен в </w:t>
      </w:r>
      <w:r w:rsidRPr="00AC7590">
        <w:rPr>
          <w:rFonts w:ascii="Times New Roman" w:hAnsi="Times New Roman"/>
          <w:color w:val="000102"/>
          <w:sz w:val="28"/>
          <w:szCs w:val="28"/>
        </w:rPr>
        <w:t>БУ РК «Республиканский комплексный центр социального обслуживания населения». Основным темами лекций явились льготы по оплате жилищно-коммунальных услуг, пенсионное обеспечение, вопросы права собственности. Лектории посетило более 50 граждан, многие из которых отметили полезность получаемой информации. В связи с чем достигнута договоренность о продолжении встреч такого формата на регулярной основе в 2019 году.</w:t>
      </w:r>
    </w:p>
    <w:p w:rsidR="00A23649" w:rsidRPr="00AC7590" w:rsidRDefault="00A23649" w:rsidP="00AC7590">
      <w:pPr>
        <w:spacing w:line="240" w:lineRule="auto"/>
        <w:ind w:firstLine="720"/>
        <w:rPr>
          <w:rFonts w:ascii="Times New Roman" w:hAnsi="Times New Roman"/>
          <w:sz w:val="28"/>
          <w:szCs w:val="28"/>
        </w:rPr>
      </w:pPr>
      <w:r w:rsidRPr="00AC7590">
        <w:rPr>
          <w:rFonts w:ascii="Times New Roman" w:hAnsi="Times New Roman"/>
          <w:bCs/>
          <w:sz w:val="28"/>
          <w:szCs w:val="28"/>
          <w:shd w:val="clear" w:color="auto" w:fill="FFFFFF"/>
        </w:rPr>
        <w:t xml:space="preserve">Уполномоченный и сотрудники его аппарата особое внимание в своей деятельности по правовому просвещению </w:t>
      </w:r>
      <w:r w:rsidRPr="00AC7590">
        <w:rPr>
          <w:rFonts w:ascii="Times New Roman" w:hAnsi="Times New Roman"/>
          <w:sz w:val="28"/>
          <w:szCs w:val="28"/>
          <w:shd w:val="clear" w:color="auto" w:fill="FFFFFF"/>
        </w:rPr>
        <w:t xml:space="preserve">населения </w:t>
      </w:r>
      <w:r w:rsidRPr="00AC7590">
        <w:rPr>
          <w:rFonts w:ascii="Times New Roman" w:hAnsi="Times New Roman"/>
          <w:bCs/>
          <w:sz w:val="28"/>
          <w:szCs w:val="28"/>
          <w:shd w:val="clear" w:color="auto" w:fill="FFFFFF"/>
        </w:rPr>
        <w:t>у</w:t>
      </w:r>
      <w:r w:rsidRPr="00AC7590">
        <w:rPr>
          <w:rFonts w:ascii="Times New Roman" w:hAnsi="Times New Roman"/>
          <w:sz w:val="28"/>
          <w:szCs w:val="28"/>
          <w:shd w:val="clear" w:color="auto" w:fill="FFFFFF"/>
        </w:rPr>
        <w:t xml:space="preserve">деляют работе с </w:t>
      </w:r>
      <w:r w:rsidRPr="00AC7590">
        <w:rPr>
          <w:rFonts w:ascii="Times New Roman" w:hAnsi="Times New Roman"/>
          <w:sz w:val="28"/>
          <w:szCs w:val="28"/>
          <w:shd w:val="clear" w:color="auto" w:fill="FFFFFF"/>
        </w:rPr>
        <w:lastRenderedPageBreak/>
        <w:t>государственными и муниципальными </w:t>
      </w:r>
      <w:r w:rsidRPr="00AC7590">
        <w:rPr>
          <w:rFonts w:ascii="Times New Roman" w:hAnsi="Times New Roman"/>
          <w:bCs/>
          <w:sz w:val="28"/>
          <w:szCs w:val="28"/>
          <w:shd w:val="clear" w:color="auto" w:fill="FFFFFF"/>
        </w:rPr>
        <w:t>служащими, должностными лицами</w:t>
      </w:r>
      <w:r w:rsidRPr="00AC7590">
        <w:rPr>
          <w:rFonts w:ascii="Times New Roman" w:hAnsi="Times New Roman"/>
          <w:sz w:val="28"/>
          <w:szCs w:val="28"/>
        </w:rPr>
        <w:t xml:space="preserve">. В прошедшем году проводились встречи с сотрудниками УФСИН России по Республике Калмыкия по актуальным вопросам соблюдения законодательства в пенитенциарных учреждениях, со специалистами Регионального отделения ФСС РФ по Республике Калмыкия – по соблюдению Кодекса этики и служебного поведения работников ФСС РФ. </w:t>
      </w:r>
    </w:p>
    <w:p w:rsidR="00A23649" w:rsidRPr="00AC7590" w:rsidRDefault="00A23649" w:rsidP="00AC7590">
      <w:pPr>
        <w:spacing w:line="240" w:lineRule="auto"/>
        <w:ind w:firstLine="708"/>
        <w:rPr>
          <w:rFonts w:ascii="Times New Roman" w:hAnsi="Times New Roman"/>
          <w:color w:val="000102"/>
          <w:sz w:val="28"/>
          <w:szCs w:val="28"/>
        </w:rPr>
      </w:pPr>
      <w:r w:rsidRPr="00AC7590">
        <w:rPr>
          <w:rFonts w:ascii="Times New Roman" w:hAnsi="Times New Roman"/>
          <w:color w:val="000102"/>
          <w:sz w:val="28"/>
          <w:szCs w:val="28"/>
        </w:rPr>
        <w:t>В сфере правового просвещения усиливается взаимодействие с ведущим высшим учебным заведением республики - Калмыцким государственным университетом им Б.Б. Городовикова. Уполномоченный стал партнером университета по реализации проекта «Повышение финансовой и правовой грамотности населения Республики Калмыкия». В настоящее время вузом реализуются разработанные, в том числе с участием Аппарата Уполномоченного, образовательные программы «Права человека», «Противодействие коррупции», «Профилактика правонарушений несовершеннолетних», «Защита трудовых прав».</w:t>
      </w:r>
    </w:p>
    <w:p w:rsidR="00A23649" w:rsidRPr="00AC7590" w:rsidRDefault="00A23649" w:rsidP="00AC7590">
      <w:pPr>
        <w:spacing w:line="240" w:lineRule="auto"/>
        <w:ind w:firstLine="708"/>
        <w:rPr>
          <w:rFonts w:ascii="Times New Roman" w:hAnsi="Times New Roman"/>
          <w:color w:val="000102"/>
          <w:sz w:val="28"/>
          <w:szCs w:val="28"/>
        </w:rPr>
      </w:pPr>
      <w:r w:rsidRPr="00AC7590">
        <w:rPr>
          <w:rFonts w:ascii="Times New Roman" w:hAnsi="Times New Roman"/>
          <w:color w:val="000102"/>
          <w:sz w:val="28"/>
          <w:szCs w:val="28"/>
        </w:rPr>
        <w:t>Важным аспектом правового просвещения выступает информирование граждан о деятельности Уполномоченного. С этой целью использовались возможности не только средств массовой информации, но и сети Интернет. На официальном веб-сайте Уполномоченного своевременно размещались новости и анонсы предстоящих мероприятий, фотографии и пресс-релизы. Кроме того, посредством сайта любой гражданин может обратиться к Уполномоченному, заполнив необходимую информацию в разделе онлайн-приемной.</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color w:val="000102"/>
          <w:sz w:val="28"/>
          <w:szCs w:val="28"/>
        </w:rPr>
        <w:t>Продолжено плодотворное сотрудничество со средствами массовой информации. Уполномоченный и сотрудники его аппарата принимают участие в теле и радио – передачах, разъясняют нормы действующего законодательства, информируют общественность об успешных практиках защиты прав человека. Через призму отдельных примеров освещаются системные проблемы сферы защиты прав человека. Также журналисты обращаются к Уполномоченному с просьбой высказать свое мнение по резонансным вопросам, результатом чего становятся публикации в печатных СМИ и интернет-ресурсах с комментариями правозащитного института. На страницах республиканских газет «Хальмг унн» и «Парламентский вестник Калмыкии» размещается ежегодный доклад Уполномоченного, что  способствует просвещению населения республики в области прав человека и освещению деятельности Уполномоченного. Отношения с медиа-сообществом строятся на основе открытости, доступности и готовности к диалогу.</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 xml:space="preserve">С учетом того, что значительная часть населения Республики Калмыкия проживает в сельской местности, где люди в гораздо меньшей степени, чем в столице региона, обладают информацией об имеющихся у них правах и способах их защиты, большую роль в просвещении в области прав и свобод человека должны играть доверенные представители Уполномоченного в районах республики. И здесь можно отметить положительную работу доверенных представителей Уполномоченного  </w:t>
      </w:r>
      <w:r w:rsidRPr="00AC7590">
        <w:rPr>
          <w:rFonts w:ascii="Times New Roman" w:hAnsi="Times New Roman"/>
          <w:sz w:val="28"/>
          <w:szCs w:val="28"/>
        </w:rPr>
        <w:lastRenderedPageBreak/>
        <w:t xml:space="preserve">Владимира Гашинского (Приютненский район), Таисии Барановой (Яшалтинский район), Тамары Инжиевой (Яшкульский район). К примеру, доверенный представитель Уполномоченного в Яшалтинском районе Таисия Баранова на страницах районной газеты «Зори Маныча» регулярно информировал население района об институте уполномоченного по правам человека, о мерах по защите прав граждан, принимаемых в пределах своей компетенции, проводил мероприятия по патриотическому воспитанию молодежи.   </w:t>
      </w:r>
    </w:p>
    <w:p w:rsidR="00A23649" w:rsidRPr="00AC7590" w:rsidRDefault="00A23649" w:rsidP="00AC7590">
      <w:pPr>
        <w:spacing w:line="240" w:lineRule="auto"/>
        <w:rPr>
          <w:rFonts w:ascii="Times New Roman" w:hAnsi="Times New Roman"/>
          <w:sz w:val="28"/>
          <w:szCs w:val="28"/>
        </w:rPr>
      </w:pPr>
      <w:r w:rsidRPr="00AC7590">
        <w:rPr>
          <w:rFonts w:ascii="Times New Roman" w:hAnsi="Times New Roman"/>
          <w:sz w:val="28"/>
          <w:szCs w:val="28"/>
        </w:rPr>
        <w:tab/>
        <w:t>Основы государственной политики Российской Федерации в сфере развития правовой грамотности и правосознания граждан, утвержденные Президентом Российской Федерации 28.04.2011 г., определили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охраняемых законом интересов. Тем не менее, единая система воспитания гражданина правового государства еще не функционирует в полной мере.</w:t>
      </w:r>
    </w:p>
    <w:p w:rsidR="00A23649" w:rsidRPr="00AC7590" w:rsidRDefault="00A23649" w:rsidP="00AC7590">
      <w:pPr>
        <w:spacing w:line="240" w:lineRule="auto"/>
        <w:ind w:firstLine="708"/>
        <w:rPr>
          <w:rFonts w:ascii="Times New Roman" w:hAnsi="Times New Roman"/>
          <w:sz w:val="28"/>
          <w:szCs w:val="28"/>
        </w:rPr>
      </w:pPr>
      <w:r w:rsidRPr="00AC7590">
        <w:rPr>
          <w:rFonts w:ascii="Times New Roman" w:hAnsi="Times New Roman"/>
          <w:sz w:val="28"/>
          <w:szCs w:val="28"/>
        </w:rPr>
        <w:t>В этой связи необходимо  продолжить работу с целевыми группами населения,</w:t>
      </w:r>
      <w:r w:rsidRPr="00AC7590">
        <w:rPr>
          <w:rFonts w:ascii="Times New Roman" w:hAnsi="Times New Roman"/>
          <w:sz w:val="28"/>
          <w:szCs w:val="28"/>
        </w:rPr>
        <w:tab/>
        <w:t>вести поиск прогрессивных моделей адаптации сложного правового контента для широких слоев населения, активно вовлекать в деятельность по правовому просвещению институты гражданского общества.</w:t>
      </w:r>
    </w:p>
    <w:p w:rsidR="00A23649" w:rsidRPr="00AC7590" w:rsidRDefault="00A23649" w:rsidP="00AC7590">
      <w:pPr>
        <w:spacing w:line="240" w:lineRule="auto"/>
        <w:rPr>
          <w:rFonts w:ascii="Times New Roman" w:hAnsi="Times New Roman"/>
          <w:sz w:val="28"/>
          <w:szCs w:val="28"/>
        </w:rPr>
      </w:pPr>
    </w:p>
    <w:p w:rsidR="00A23649" w:rsidRPr="00AC7590" w:rsidRDefault="00A23649" w:rsidP="006A4612">
      <w:pPr>
        <w:spacing w:line="240" w:lineRule="auto"/>
        <w:rPr>
          <w:rFonts w:ascii="Times New Roman" w:hAnsi="Times New Roman"/>
          <w:b/>
          <w:iCs/>
          <w:sz w:val="28"/>
          <w:szCs w:val="28"/>
        </w:rPr>
      </w:pPr>
      <w:r w:rsidRPr="00AC7590">
        <w:rPr>
          <w:rFonts w:ascii="Times New Roman" w:hAnsi="Times New Roman"/>
          <w:b/>
          <w:iCs/>
          <w:sz w:val="28"/>
          <w:szCs w:val="28"/>
        </w:rPr>
        <w:t>Заключение</w:t>
      </w:r>
    </w:p>
    <w:p w:rsidR="00A23649" w:rsidRPr="00AC7590" w:rsidRDefault="00A23649" w:rsidP="00AC7590">
      <w:pPr>
        <w:spacing w:line="240" w:lineRule="auto"/>
        <w:ind w:firstLine="709"/>
        <w:rPr>
          <w:rFonts w:ascii="Times New Roman" w:hAnsi="Times New Roman"/>
          <w:b/>
          <w:iCs/>
          <w:sz w:val="28"/>
          <w:szCs w:val="28"/>
        </w:rPr>
      </w:pPr>
    </w:p>
    <w:p w:rsidR="00A23649" w:rsidRPr="00AC7590" w:rsidRDefault="00A23649" w:rsidP="00AC7590">
      <w:pPr>
        <w:spacing w:line="240" w:lineRule="auto"/>
        <w:ind w:firstLine="709"/>
        <w:rPr>
          <w:rFonts w:ascii="Times New Roman" w:hAnsi="Times New Roman"/>
          <w:b/>
          <w:sz w:val="28"/>
          <w:szCs w:val="28"/>
        </w:rPr>
      </w:pPr>
      <w:r w:rsidRPr="00AC7590">
        <w:rPr>
          <w:rFonts w:ascii="Times New Roman" w:hAnsi="Times New Roman"/>
          <w:sz w:val="28"/>
          <w:szCs w:val="28"/>
        </w:rPr>
        <w:t>Мониторинг соблюдения прав и свобод гражданина и человека в Республике Калмыкия в 2018 году, анализ статистики и содержания обращений граждан к Уполномоченному позволяют</w:t>
      </w:r>
      <w:r w:rsidRPr="00AC7590">
        <w:rPr>
          <w:rFonts w:ascii="Times New Roman" w:hAnsi="Times New Roman"/>
          <w:b/>
          <w:sz w:val="28"/>
          <w:szCs w:val="28"/>
        </w:rPr>
        <w:t xml:space="preserve"> </w:t>
      </w:r>
      <w:r w:rsidRPr="00AC7590">
        <w:rPr>
          <w:rFonts w:ascii="Times New Roman" w:hAnsi="Times New Roman"/>
          <w:sz w:val="28"/>
          <w:szCs w:val="28"/>
        </w:rPr>
        <w:t>сделать вывод о том, что ситуация с соблюдением прав и свобод человека в регионе характеризуется как положительными тенденциями, так и отрицательными фактами.</w:t>
      </w:r>
    </w:p>
    <w:p w:rsidR="00A23649" w:rsidRPr="00AC7590" w:rsidRDefault="00A23649" w:rsidP="00AC7590">
      <w:pPr>
        <w:spacing w:line="240" w:lineRule="auto"/>
        <w:ind w:firstLine="709"/>
        <w:rPr>
          <w:rFonts w:ascii="Times New Roman" w:eastAsia="BookAntiqua" w:hAnsi="Times New Roman"/>
          <w:sz w:val="28"/>
          <w:szCs w:val="28"/>
        </w:rPr>
      </w:pPr>
      <w:r w:rsidRPr="00AC7590">
        <w:rPr>
          <w:rFonts w:ascii="Times New Roman" w:hAnsi="Times New Roman"/>
          <w:sz w:val="28"/>
          <w:szCs w:val="28"/>
        </w:rPr>
        <w:t xml:space="preserve">Безусловно, несмотря на достигнутые в последние годы позитивные сдвиги в социальной и экономической сферах, </w:t>
      </w:r>
      <w:r w:rsidRPr="00AC7590">
        <w:rPr>
          <w:rFonts w:ascii="Times New Roman" w:eastAsia="BookAntiqua" w:hAnsi="Times New Roman"/>
          <w:sz w:val="28"/>
          <w:szCs w:val="28"/>
        </w:rPr>
        <w:t xml:space="preserve">имеют место и </w:t>
      </w:r>
      <w:r w:rsidRPr="00AC7590">
        <w:rPr>
          <w:rFonts w:ascii="Times New Roman" w:hAnsi="Times New Roman"/>
          <w:sz w:val="28"/>
          <w:szCs w:val="28"/>
        </w:rPr>
        <w:t xml:space="preserve">нерешенные проблемы. Некоторые </w:t>
      </w:r>
      <w:r w:rsidRPr="00AC7590">
        <w:rPr>
          <w:rFonts w:ascii="Times New Roman" w:eastAsia="BookAntiqua" w:hAnsi="Times New Roman"/>
          <w:sz w:val="28"/>
          <w:szCs w:val="28"/>
        </w:rPr>
        <w:t>из них носят системный характер, и решить их в одночасье невозможно.</w:t>
      </w:r>
    </w:p>
    <w:p w:rsidR="00A23649" w:rsidRPr="00AC7590" w:rsidRDefault="00A23649" w:rsidP="00AC7590">
      <w:pPr>
        <w:pStyle w:val="21"/>
        <w:spacing w:after="0" w:line="240" w:lineRule="auto"/>
        <w:ind w:firstLine="720"/>
        <w:rPr>
          <w:rFonts w:ascii="Times New Roman" w:hAnsi="Times New Roman"/>
          <w:b w:val="0"/>
          <w:sz w:val="28"/>
          <w:szCs w:val="28"/>
        </w:rPr>
      </w:pPr>
      <w:r w:rsidRPr="00AC7590">
        <w:rPr>
          <w:rFonts w:ascii="Times New Roman" w:hAnsi="Times New Roman"/>
          <w:b w:val="0"/>
          <w:sz w:val="28"/>
          <w:szCs w:val="28"/>
        </w:rPr>
        <w:t xml:space="preserve">При этом в настоящее время созданы правовые основы и необходимый инструментарий для реализации и защиты конституционных прав и свобод граждан. </w:t>
      </w:r>
    </w:p>
    <w:p w:rsidR="00A23649" w:rsidRPr="00AC7590" w:rsidRDefault="00A23649" w:rsidP="00AC7590">
      <w:pPr>
        <w:spacing w:line="240" w:lineRule="auto"/>
        <w:ind w:firstLine="709"/>
        <w:rPr>
          <w:rFonts w:ascii="Times New Roman" w:hAnsi="Times New Roman"/>
          <w:bCs/>
          <w:iCs/>
          <w:sz w:val="28"/>
          <w:szCs w:val="28"/>
        </w:rPr>
      </w:pPr>
      <w:r w:rsidRPr="00AC7590">
        <w:rPr>
          <w:rFonts w:ascii="Times New Roman" w:hAnsi="Times New Roman"/>
          <w:bCs/>
          <w:iCs/>
          <w:sz w:val="28"/>
          <w:szCs w:val="28"/>
        </w:rPr>
        <w:t xml:space="preserve">И во многом только согласованная работа всех органов государственной власти, местного самоуправления, гражданского общества, направленная на развитие гарантий соблюдения прав человека, будет способствовать решению существующих проблем, общественному согласию и обеспечению социальной стабильности в регионе. </w:t>
      </w:r>
    </w:p>
    <w:p w:rsidR="00A23649" w:rsidRPr="00AC7590" w:rsidRDefault="00A23649" w:rsidP="00AC7590">
      <w:pPr>
        <w:spacing w:line="240" w:lineRule="auto"/>
        <w:ind w:firstLine="709"/>
        <w:rPr>
          <w:rFonts w:ascii="Times New Roman" w:hAnsi="Times New Roman"/>
          <w:sz w:val="28"/>
          <w:szCs w:val="28"/>
        </w:rPr>
      </w:pPr>
      <w:r w:rsidRPr="00AC7590">
        <w:rPr>
          <w:rFonts w:ascii="Times New Roman" w:hAnsi="Times New Roman"/>
          <w:sz w:val="28"/>
          <w:szCs w:val="28"/>
        </w:rPr>
        <w:t>Открытая дискуссия о причинах, способствующих нарушению прав и законных интересов граждан, позволит найти эффективные механизмы по их искоренению, создаст условия для дальнейшей реализации социально-экономических, политических, личных прав и свобод человека и гражданина.</w:t>
      </w:r>
    </w:p>
    <w:p w:rsidR="00A23649" w:rsidRPr="00AC7590" w:rsidRDefault="00A23649" w:rsidP="00AC7590">
      <w:pPr>
        <w:tabs>
          <w:tab w:val="left" w:pos="567"/>
        </w:tabs>
        <w:spacing w:line="240" w:lineRule="auto"/>
        <w:ind w:firstLine="720"/>
        <w:rPr>
          <w:rFonts w:ascii="Times New Roman" w:hAnsi="Times New Roman"/>
          <w:sz w:val="28"/>
          <w:szCs w:val="28"/>
        </w:rPr>
      </w:pPr>
      <w:r w:rsidRPr="00AC7590">
        <w:rPr>
          <w:rFonts w:ascii="Times New Roman" w:hAnsi="Times New Roman"/>
          <w:sz w:val="28"/>
          <w:szCs w:val="28"/>
        </w:rPr>
        <w:lastRenderedPageBreak/>
        <w:t xml:space="preserve">Региональный государственный правозащитный институт нацелен на дальнейшее конструктивное взаимодействие со всеми без исключения органами государственной власти, органами местного самоуправления, образовательными учреждениями, общественными объединениями, средствами массовой информации, а также жителями республики. </w:t>
      </w:r>
    </w:p>
    <w:p w:rsidR="00A23649" w:rsidRDefault="00A23649" w:rsidP="0097009C">
      <w:pPr>
        <w:pStyle w:val="ConsPlusNormal"/>
        <w:ind w:firstLine="709"/>
      </w:pPr>
      <w:r w:rsidRPr="00AC7590">
        <w:t xml:space="preserve">Уполномоченный и сотрудники его аппарата выражают признательность за поддержку в решении задач по защите прав человека и конструктивное взаимодействие всем, кто принимал участие в правозащитной деятельности, способствовал повышению уровня правосознания жителей республики в отчетном периоде. </w:t>
      </w:r>
    </w:p>
    <w:p w:rsidR="00397415" w:rsidRDefault="00397415" w:rsidP="0097009C">
      <w:pPr>
        <w:pStyle w:val="ConsPlusNormal"/>
        <w:ind w:firstLine="709"/>
      </w:pPr>
    </w:p>
    <w:p w:rsidR="00397415" w:rsidRDefault="00397415" w:rsidP="0097009C">
      <w:pPr>
        <w:pStyle w:val="ConsPlusNormal"/>
        <w:ind w:firstLine="709"/>
      </w:pPr>
    </w:p>
    <w:p w:rsidR="00397415" w:rsidRDefault="00397415" w:rsidP="0097009C">
      <w:pPr>
        <w:pStyle w:val="ConsPlusNormal"/>
        <w:ind w:firstLine="709"/>
      </w:pPr>
    </w:p>
    <w:p w:rsidR="00397415" w:rsidRDefault="00397415" w:rsidP="00397415">
      <w:pPr>
        <w:pStyle w:val="ConsPlusNormal"/>
      </w:pPr>
      <w:r>
        <w:t xml:space="preserve">Уполномоченный </w:t>
      </w:r>
    </w:p>
    <w:p w:rsidR="00397415" w:rsidRDefault="00397415" w:rsidP="00397415">
      <w:pPr>
        <w:pStyle w:val="ConsPlusNormal"/>
      </w:pPr>
      <w:r>
        <w:t xml:space="preserve">по правам человека </w:t>
      </w:r>
    </w:p>
    <w:p w:rsidR="00397415" w:rsidRDefault="00397415" w:rsidP="00397415">
      <w:pPr>
        <w:pStyle w:val="ConsPlusNormal"/>
      </w:pPr>
      <w:r>
        <w:t xml:space="preserve">в Республике Калмыкия </w:t>
      </w:r>
      <w:r>
        <w:tab/>
      </w:r>
      <w:r>
        <w:tab/>
      </w:r>
      <w:r>
        <w:tab/>
      </w:r>
      <w:r>
        <w:tab/>
      </w:r>
      <w:r>
        <w:tab/>
      </w:r>
      <w:r>
        <w:tab/>
        <w:t xml:space="preserve">     Е.Емельяненко</w:t>
      </w: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397415">
      <w:pPr>
        <w:pStyle w:val="ConsPlusNormal"/>
      </w:pPr>
    </w:p>
    <w:p w:rsidR="00D75EFD" w:rsidRDefault="00D75EFD" w:rsidP="00D75EFD">
      <w:pPr>
        <w:shd w:val="clear" w:color="auto" w:fill="FFFFFF"/>
        <w:spacing w:line="240" w:lineRule="auto"/>
        <w:ind w:left="3485"/>
        <w:jc w:val="right"/>
        <w:rPr>
          <w:rFonts w:ascii="Times New Roman" w:hAnsi="Times New Roman"/>
          <w:b/>
          <w:bCs/>
          <w:color w:val="000000"/>
          <w:spacing w:val="-8"/>
          <w:sz w:val="28"/>
          <w:szCs w:val="28"/>
        </w:rPr>
      </w:pPr>
      <w:r>
        <w:rPr>
          <w:rFonts w:ascii="Times New Roman" w:hAnsi="Times New Roman"/>
          <w:b/>
          <w:bCs/>
          <w:color w:val="000000"/>
          <w:spacing w:val="-8"/>
          <w:sz w:val="28"/>
          <w:szCs w:val="28"/>
        </w:rPr>
        <w:lastRenderedPageBreak/>
        <w:t>Приложение</w:t>
      </w:r>
    </w:p>
    <w:p w:rsidR="00D75EFD" w:rsidRDefault="00D75EFD" w:rsidP="00D75EFD">
      <w:pPr>
        <w:shd w:val="clear" w:color="auto" w:fill="FFFFFF"/>
        <w:spacing w:line="240" w:lineRule="auto"/>
        <w:ind w:left="3485"/>
        <w:rPr>
          <w:rFonts w:ascii="Times New Roman" w:hAnsi="Times New Roman"/>
          <w:b/>
          <w:bCs/>
          <w:color w:val="000000"/>
          <w:spacing w:val="-8"/>
          <w:sz w:val="28"/>
          <w:szCs w:val="28"/>
        </w:rPr>
      </w:pPr>
    </w:p>
    <w:p w:rsidR="00D75EFD" w:rsidRPr="00D75EFD" w:rsidRDefault="00D75EFD" w:rsidP="00D75EFD">
      <w:pPr>
        <w:shd w:val="clear" w:color="auto" w:fill="FFFFFF"/>
        <w:spacing w:line="240" w:lineRule="auto"/>
        <w:ind w:left="3485"/>
        <w:rPr>
          <w:rFonts w:ascii="Times New Roman" w:hAnsi="Times New Roman"/>
          <w:sz w:val="28"/>
          <w:szCs w:val="28"/>
        </w:rPr>
      </w:pPr>
      <w:r w:rsidRPr="00D75EFD">
        <w:rPr>
          <w:rFonts w:ascii="Times New Roman" w:hAnsi="Times New Roman"/>
          <w:b/>
          <w:bCs/>
          <w:color w:val="000000"/>
          <w:spacing w:val="-8"/>
          <w:sz w:val="28"/>
          <w:szCs w:val="28"/>
        </w:rPr>
        <w:t>ПОСТАНОВЛЕНИЕ</w:t>
      </w:r>
    </w:p>
    <w:p w:rsidR="00D75EFD" w:rsidRPr="00D75EFD" w:rsidRDefault="00D75EFD" w:rsidP="00D75EFD">
      <w:pPr>
        <w:shd w:val="clear" w:color="auto" w:fill="FFFFFF"/>
        <w:spacing w:line="240" w:lineRule="auto"/>
        <w:ind w:left="2942" w:right="1613" w:hanging="749"/>
        <w:rPr>
          <w:rFonts w:ascii="Times New Roman" w:hAnsi="Times New Roman"/>
          <w:sz w:val="28"/>
          <w:szCs w:val="28"/>
        </w:rPr>
      </w:pPr>
      <w:r w:rsidRPr="00D75EFD">
        <w:rPr>
          <w:rFonts w:ascii="Times New Roman" w:hAnsi="Times New Roman"/>
          <w:b/>
          <w:bCs/>
          <w:color w:val="000000"/>
          <w:spacing w:val="-9"/>
          <w:sz w:val="28"/>
          <w:szCs w:val="28"/>
        </w:rPr>
        <w:t xml:space="preserve">НАРОДНОГО ХУРАЛА (ПАРЛАМЕНТА) </w:t>
      </w:r>
      <w:r w:rsidRPr="00D75EFD">
        <w:rPr>
          <w:rFonts w:ascii="Times New Roman" w:hAnsi="Times New Roman"/>
          <w:b/>
          <w:bCs/>
          <w:color w:val="000000"/>
          <w:spacing w:val="-7"/>
          <w:sz w:val="28"/>
          <w:szCs w:val="28"/>
        </w:rPr>
        <w:t>РЕСПУБЛИКИ КАЛМЫКИЯ</w:t>
      </w:r>
    </w:p>
    <w:p w:rsidR="00D75EFD" w:rsidRPr="00D75EFD" w:rsidRDefault="00D75EFD" w:rsidP="00D75EFD">
      <w:pPr>
        <w:shd w:val="clear" w:color="auto" w:fill="FFFFFF"/>
        <w:spacing w:line="240" w:lineRule="auto"/>
        <w:ind w:left="2698" w:hanging="1766"/>
        <w:rPr>
          <w:rFonts w:ascii="Times New Roman" w:hAnsi="Times New Roman"/>
          <w:sz w:val="28"/>
          <w:szCs w:val="28"/>
        </w:rPr>
      </w:pPr>
      <w:r w:rsidRPr="00D75EFD">
        <w:rPr>
          <w:rFonts w:ascii="Times New Roman" w:hAnsi="Times New Roman"/>
          <w:b/>
          <w:bCs/>
          <w:color w:val="000000"/>
          <w:spacing w:val="-7"/>
          <w:sz w:val="28"/>
          <w:szCs w:val="28"/>
        </w:rPr>
        <w:t xml:space="preserve">О докладе о деятельности Уполномоченного по правам человека </w:t>
      </w:r>
      <w:r w:rsidRPr="00D75EFD">
        <w:rPr>
          <w:rFonts w:ascii="Times New Roman" w:hAnsi="Times New Roman"/>
          <w:b/>
          <w:bCs/>
          <w:color w:val="000000"/>
          <w:spacing w:val="-5"/>
          <w:sz w:val="28"/>
          <w:szCs w:val="28"/>
        </w:rPr>
        <w:t>в Республике Калмыкия в 2018 году</w:t>
      </w:r>
    </w:p>
    <w:p w:rsidR="00D75EFD" w:rsidRPr="00D75EFD" w:rsidRDefault="00D75EFD" w:rsidP="00D75EFD">
      <w:pPr>
        <w:shd w:val="clear" w:color="auto" w:fill="FFFFFF"/>
        <w:spacing w:line="240" w:lineRule="auto"/>
        <w:ind w:right="10" w:firstLine="677"/>
        <w:rPr>
          <w:rFonts w:ascii="Times New Roman" w:hAnsi="Times New Roman"/>
          <w:sz w:val="28"/>
          <w:szCs w:val="28"/>
        </w:rPr>
      </w:pPr>
      <w:r w:rsidRPr="00D75EFD">
        <w:rPr>
          <w:rFonts w:ascii="Times New Roman" w:hAnsi="Times New Roman"/>
          <w:color w:val="000000"/>
          <w:spacing w:val="-6"/>
          <w:sz w:val="28"/>
          <w:szCs w:val="28"/>
        </w:rPr>
        <w:t xml:space="preserve">Народный Хурал (Парламент) Республики Калмыкия, заслушав и обсудив </w:t>
      </w:r>
      <w:r w:rsidRPr="00D75EFD">
        <w:rPr>
          <w:rFonts w:ascii="Times New Roman" w:hAnsi="Times New Roman"/>
          <w:color w:val="000000"/>
          <w:spacing w:val="-4"/>
          <w:sz w:val="28"/>
          <w:szCs w:val="28"/>
        </w:rPr>
        <w:t xml:space="preserve">доклад о деятельности Уполномоченного по правам человека в Республике </w:t>
      </w:r>
      <w:r w:rsidRPr="00D75EFD">
        <w:rPr>
          <w:rFonts w:ascii="Times New Roman" w:hAnsi="Times New Roman"/>
          <w:color w:val="000000"/>
          <w:spacing w:val="-5"/>
          <w:sz w:val="28"/>
          <w:szCs w:val="28"/>
        </w:rPr>
        <w:t>Калмыкия в 2018 году,</w:t>
      </w:r>
    </w:p>
    <w:p w:rsidR="00D75EFD" w:rsidRPr="00D75EFD" w:rsidRDefault="00D75EFD" w:rsidP="00D75EFD">
      <w:pPr>
        <w:shd w:val="clear" w:color="auto" w:fill="FFFFFF"/>
        <w:spacing w:line="240" w:lineRule="auto"/>
        <w:ind w:left="29"/>
        <w:jc w:val="center"/>
        <w:rPr>
          <w:rFonts w:ascii="Times New Roman" w:hAnsi="Times New Roman"/>
          <w:sz w:val="28"/>
          <w:szCs w:val="28"/>
        </w:rPr>
      </w:pPr>
      <w:r w:rsidRPr="00D75EFD">
        <w:rPr>
          <w:rFonts w:ascii="Times New Roman" w:hAnsi="Times New Roman"/>
          <w:color w:val="000000"/>
          <w:spacing w:val="60"/>
          <w:sz w:val="28"/>
          <w:szCs w:val="28"/>
        </w:rPr>
        <w:t>постановляет:</w:t>
      </w:r>
    </w:p>
    <w:p w:rsidR="00D75EFD" w:rsidRPr="00D75EFD" w:rsidRDefault="00D75EFD" w:rsidP="00D75EFD">
      <w:pPr>
        <w:shd w:val="clear" w:color="auto" w:fill="FFFFFF"/>
        <w:tabs>
          <w:tab w:val="left" w:pos="1042"/>
        </w:tabs>
        <w:spacing w:line="240" w:lineRule="auto"/>
        <w:ind w:left="19" w:firstLine="682"/>
        <w:rPr>
          <w:rFonts w:ascii="Times New Roman" w:hAnsi="Times New Roman"/>
          <w:sz w:val="28"/>
          <w:szCs w:val="28"/>
        </w:rPr>
      </w:pPr>
      <w:r w:rsidRPr="00D75EFD">
        <w:rPr>
          <w:rFonts w:ascii="Times New Roman" w:hAnsi="Times New Roman"/>
          <w:color w:val="000000"/>
          <w:spacing w:val="-27"/>
          <w:sz w:val="28"/>
          <w:szCs w:val="28"/>
        </w:rPr>
        <w:t>1.</w:t>
      </w:r>
      <w:r w:rsidRPr="00D75EFD">
        <w:rPr>
          <w:rFonts w:ascii="Times New Roman" w:hAnsi="Times New Roman"/>
          <w:color w:val="000000"/>
          <w:sz w:val="28"/>
          <w:szCs w:val="28"/>
        </w:rPr>
        <w:tab/>
      </w:r>
      <w:r w:rsidRPr="00D75EFD">
        <w:rPr>
          <w:rFonts w:ascii="Times New Roman" w:hAnsi="Times New Roman"/>
          <w:color w:val="000000"/>
          <w:spacing w:val="4"/>
          <w:sz w:val="28"/>
          <w:szCs w:val="28"/>
        </w:rPr>
        <w:t>Принять к сведению доклад о деятельности Уполномоченного по</w:t>
      </w:r>
      <w:r w:rsidRPr="00D75EFD">
        <w:rPr>
          <w:rFonts w:ascii="Times New Roman" w:hAnsi="Times New Roman"/>
          <w:color w:val="000000"/>
          <w:spacing w:val="4"/>
          <w:sz w:val="28"/>
          <w:szCs w:val="28"/>
        </w:rPr>
        <w:br/>
      </w:r>
      <w:r w:rsidRPr="00D75EFD">
        <w:rPr>
          <w:rFonts w:ascii="Times New Roman" w:hAnsi="Times New Roman"/>
          <w:color w:val="000000"/>
          <w:spacing w:val="-5"/>
          <w:sz w:val="28"/>
          <w:szCs w:val="28"/>
        </w:rPr>
        <w:t>правам человека в Республике Калмыкия в 2018 году.</w:t>
      </w:r>
    </w:p>
    <w:p w:rsidR="00D75EFD" w:rsidRPr="00D75EFD" w:rsidRDefault="00D75EFD" w:rsidP="00D75EFD">
      <w:pPr>
        <w:shd w:val="clear" w:color="auto" w:fill="FFFFFF"/>
        <w:tabs>
          <w:tab w:val="left" w:pos="965"/>
        </w:tabs>
        <w:spacing w:line="240" w:lineRule="auto"/>
        <w:ind w:left="706"/>
        <w:rPr>
          <w:rFonts w:ascii="Times New Roman" w:hAnsi="Times New Roman"/>
          <w:sz w:val="28"/>
          <w:szCs w:val="28"/>
        </w:rPr>
      </w:pPr>
      <w:r w:rsidRPr="00D75EFD">
        <w:rPr>
          <w:rFonts w:ascii="Times New Roman" w:hAnsi="Times New Roman"/>
          <w:color w:val="000000"/>
          <w:spacing w:val="-17"/>
          <w:sz w:val="28"/>
          <w:szCs w:val="28"/>
        </w:rPr>
        <w:t>2.</w:t>
      </w:r>
      <w:r w:rsidRPr="00D75EFD">
        <w:rPr>
          <w:rFonts w:ascii="Times New Roman" w:hAnsi="Times New Roman"/>
          <w:color w:val="000000"/>
          <w:sz w:val="28"/>
          <w:szCs w:val="28"/>
        </w:rPr>
        <w:tab/>
      </w:r>
      <w:r w:rsidRPr="00D75EFD">
        <w:rPr>
          <w:rFonts w:ascii="Times New Roman" w:hAnsi="Times New Roman"/>
          <w:color w:val="000000"/>
          <w:spacing w:val="-5"/>
          <w:sz w:val="28"/>
          <w:szCs w:val="28"/>
        </w:rPr>
        <w:t>Рекомендовать Правительству Республики Калмыкия:</w:t>
      </w:r>
    </w:p>
    <w:p w:rsidR="00D75EFD" w:rsidRPr="00D75EFD" w:rsidRDefault="00D75EFD" w:rsidP="00D75EFD">
      <w:pPr>
        <w:shd w:val="clear" w:color="auto" w:fill="FFFFFF"/>
        <w:tabs>
          <w:tab w:val="left" w:pos="1080"/>
        </w:tabs>
        <w:spacing w:line="240" w:lineRule="auto"/>
        <w:ind w:left="29" w:firstLine="658"/>
        <w:rPr>
          <w:rFonts w:ascii="Times New Roman" w:hAnsi="Times New Roman"/>
          <w:sz w:val="28"/>
          <w:szCs w:val="28"/>
        </w:rPr>
      </w:pPr>
      <w:r w:rsidRPr="00D75EFD">
        <w:rPr>
          <w:rFonts w:ascii="Times New Roman" w:hAnsi="Times New Roman"/>
          <w:color w:val="000000"/>
          <w:spacing w:val="-14"/>
          <w:sz w:val="28"/>
          <w:szCs w:val="28"/>
        </w:rPr>
        <w:t>а)</w:t>
      </w:r>
      <w:r w:rsidRPr="00D75EFD">
        <w:rPr>
          <w:rFonts w:ascii="Times New Roman" w:hAnsi="Times New Roman"/>
          <w:color w:val="000000"/>
          <w:sz w:val="28"/>
          <w:szCs w:val="28"/>
        </w:rPr>
        <w:tab/>
      </w:r>
      <w:r w:rsidRPr="00D75EFD">
        <w:rPr>
          <w:rFonts w:ascii="Times New Roman" w:hAnsi="Times New Roman"/>
          <w:color w:val="000000"/>
          <w:spacing w:val="-4"/>
          <w:sz w:val="28"/>
          <w:szCs w:val="28"/>
        </w:rPr>
        <w:t>продолжить    работу    по    своевременному    предоставлению    мер</w:t>
      </w:r>
      <w:r w:rsidRPr="00D75EFD">
        <w:rPr>
          <w:rFonts w:ascii="Times New Roman" w:hAnsi="Times New Roman"/>
          <w:color w:val="000000"/>
          <w:spacing w:val="-4"/>
          <w:sz w:val="28"/>
          <w:szCs w:val="28"/>
        </w:rPr>
        <w:br/>
      </w:r>
      <w:r w:rsidRPr="00D75EFD">
        <w:rPr>
          <w:rFonts w:ascii="Times New Roman" w:hAnsi="Times New Roman"/>
          <w:color w:val="000000"/>
          <w:spacing w:val="-2"/>
          <w:sz w:val="28"/>
          <w:szCs w:val="28"/>
        </w:rPr>
        <w:t>социальной поддержки и недопущению образования задолженности бюджета</w:t>
      </w:r>
      <w:r w:rsidRPr="00D75EFD">
        <w:rPr>
          <w:rFonts w:ascii="Times New Roman" w:hAnsi="Times New Roman"/>
          <w:color w:val="000000"/>
          <w:spacing w:val="-2"/>
          <w:sz w:val="28"/>
          <w:szCs w:val="28"/>
        </w:rPr>
        <w:br/>
      </w:r>
      <w:r w:rsidRPr="00D75EFD">
        <w:rPr>
          <w:rFonts w:ascii="Times New Roman" w:hAnsi="Times New Roman"/>
          <w:color w:val="000000"/>
          <w:spacing w:val="-6"/>
          <w:sz w:val="28"/>
          <w:szCs w:val="28"/>
        </w:rPr>
        <w:t>перед их получателями;</w:t>
      </w:r>
    </w:p>
    <w:p w:rsidR="00D75EFD" w:rsidRPr="00D75EFD" w:rsidRDefault="00D75EFD" w:rsidP="00D75EFD">
      <w:pPr>
        <w:shd w:val="clear" w:color="auto" w:fill="FFFFFF"/>
        <w:tabs>
          <w:tab w:val="left" w:pos="1080"/>
        </w:tabs>
        <w:spacing w:line="240" w:lineRule="auto"/>
        <w:ind w:left="29" w:firstLine="658"/>
        <w:rPr>
          <w:rFonts w:ascii="Times New Roman" w:hAnsi="Times New Roman"/>
          <w:sz w:val="28"/>
          <w:szCs w:val="28"/>
        </w:rPr>
      </w:pPr>
      <w:r w:rsidRPr="00D75EFD">
        <w:rPr>
          <w:rFonts w:ascii="Times New Roman" w:hAnsi="Times New Roman"/>
          <w:color w:val="000000"/>
          <w:spacing w:val="-14"/>
          <w:sz w:val="28"/>
          <w:szCs w:val="28"/>
        </w:rPr>
        <w:t>б)</w:t>
      </w:r>
      <w:r w:rsidRPr="00D75EFD">
        <w:rPr>
          <w:rFonts w:ascii="Times New Roman" w:hAnsi="Times New Roman"/>
          <w:color w:val="000000"/>
          <w:sz w:val="28"/>
          <w:szCs w:val="28"/>
        </w:rPr>
        <w:tab/>
      </w:r>
      <w:r w:rsidRPr="00D75EFD">
        <w:rPr>
          <w:rFonts w:ascii="Times New Roman" w:hAnsi="Times New Roman"/>
          <w:color w:val="000000"/>
          <w:spacing w:val="-2"/>
          <w:sz w:val="28"/>
          <w:szCs w:val="28"/>
        </w:rPr>
        <w:t>активизировать   работу   по   исполнению   судебных   решений   по</w:t>
      </w:r>
      <w:r w:rsidRPr="00D75EFD">
        <w:rPr>
          <w:rFonts w:ascii="Times New Roman" w:hAnsi="Times New Roman"/>
          <w:color w:val="000000"/>
          <w:spacing w:val="-2"/>
          <w:sz w:val="28"/>
          <w:szCs w:val="28"/>
        </w:rPr>
        <w:br/>
      </w:r>
      <w:r w:rsidRPr="00D75EFD">
        <w:rPr>
          <w:rFonts w:ascii="Times New Roman" w:hAnsi="Times New Roman"/>
          <w:color w:val="000000"/>
          <w:sz w:val="28"/>
          <w:szCs w:val="28"/>
        </w:rPr>
        <w:t>предоставлению жилых помещений (субсидий) лицам из числа детей-сирот,</w:t>
      </w:r>
      <w:r w:rsidRPr="00D75EFD">
        <w:rPr>
          <w:rFonts w:ascii="Times New Roman" w:hAnsi="Times New Roman"/>
          <w:color w:val="000000"/>
          <w:sz w:val="28"/>
          <w:szCs w:val="28"/>
        </w:rPr>
        <w:br/>
      </w:r>
      <w:r w:rsidRPr="00D75EFD">
        <w:rPr>
          <w:rFonts w:ascii="Times New Roman" w:hAnsi="Times New Roman"/>
          <w:color w:val="000000"/>
          <w:spacing w:val="-5"/>
          <w:sz w:val="28"/>
          <w:szCs w:val="28"/>
        </w:rPr>
        <w:t>детей, оставшихся без попечения родителей, и инвалидам;</w:t>
      </w:r>
    </w:p>
    <w:p w:rsidR="00D75EFD" w:rsidRPr="00D75EFD" w:rsidRDefault="00D75EFD" w:rsidP="00D75EFD">
      <w:pPr>
        <w:shd w:val="clear" w:color="auto" w:fill="FFFFFF"/>
        <w:tabs>
          <w:tab w:val="left" w:pos="1080"/>
        </w:tabs>
        <w:spacing w:line="240" w:lineRule="auto"/>
        <w:ind w:left="29" w:firstLine="658"/>
        <w:rPr>
          <w:rFonts w:ascii="Times New Roman" w:hAnsi="Times New Roman"/>
          <w:sz w:val="28"/>
          <w:szCs w:val="28"/>
        </w:rPr>
      </w:pPr>
      <w:r w:rsidRPr="00D75EFD">
        <w:rPr>
          <w:rFonts w:ascii="Times New Roman" w:hAnsi="Times New Roman"/>
          <w:color w:val="000000"/>
          <w:spacing w:val="-11"/>
          <w:sz w:val="28"/>
          <w:szCs w:val="28"/>
        </w:rPr>
        <w:t>в)</w:t>
      </w:r>
      <w:r w:rsidRPr="00D75EFD">
        <w:rPr>
          <w:rFonts w:ascii="Times New Roman" w:hAnsi="Times New Roman"/>
          <w:color w:val="000000"/>
          <w:sz w:val="28"/>
          <w:szCs w:val="28"/>
        </w:rPr>
        <w:tab/>
      </w:r>
      <w:r w:rsidRPr="00D75EFD">
        <w:rPr>
          <w:rFonts w:ascii="Times New Roman" w:hAnsi="Times New Roman"/>
          <w:color w:val="000000"/>
          <w:spacing w:val="1"/>
          <w:sz w:val="28"/>
          <w:szCs w:val="28"/>
        </w:rPr>
        <w:t>усилить работу   по  созданию   доступной   среды   для   лиц    с</w:t>
      </w:r>
      <w:r w:rsidRPr="00D75EFD">
        <w:rPr>
          <w:rFonts w:ascii="Times New Roman" w:hAnsi="Times New Roman"/>
          <w:color w:val="000000"/>
          <w:spacing w:val="1"/>
          <w:sz w:val="28"/>
          <w:szCs w:val="28"/>
        </w:rPr>
        <w:br/>
      </w:r>
      <w:r w:rsidRPr="00D75EFD">
        <w:rPr>
          <w:rFonts w:ascii="Times New Roman" w:hAnsi="Times New Roman"/>
          <w:color w:val="000000"/>
          <w:spacing w:val="-4"/>
          <w:sz w:val="28"/>
          <w:szCs w:val="28"/>
        </w:rPr>
        <w:t>ограниченными      возможностями,      включая     работу      по      приведению</w:t>
      </w:r>
      <w:r w:rsidRPr="00D75EFD">
        <w:rPr>
          <w:rFonts w:ascii="Times New Roman" w:hAnsi="Times New Roman"/>
          <w:color w:val="000000"/>
          <w:spacing w:val="-4"/>
          <w:sz w:val="28"/>
          <w:szCs w:val="28"/>
        </w:rPr>
        <w:br/>
      </w:r>
      <w:r w:rsidRPr="00D75EFD">
        <w:rPr>
          <w:rFonts w:ascii="Times New Roman" w:hAnsi="Times New Roman"/>
          <w:color w:val="000000"/>
          <w:spacing w:val="-2"/>
          <w:sz w:val="28"/>
          <w:szCs w:val="28"/>
        </w:rPr>
        <w:t>общественного транспорта в соответствие с требованиями его доступности, в</w:t>
      </w:r>
      <w:r w:rsidRPr="00D75EFD">
        <w:rPr>
          <w:rFonts w:ascii="Times New Roman" w:hAnsi="Times New Roman"/>
          <w:color w:val="000000"/>
          <w:spacing w:val="-2"/>
          <w:sz w:val="28"/>
          <w:szCs w:val="28"/>
        </w:rPr>
        <w:br/>
      </w:r>
      <w:r w:rsidRPr="00D75EFD">
        <w:rPr>
          <w:rFonts w:ascii="Times New Roman" w:hAnsi="Times New Roman"/>
          <w:color w:val="000000"/>
          <w:spacing w:val="-5"/>
          <w:sz w:val="28"/>
          <w:szCs w:val="28"/>
        </w:rPr>
        <w:t>том числе в сельской местности;</w:t>
      </w:r>
    </w:p>
    <w:p w:rsidR="00D75EFD" w:rsidRPr="00D75EFD" w:rsidRDefault="00D75EFD" w:rsidP="00D75EFD">
      <w:pPr>
        <w:shd w:val="clear" w:color="auto" w:fill="FFFFFF"/>
        <w:tabs>
          <w:tab w:val="left" w:pos="1080"/>
        </w:tabs>
        <w:spacing w:line="240" w:lineRule="auto"/>
        <w:ind w:left="29" w:firstLine="658"/>
        <w:rPr>
          <w:rFonts w:ascii="Times New Roman" w:hAnsi="Times New Roman"/>
          <w:sz w:val="28"/>
          <w:szCs w:val="28"/>
        </w:rPr>
      </w:pPr>
      <w:r w:rsidRPr="00D75EFD">
        <w:rPr>
          <w:rFonts w:ascii="Times New Roman" w:hAnsi="Times New Roman"/>
          <w:color w:val="000000"/>
          <w:spacing w:val="-10"/>
          <w:sz w:val="28"/>
          <w:szCs w:val="28"/>
        </w:rPr>
        <w:t>г)</w:t>
      </w:r>
      <w:r w:rsidRPr="00D75EFD">
        <w:rPr>
          <w:rFonts w:ascii="Times New Roman" w:hAnsi="Times New Roman"/>
          <w:color w:val="000000"/>
          <w:sz w:val="28"/>
          <w:szCs w:val="28"/>
        </w:rPr>
        <w:tab/>
      </w:r>
      <w:r w:rsidRPr="00D75EFD">
        <w:rPr>
          <w:rFonts w:ascii="Times New Roman" w:hAnsi="Times New Roman"/>
          <w:color w:val="000000"/>
          <w:spacing w:val="-5"/>
          <w:sz w:val="28"/>
          <w:szCs w:val="28"/>
        </w:rPr>
        <w:t>продолжить   комплексную   работу,   направленную   на   повышение</w:t>
      </w:r>
      <w:r w:rsidRPr="00D75EFD">
        <w:rPr>
          <w:rFonts w:ascii="Times New Roman" w:hAnsi="Times New Roman"/>
          <w:color w:val="000000"/>
          <w:spacing w:val="-5"/>
          <w:sz w:val="28"/>
          <w:szCs w:val="28"/>
        </w:rPr>
        <w:br/>
      </w:r>
      <w:r w:rsidRPr="00D75EFD">
        <w:rPr>
          <w:rFonts w:ascii="Times New Roman" w:hAnsi="Times New Roman"/>
          <w:color w:val="000000"/>
          <w:spacing w:val="-4"/>
          <w:sz w:val="28"/>
          <w:szCs w:val="28"/>
        </w:rPr>
        <w:t>привлекательности профессии медика, включающую в себя решение вопросов</w:t>
      </w:r>
      <w:r w:rsidRPr="00D75EFD">
        <w:rPr>
          <w:rFonts w:ascii="Times New Roman" w:hAnsi="Times New Roman"/>
          <w:color w:val="000000"/>
          <w:spacing w:val="-4"/>
          <w:sz w:val="28"/>
          <w:szCs w:val="28"/>
        </w:rPr>
        <w:br/>
      </w:r>
      <w:r w:rsidRPr="00D75EFD">
        <w:rPr>
          <w:rFonts w:ascii="Times New Roman" w:hAnsi="Times New Roman"/>
          <w:color w:val="000000"/>
          <w:spacing w:val="-5"/>
          <w:sz w:val="28"/>
          <w:szCs w:val="28"/>
        </w:rPr>
        <w:t>оплаты   труда   и   создание   условий   в   сельской   местности,   позволяющих</w:t>
      </w:r>
      <w:r w:rsidRPr="00D75EFD">
        <w:rPr>
          <w:rFonts w:ascii="Times New Roman" w:hAnsi="Times New Roman"/>
          <w:color w:val="000000"/>
          <w:spacing w:val="-5"/>
          <w:sz w:val="28"/>
          <w:szCs w:val="28"/>
        </w:rPr>
        <w:br/>
      </w:r>
      <w:r w:rsidRPr="00D75EFD">
        <w:rPr>
          <w:rFonts w:ascii="Times New Roman" w:hAnsi="Times New Roman"/>
          <w:color w:val="000000"/>
          <w:spacing w:val="-4"/>
          <w:sz w:val="28"/>
          <w:szCs w:val="28"/>
        </w:rPr>
        <w:t>удовлетворить   социально-бытовые   потребности   медработников,   особенно</w:t>
      </w:r>
      <w:r w:rsidRPr="00D75EFD">
        <w:rPr>
          <w:rFonts w:ascii="Times New Roman" w:hAnsi="Times New Roman"/>
          <w:color w:val="000000"/>
          <w:spacing w:val="-4"/>
          <w:sz w:val="28"/>
          <w:szCs w:val="28"/>
        </w:rPr>
        <w:br/>
      </w:r>
      <w:r w:rsidRPr="00D75EFD">
        <w:rPr>
          <w:rFonts w:ascii="Times New Roman" w:hAnsi="Times New Roman"/>
          <w:color w:val="000000"/>
          <w:spacing w:val="-6"/>
          <w:sz w:val="28"/>
          <w:szCs w:val="28"/>
        </w:rPr>
        <w:t>молодых специалистов;</w:t>
      </w:r>
    </w:p>
    <w:p w:rsidR="00D75EFD" w:rsidRPr="00D75EFD" w:rsidRDefault="00D75EFD" w:rsidP="00D75EFD">
      <w:pPr>
        <w:shd w:val="clear" w:color="auto" w:fill="FFFFFF"/>
        <w:tabs>
          <w:tab w:val="left" w:pos="1080"/>
        </w:tabs>
        <w:spacing w:line="240" w:lineRule="auto"/>
        <w:ind w:left="29" w:firstLine="658"/>
        <w:rPr>
          <w:rFonts w:ascii="Times New Roman" w:hAnsi="Times New Roman"/>
          <w:sz w:val="28"/>
          <w:szCs w:val="28"/>
        </w:rPr>
      </w:pPr>
      <w:r w:rsidRPr="00D75EFD">
        <w:rPr>
          <w:rFonts w:ascii="Times New Roman" w:hAnsi="Times New Roman"/>
          <w:color w:val="000000"/>
          <w:spacing w:val="-7"/>
          <w:sz w:val="28"/>
          <w:szCs w:val="28"/>
        </w:rPr>
        <w:t>д)</w:t>
      </w:r>
      <w:r w:rsidRPr="00D75EFD">
        <w:rPr>
          <w:rFonts w:ascii="Times New Roman" w:hAnsi="Times New Roman"/>
          <w:color w:val="000000"/>
          <w:sz w:val="28"/>
          <w:szCs w:val="28"/>
        </w:rPr>
        <w:tab/>
      </w:r>
      <w:r w:rsidRPr="00D75EFD">
        <w:rPr>
          <w:rFonts w:ascii="Times New Roman" w:hAnsi="Times New Roman"/>
          <w:color w:val="000000"/>
          <w:spacing w:val="3"/>
          <w:sz w:val="28"/>
          <w:szCs w:val="28"/>
        </w:rPr>
        <w:t>разработать систему мер по развитию психиатрической помощи в</w:t>
      </w:r>
      <w:r w:rsidRPr="00D75EFD">
        <w:rPr>
          <w:rFonts w:ascii="Times New Roman" w:hAnsi="Times New Roman"/>
          <w:color w:val="000000"/>
          <w:spacing w:val="3"/>
          <w:sz w:val="28"/>
          <w:szCs w:val="28"/>
        </w:rPr>
        <w:br/>
      </w:r>
      <w:r w:rsidRPr="00D75EFD">
        <w:rPr>
          <w:rFonts w:ascii="Times New Roman" w:hAnsi="Times New Roman"/>
          <w:color w:val="000000"/>
          <w:spacing w:val="-6"/>
          <w:sz w:val="28"/>
          <w:szCs w:val="28"/>
        </w:rPr>
        <w:t>Республике Калмыкия;</w:t>
      </w:r>
    </w:p>
    <w:p w:rsidR="00D75EFD" w:rsidRPr="00D75EFD" w:rsidRDefault="00D75EFD" w:rsidP="00D75EFD">
      <w:pPr>
        <w:shd w:val="clear" w:color="auto" w:fill="FFFFFF"/>
        <w:tabs>
          <w:tab w:val="left" w:pos="984"/>
        </w:tabs>
        <w:spacing w:line="240" w:lineRule="auto"/>
        <w:ind w:left="48" w:firstLine="658"/>
        <w:rPr>
          <w:rFonts w:ascii="Times New Roman" w:hAnsi="Times New Roman"/>
          <w:sz w:val="28"/>
          <w:szCs w:val="28"/>
        </w:rPr>
      </w:pPr>
      <w:r w:rsidRPr="00D75EFD">
        <w:rPr>
          <w:rFonts w:ascii="Times New Roman" w:hAnsi="Times New Roman"/>
          <w:color w:val="000000"/>
          <w:spacing w:val="-14"/>
          <w:sz w:val="28"/>
          <w:szCs w:val="28"/>
        </w:rPr>
        <w:t>е)</w:t>
      </w:r>
      <w:r w:rsidRPr="00D75EFD">
        <w:rPr>
          <w:rFonts w:ascii="Times New Roman" w:hAnsi="Times New Roman"/>
          <w:color w:val="000000"/>
          <w:sz w:val="28"/>
          <w:szCs w:val="28"/>
        </w:rPr>
        <w:tab/>
      </w:r>
      <w:r w:rsidRPr="00D75EFD">
        <w:rPr>
          <w:rFonts w:ascii="Times New Roman" w:hAnsi="Times New Roman"/>
          <w:color w:val="000000"/>
          <w:spacing w:val="-7"/>
          <w:sz w:val="28"/>
          <w:szCs w:val="28"/>
        </w:rPr>
        <w:t>уделить особое внимание контролю за использованием и сохранностью</w:t>
      </w:r>
      <w:r w:rsidRPr="00D75EFD">
        <w:rPr>
          <w:rFonts w:ascii="Times New Roman" w:hAnsi="Times New Roman"/>
          <w:color w:val="000000"/>
          <w:spacing w:val="-7"/>
          <w:sz w:val="28"/>
          <w:szCs w:val="28"/>
        </w:rPr>
        <w:br/>
      </w:r>
      <w:r w:rsidRPr="00D75EFD">
        <w:rPr>
          <w:rFonts w:ascii="Times New Roman" w:hAnsi="Times New Roman"/>
          <w:color w:val="000000"/>
          <w:spacing w:val="-2"/>
          <w:sz w:val="28"/>
          <w:szCs w:val="28"/>
        </w:rPr>
        <w:t>жилищного фонда Республики Калмыкия, обеспечением соответствия жилых</w:t>
      </w:r>
      <w:r w:rsidRPr="00D75EFD">
        <w:rPr>
          <w:rFonts w:ascii="Times New Roman" w:hAnsi="Times New Roman"/>
          <w:color w:val="000000"/>
          <w:spacing w:val="-2"/>
          <w:sz w:val="28"/>
          <w:szCs w:val="28"/>
        </w:rPr>
        <w:br/>
      </w:r>
      <w:r w:rsidRPr="00D75EFD">
        <w:rPr>
          <w:rFonts w:ascii="Times New Roman" w:hAnsi="Times New Roman"/>
          <w:color w:val="000000"/>
          <w:spacing w:val="3"/>
          <w:sz w:val="28"/>
          <w:szCs w:val="28"/>
        </w:rPr>
        <w:t>помещений фонда установленным санитарным и техническим правилам и</w:t>
      </w:r>
      <w:r w:rsidRPr="00D75EFD">
        <w:rPr>
          <w:rFonts w:ascii="Times New Roman" w:hAnsi="Times New Roman"/>
          <w:color w:val="000000"/>
          <w:spacing w:val="3"/>
          <w:sz w:val="28"/>
          <w:szCs w:val="28"/>
        </w:rPr>
        <w:br/>
      </w:r>
      <w:r w:rsidRPr="00D75EFD">
        <w:rPr>
          <w:rFonts w:ascii="Times New Roman" w:hAnsi="Times New Roman"/>
          <w:color w:val="000000"/>
          <w:spacing w:val="-6"/>
          <w:sz w:val="28"/>
          <w:szCs w:val="28"/>
        </w:rPr>
        <w:t>нормам, иным требованиям законодательства;</w:t>
      </w:r>
    </w:p>
    <w:p w:rsidR="00D75EFD" w:rsidRPr="00D75EFD" w:rsidRDefault="00D75EFD" w:rsidP="00D75EFD">
      <w:pPr>
        <w:shd w:val="clear" w:color="auto" w:fill="FFFFFF"/>
        <w:tabs>
          <w:tab w:val="left" w:pos="1046"/>
        </w:tabs>
        <w:spacing w:line="240" w:lineRule="auto"/>
        <w:ind w:firstLine="648"/>
        <w:rPr>
          <w:rFonts w:ascii="Times New Roman" w:hAnsi="Times New Roman"/>
          <w:sz w:val="28"/>
          <w:szCs w:val="28"/>
        </w:rPr>
      </w:pPr>
      <w:r w:rsidRPr="00D75EFD">
        <w:rPr>
          <w:rFonts w:ascii="Times New Roman" w:hAnsi="Times New Roman"/>
          <w:color w:val="000000"/>
          <w:spacing w:val="-16"/>
          <w:sz w:val="28"/>
          <w:szCs w:val="28"/>
        </w:rPr>
        <w:t>ж)</w:t>
      </w:r>
      <w:r w:rsidRPr="00D75EFD">
        <w:rPr>
          <w:rFonts w:ascii="Times New Roman" w:hAnsi="Times New Roman"/>
          <w:color w:val="000000"/>
          <w:sz w:val="28"/>
          <w:szCs w:val="28"/>
        </w:rPr>
        <w:tab/>
      </w:r>
      <w:r w:rsidRPr="00D75EFD">
        <w:rPr>
          <w:rFonts w:ascii="Times New Roman" w:hAnsi="Times New Roman"/>
          <w:color w:val="000000"/>
          <w:spacing w:val="6"/>
          <w:sz w:val="28"/>
          <w:szCs w:val="28"/>
        </w:rPr>
        <w:t>усилить контроль за качеством и сроками выполнения работ по</w:t>
      </w:r>
      <w:r w:rsidRPr="00D75EFD">
        <w:rPr>
          <w:rFonts w:ascii="Times New Roman" w:hAnsi="Times New Roman"/>
          <w:color w:val="000000"/>
          <w:spacing w:val="6"/>
          <w:sz w:val="28"/>
          <w:szCs w:val="28"/>
        </w:rPr>
        <w:br/>
      </w:r>
      <w:r w:rsidRPr="00D75EFD">
        <w:rPr>
          <w:rFonts w:ascii="Times New Roman" w:hAnsi="Times New Roman"/>
          <w:color w:val="000000"/>
          <w:spacing w:val="-5"/>
          <w:sz w:val="28"/>
          <w:szCs w:val="28"/>
        </w:rPr>
        <w:t>капитальному   ремонту   многоквартирных   домов,   качеством   оказываемых</w:t>
      </w:r>
      <w:r w:rsidRPr="00D75EFD">
        <w:rPr>
          <w:rFonts w:ascii="Times New Roman" w:hAnsi="Times New Roman"/>
          <w:color w:val="000000"/>
          <w:spacing w:val="-5"/>
          <w:sz w:val="28"/>
          <w:szCs w:val="28"/>
        </w:rPr>
        <w:br/>
        <w:t>коммунальных     услуг     и     деятельностью     управляющих     компаний     и</w:t>
      </w:r>
      <w:r w:rsidRPr="00D75EFD">
        <w:rPr>
          <w:rFonts w:ascii="Times New Roman" w:hAnsi="Times New Roman"/>
          <w:color w:val="000000"/>
          <w:spacing w:val="-5"/>
          <w:sz w:val="28"/>
          <w:szCs w:val="28"/>
        </w:rPr>
        <w:br/>
      </w:r>
      <w:r w:rsidRPr="00D75EFD">
        <w:rPr>
          <w:rFonts w:ascii="Times New Roman" w:hAnsi="Times New Roman"/>
          <w:color w:val="000000"/>
          <w:spacing w:val="-7"/>
          <w:sz w:val="28"/>
          <w:szCs w:val="28"/>
        </w:rPr>
        <w:t>ресурсоснабжающих организаций;</w:t>
      </w:r>
    </w:p>
    <w:p w:rsidR="00D75EFD" w:rsidRPr="00D75EFD" w:rsidRDefault="00D75EFD" w:rsidP="00D75EFD">
      <w:pPr>
        <w:shd w:val="clear" w:color="auto" w:fill="FFFFFF"/>
        <w:tabs>
          <w:tab w:val="left" w:pos="1046"/>
        </w:tabs>
        <w:spacing w:line="240" w:lineRule="auto"/>
        <w:ind w:firstLine="648"/>
        <w:rPr>
          <w:rFonts w:ascii="Times New Roman" w:hAnsi="Times New Roman"/>
          <w:sz w:val="28"/>
          <w:szCs w:val="28"/>
        </w:rPr>
      </w:pPr>
      <w:r w:rsidRPr="00D75EFD">
        <w:rPr>
          <w:rFonts w:ascii="Times New Roman" w:hAnsi="Times New Roman"/>
          <w:color w:val="000000"/>
          <w:spacing w:val="-12"/>
          <w:sz w:val="28"/>
          <w:szCs w:val="28"/>
        </w:rPr>
        <w:t>з)</w:t>
      </w:r>
      <w:r w:rsidRPr="00D75EFD">
        <w:rPr>
          <w:rFonts w:ascii="Times New Roman" w:hAnsi="Times New Roman"/>
          <w:color w:val="000000"/>
          <w:sz w:val="28"/>
          <w:szCs w:val="28"/>
        </w:rPr>
        <w:tab/>
      </w:r>
      <w:r w:rsidRPr="00D75EFD">
        <w:rPr>
          <w:rFonts w:ascii="Times New Roman" w:hAnsi="Times New Roman"/>
          <w:color w:val="000000"/>
          <w:spacing w:val="-5"/>
          <w:sz w:val="28"/>
          <w:szCs w:val="28"/>
        </w:rPr>
        <w:t>продолжить  работу   по   информированию   граждан   о   положениях</w:t>
      </w:r>
      <w:r w:rsidRPr="00D75EFD">
        <w:rPr>
          <w:rFonts w:ascii="Times New Roman" w:hAnsi="Times New Roman"/>
          <w:color w:val="000000"/>
          <w:spacing w:val="-5"/>
          <w:sz w:val="28"/>
          <w:szCs w:val="28"/>
        </w:rPr>
        <w:br/>
      </w:r>
      <w:r w:rsidRPr="00D75EFD">
        <w:rPr>
          <w:rFonts w:ascii="Times New Roman" w:hAnsi="Times New Roman"/>
          <w:color w:val="000000"/>
          <w:sz w:val="28"/>
          <w:szCs w:val="28"/>
        </w:rPr>
        <w:t>действующего жилищного законодательства и оказывать консультативную</w:t>
      </w:r>
      <w:r w:rsidRPr="00D75EFD">
        <w:rPr>
          <w:rFonts w:ascii="Times New Roman" w:hAnsi="Times New Roman"/>
          <w:color w:val="000000"/>
          <w:sz w:val="28"/>
          <w:szCs w:val="28"/>
        </w:rPr>
        <w:br/>
      </w:r>
      <w:r w:rsidRPr="00D75EFD">
        <w:rPr>
          <w:rFonts w:ascii="Times New Roman" w:hAnsi="Times New Roman"/>
          <w:color w:val="000000"/>
          <w:spacing w:val="-5"/>
          <w:sz w:val="28"/>
          <w:szCs w:val="28"/>
        </w:rPr>
        <w:t>помощь жителям республики в целях эффективной реализации ими своих прав</w:t>
      </w:r>
      <w:r w:rsidRPr="00D75EFD">
        <w:rPr>
          <w:rFonts w:ascii="Times New Roman" w:hAnsi="Times New Roman"/>
          <w:color w:val="000000"/>
          <w:spacing w:val="-5"/>
          <w:sz w:val="28"/>
          <w:szCs w:val="28"/>
        </w:rPr>
        <w:br/>
      </w:r>
      <w:r w:rsidRPr="00D75EFD">
        <w:rPr>
          <w:rFonts w:ascii="Times New Roman" w:hAnsi="Times New Roman"/>
          <w:color w:val="000000"/>
          <w:spacing w:val="-7"/>
          <w:sz w:val="28"/>
          <w:szCs w:val="28"/>
        </w:rPr>
        <w:t>и законных интересов.</w:t>
      </w:r>
    </w:p>
    <w:p w:rsidR="00D75EFD" w:rsidRPr="00D75EFD" w:rsidRDefault="00D75EFD" w:rsidP="00D75EFD">
      <w:pPr>
        <w:widowControl w:val="0"/>
        <w:numPr>
          <w:ilvl w:val="0"/>
          <w:numId w:val="1"/>
        </w:numPr>
        <w:shd w:val="clear" w:color="auto" w:fill="FFFFFF"/>
        <w:tabs>
          <w:tab w:val="left" w:pos="917"/>
        </w:tabs>
        <w:autoSpaceDE w:val="0"/>
        <w:autoSpaceDN w:val="0"/>
        <w:adjustRightInd w:val="0"/>
        <w:spacing w:line="240" w:lineRule="auto"/>
        <w:ind w:left="5" w:firstLine="648"/>
        <w:jc w:val="left"/>
        <w:rPr>
          <w:rFonts w:ascii="Times New Roman" w:hAnsi="Times New Roman"/>
          <w:color w:val="000000"/>
          <w:spacing w:val="-19"/>
          <w:sz w:val="28"/>
          <w:szCs w:val="28"/>
        </w:rPr>
      </w:pPr>
      <w:r w:rsidRPr="00D75EFD">
        <w:rPr>
          <w:rFonts w:ascii="Times New Roman" w:hAnsi="Times New Roman"/>
          <w:color w:val="000000"/>
          <w:spacing w:val="-8"/>
          <w:sz w:val="28"/>
          <w:szCs w:val="28"/>
        </w:rPr>
        <w:t>Рекомендовать Министерству внутренних дел по Республике Калмыкия</w:t>
      </w:r>
      <w:r w:rsidRPr="00D75EFD">
        <w:rPr>
          <w:rFonts w:ascii="Times New Roman" w:hAnsi="Times New Roman"/>
          <w:color w:val="000000"/>
          <w:spacing w:val="-8"/>
          <w:sz w:val="28"/>
          <w:szCs w:val="28"/>
        </w:rPr>
        <w:br/>
      </w:r>
      <w:r w:rsidRPr="00D75EFD">
        <w:rPr>
          <w:rFonts w:ascii="Times New Roman" w:hAnsi="Times New Roman"/>
          <w:color w:val="000000"/>
          <w:spacing w:val="-5"/>
          <w:sz w:val="28"/>
          <w:szCs w:val="28"/>
        </w:rPr>
        <w:t>усилить ведомственный контроль за неукоснительным исполнением уголовно-</w:t>
      </w:r>
      <w:r w:rsidRPr="00D75EFD">
        <w:rPr>
          <w:rFonts w:ascii="Times New Roman" w:hAnsi="Times New Roman"/>
          <w:color w:val="000000"/>
          <w:spacing w:val="-5"/>
          <w:sz w:val="28"/>
          <w:szCs w:val="28"/>
        </w:rPr>
        <w:br/>
      </w:r>
      <w:r w:rsidRPr="00D75EFD">
        <w:rPr>
          <w:rFonts w:ascii="Times New Roman" w:hAnsi="Times New Roman"/>
          <w:color w:val="000000"/>
          <w:spacing w:val="-6"/>
          <w:sz w:val="28"/>
          <w:szCs w:val="28"/>
        </w:rPr>
        <w:lastRenderedPageBreak/>
        <w:t>процессуального законодательства Российской Федерации.</w:t>
      </w:r>
    </w:p>
    <w:p w:rsidR="00D75EFD" w:rsidRPr="00D75EFD" w:rsidRDefault="00D75EFD" w:rsidP="00D75EFD">
      <w:pPr>
        <w:widowControl w:val="0"/>
        <w:numPr>
          <w:ilvl w:val="0"/>
          <w:numId w:val="1"/>
        </w:numPr>
        <w:shd w:val="clear" w:color="auto" w:fill="FFFFFF"/>
        <w:tabs>
          <w:tab w:val="left" w:pos="917"/>
        </w:tabs>
        <w:autoSpaceDE w:val="0"/>
        <w:autoSpaceDN w:val="0"/>
        <w:adjustRightInd w:val="0"/>
        <w:spacing w:line="240" w:lineRule="auto"/>
        <w:ind w:left="5" w:firstLine="648"/>
        <w:jc w:val="left"/>
        <w:rPr>
          <w:rFonts w:ascii="Times New Roman" w:hAnsi="Times New Roman"/>
          <w:color w:val="000000"/>
          <w:spacing w:val="-17"/>
          <w:sz w:val="28"/>
          <w:szCs w:val="28"/>
        </w:rPr>
      </w:pPr>
      <w:r w:rsidRPr="00D75EFD">
        <w:rPr>
          <w:rFonts w:ascii="Times New Roman" w:hAnsi="Times New Roman"/>
          <w:color w:val="000000"/>
          <w:spacing w:val="-2"/>
          <w:sz w:val="28"/>
          <w:szCs w:val="28"/>
        </w:rPr>
        <w:t>Рекомендовать Уполномоченному по правам человека в Республике</w:t>
      </w:r>
      <w:r w:rsidRPr="00D75EFD">
        <w:rPr>
          <w:rFonts w:ascii="Times New Roman" w:hAnsi="Times New Roman"/>
          <w:color w:val="000000"/>
          <w:spacing w:val="-2"/>
          <w:sz w:val="28"/>
          <w:szCs w:val="28"/>
        </w:rPr>
        <w:br/>
      </w:r>
      <w:r w:rsidRPr="00D75EFD">
        <w:rPr>
          <w:rFonts w:ascii="Times New Roman" w:hAnsi="Times New Roman"/>
          <w:color w:val="000000"/>
          <w:spacing w:val="-1"/>
          <w:sz w:val="28"/>
          <w:szCs w:val="28"/>
        </w:rPr>
        <w:t>Калмыкия   продолжить   работу   по   правовому   просвещению   населения</w:t>
      </w:r>
      <w:r w:rsidRPr="00D75EFD">
        <w:rPr>
          <w:rFonts w:ascii="Times New Roman" w:hAnsi="Times New Roman"/>
          <w:color w:val="000000"/>
          <w:spacing w:val="-1"/>
          <w:sz w:val="28"/>
          <w:szCs w:val="28"/>
        </w:rPr>
        <w:br/>
      </w:r>
      <w:r w:rsidRPr="00D75EFD">
        <w:rPr>
          <w:rFonts w:ascii="Times New Roman" w:hAnsi="Times New Roman"/>
          <w:color w:val="000000"/>
          <w:sz w:val="28"/>
          <w:szCs w:val="28"/>
        </w:rPr>
        <w:t>Республики  Калмыкия  по   вопросам  защиты  прав  и   свобод  человека  и</w:t>
      </w:r>
      <w:r w:rsidRPr="00D75EFD">
        <w:rPr>
          <w:rFonts w:ascii="Times New Roman" w:hAnsi="Times New Roman"/>
          <w:color w:val="000000"/>
          <w:sz w:val="28"/>
          <w:szCs w:val="28"/>
        </w:rPr>
        <w:br/>
      </w:r>
      <w:r w:rsidRPr="00D75EFD">
        <w:rPr>
          <w:rFonts w:ascii="Times New Roman" w:hAnsi="Times New Roman"/>
          <w:color w:val="000000"/>
          <w:spacing w:val="-3"/>
          <w:sz w:val="28"/>
          <w:szCs w:val="28"/>
        </w:rPr>
        <w:t>гражданина, а также по информированию населения через средства массовой</w:t>
      </w:r>
      <w:r w:rsidRPr="00D75EFD">
        <w:rPr>
          <w:rFonts w:ascii="Times New Roman" w:hAnsi="Times New Roman"/>
          <w:color w:val="000000"/>
          <w:spacing w:val="-3"/>
          <w:sz w:val="28"/>
          <w:szCs w:val="28"/>
        </w:rPr>
        <w:br/>
      </w:r>
      <w:r w:rsidRPr="00D75EFD">
        <w:rPr>
          <w:rFonts w:ascii="Times New Roman" w:hAnsi="Times New Roman"/>
          <w:color w:val="000000"/>
          <w:spacing w:val="-2"/>
          <w:sz w:val="28"/>
          <w:szCs w:val="28"/>
        </w:rPr>
        <w:t>информации   о   деятельности   Уполномоченного   по   правам   человека   в</w:t>
      </w:r>
      <w:r w:rsidRPr="00D75EFD">
        <w:rPr>
          <w:rFonts w:ascii="Times New Roman" w:hAnsi="Times New Roman"/>
          <w:color w:val="000000"/>
          <w:spacing w:val="-2"/>
          <w:sz w:val="28"/>
          <w:szCs w:val="28"/>
        </w:rPr>
        <w:br/>
      </w:r>
      <w:r w:rsidRPr="00D75EFD">
        <w:rPr>
          <w:rFonts w:ascii="Times New Roman" w:hAnsi="Times New Roman"/>
          <w:color w:val="000000"/>
          <w:spacing w:val="-7"/>
          <w:sz w:val="28"/>
          <w:szCs w:val="28"/>
        </w:rPr>
        <w:t>Республике Калмыкия и задачах, возложенных на него.</w:t>
      </w:r>
    </w:p>
    <w:p w:rsidR="00D75EFD" w:rsidRPr="00D75EFD" w:rsidRDefault="00D75EFD" w:rsidP="00D75EFD">
      <w:pPr>
        <w:shd w:val="clear" w:color="auto" w:fill="FFFFFF"/>
        <w:tabs>
          <w:tab w:val="left" w:pos="1022"/>
        </w:tabs>
        <w:spacing w:line="240" w:lineRule="auto"/>
        <w:ind w:left="14" w:firstLine="653"/>
        <w:rPr>
          <w:rFonts w:ascii="Times New Roman" w:hAnsi="Times New Roman"/>
          <w:sz w:val="28"/>
          <w:szCs w:val="28"/>
        </w:rPr>
      </w:pPr>
      <w:r w:rsidRPr="00D75EFD">
        <w:rPr>
          <w:rFonts w:ascii="Times New Roman" w:hAnsi="Times New Roman"/>
          <w:color w:val="000000"/>
          <w:spacing w:val="-22"/>
          <w:sz w:val="28"/>
          <w:szCs w:val="28"/>
        </w:rPr>
        <w:t>5.</w:t>
      </w:r>
      <w:r w:rsidRPr="00D75EFD">
        <w:rPr>
          <w:rFonts w:ascii="Times New Roman" w:hAnsi="Times New Roman"/>
          <w:color w:val="000000"/>
          <w:sz w:val="28"/>
          <w:szCs w:val="28"/>
        </w:rPr>
        <w:tab/>
        <w:t>Направить настоящее постановление Уполномоченному по правам</w:t>
      </w:r>
      <w:r w:rsidRPr="00D75EFD">
        <w:rPr>
          <w:rFonts w:ascii="Times New Roman" w:hAnsi="Times New Roman"/>
          <w:color w:val="000000"/>
          <w:sz w:val="28"/>
          <w:szCs w:val="28"/>
        </w:rPr>
        <w:br/>
      </w:r>
      <w:r w:rsidRPr="00D75EFD">
        <w:rPr>
          <w:rFonts w:ascii="Times New Roman" w:hAnsi="Times New Roman"/>
          <w:color w:val="000000"/>
          <w:spacing w:val="2"/>
          <w:sz w:val="28"/>
          <w:szCs w:val="28"/>
        </w:rPr>
        <w:t>человека в Республике Калмыкия, в Правительство Республики Калмыкия,</w:t>
      </w:r>
      <w:r w:rsidRPr="00D75EFD">
        <w:rPr>
          <w:rFonts w:ascii="Times New Roman" w:hAnsi="Times New Roman"/>
          <w:color w:val="000000"/>
          <w:spacing w:val="2"/>
          <w:sz w:val="28"/>
          <w:szCs w:val="28"/>
        </w:rPr>
        <w:br/>
        <w:t>Министерство внутренних дел по Республике Калмыкия, главам районных</w:t>
      </w:r>
      <w:r w:rsidRPr="00D75EFD">
        <w:rPr>
          <w:rFonts w:ascii="Times New Roman" w:hAnsi="Times New Roman"/>
          <w:color w:val="000000"/>
          <w:spacing w:val="2"/>
          <w:sz w:val="28"/>
          <w:szCs w:val="28"/>
        </w:rPr>
        <w:br/>
      </w:r>
      <w:r w:rsidRPr="00D75EFD">
        <w:rPr>
          <w:rFonts w:ascii="Times New Roman" w:hAnsi="Times New Roman"/>
          <w:color w:val="000000"/>
          <w:spacing w:val="-7"/>
          <w:sz w:val="28"/>
          <w:szCs w:val="28"/>
        </w:rPr>
        <w:t>муниципальных образований и главе Администрации города Элисты.</w:t>
      </w:r>
    </w:p>
    <w:p w:rsidR="00D75EFD" w:rsidRPr="00D75EFD" w:rsidRDefault="00D75EFD" w:rsidP="00D75EFD">
      <w:pPr>
        <w:shd w:val="clear" w:color="auto" w:fill="FFFFFF"/>
        <w:tabs>
          <w:tab w:val="left" w:pos="950"/>
        </w:tabs>
        <w:spacing w:line="240" w:lineRule="auto"/>
        <w:ind w:left="696"/>
        <w:rPr>
          <w:rFonts w:ascii="Times New Roman" w:hAnsi="Times New Roman"/>
          <w:sz w:val="28"/>
          <w:szCs w:val="28"/>
        </w:rPr>
      </w:pPr>
      <w:r w:rsidRPr="00D75EFD">
        <w:rPr>
          <w:rFonts w:ascii="Times New Roman" w:hAnsi="Times New Roman"/>
          <w:color w:val="000000"/>
          <w:spacing w:val="-24"/>
          <w:sz w:val="28"/>
          <w:szCs w:val="28"/>
        </w:rPr>
        <w:t>6.</w:t>
      </w:r>
      <w:r w:rsidRPr="00D75EFD">
        <w:rPr>
          <w:rFonts w:ascii="Times New Roman" w:hAnsi="Times New Roman"/>
          <w:color w:val="000000"/>
          <w:sz w:val="28"/>
          <w:szCs w:val="28"/>
        </w:rPr>
        <w:tab/>
      </w:r>
      <w:r w:rsidRPr="00D75EFD">
        <w:rPr>
          <w:rFonts w:ascii="Times New Roman" w:hAnsi="Times New Roman"/>
          <w:color w:val="000000"/>
          <w:spacing w:val="-6"/>
          <w:sz w:val="28"/>
          <w:szCs w:val="28"/>
        </w:rPr>
        <w:t>Настоящее постановление вступает в силу со дня его принятия.</w:t>
      </w:r>
    </w:p>
    <w:p w:rsidR="00D75EFD" w:rsidRDefault="00D75EFD" w:rsidP="00D75EFD">
      <w:pPr>
        <w:shd w:val="clear" w:color="auto" w:fill="FFFFFF"/>
        <w:spacing w:line="240" w:lineRule="auto"/>
        <w:ind w:left="10" w:right="5184"/>
        <w:rPr>
          <w:rFonts w:ascii="Times New Roman" w:hAnsi="Times New Roman"/>
          <w:color w:val="000000"/>
          <w:spacing w:val="-12"/>
          <w:sz w:val="28"/>
          <w:szCs w:val="28"/>
        </w:rPr>
      </w:pPr>
    </w:p>
    <w:p w:rsidR="00D75EFD" w:rsidRDefault="00D75EFD" w:rsidP="00D75EFD">
      <w:pPr>
        <w:shd w:val="clear" w:color="auto" w:fill="FFFFFF"/>
        <w:spacing w:line="240" w:lineRule="auto"/>
        <w:ind w:left="10" w:right="5184"/>
        <w:rPr>
          <w:rFonts w:ascii="Times New Roman" w:hAnsi="Times New Roman"/>
          <w:color w:val="000000"/>
          <w:spacing w:val="-12"/>
          <w:sz w:val="28"/>
          <w:szCs w:val="28"/>
        </w:rPr>
      </w:pPr>
      <w:r w:rsidRPr="00D75EFD">
        <w:rPr>
          <w:rFonts w:ascii="Times New Roman" w:hAnsi="Times New Roman"/>
          <w:color w:val="000000"/>
          <w:spacing w:val="-12"/>
          <w:sz w:val="28"/>
          <w:szCs w:val="28"/>
        </w:rPr>
        <w:t xml:space="preserve">Председатель </w:t>
      </w:r>
    </w:p>
    <w:p w:rsidR="00D75EFD" w:rsidRPr="00D75EFD" w:rsidRDefault="00D75EFD" w:rsidP="00D75EFD">
      <w:pPr>
        <w:shd w:val="clear" w:color="auto" w:fill="FFFFFF"/>
        <w:spacing w:line="240" w:lineRule="auto"/>
        <w:ind w:left="10" w:right="5184"/>
        <w:rPr>
          <w:rFonts w:ascii="Times New Roman" w:hAnsi="Times New Roman"/>
          <w:sz w:val="28"/>
          <w:szCs w:val="28"/>
        </w:rPr>
      </w:pPr>
      <w:r w:rsidRPr="00D75EFD">
        <w:rPr>
          <w:rFonts w:ascii="Times New Roman" w:hAnsi="Times New Roman"/>
          <w:color w:val="000000"/>
          <w:spacing w:val="-13"/>
          <w:sz w:val="28"/>
          <w:szCs w:val="28"/>
        </w:rPr>
        <w:t>Народного  Хурала (Парламента)</w:t>
      </w:r>
    </w:p>
    <w:p w:rsidR="00D75EFD" w:rsidRPr="00D75EFD" w:rsidRDefault="00D75EFD" w:rsidP="00D75EFD">
      <w:pPr>
        <w:shd w:val="clear" w:color="auto" w:fill="FFFFFF"/>
        <w:tabs>
          <w:tab w:val="left" w:pos="5645"/>
        </w:tabs>
        <w:spacing w:line="240" w:lineRule="auto"/>
        <w:rPr>
          <w:rFonts w:ascii="Times New Roman" w:hAnsi="Times New Roman"/>
          <w:sz w:val="28"/>
          <w:szCs w:val="28"/>
        </w:rPr>
      </w:pPr>
      <w:r w:rsidRPr="00D75EFD">
        <w:rPr>
          <w:rFonts w:ascii="Times New Roman" w:hAnsi="Times New Roman"/>
          <w:color w:val="000000"/>
          <w:spacing w:val="-14"/>
          <w:sz w:val="28"/>
          <w:szCs w:val="28"/>
        </w:rPr>
        <w:t>Республики Калмыкия</w:t>
      </w:r>
      <w:r w:rsidRPr="00D75EFD">
        <w:rPr>
          <w:rFonts w:ascii="Times New Roman" w:hAnsi="Times New Roman"/>
          <w:color w:val="000000"/>
          <w:sz w:val="28"/>
          <w:szCs w:val="28"/>
        </w:rPr>
        <w:tab/>
      </w:r>
      <w:r w:rsidRPr="00D75EFD">
        <w:rPr>
          <w:rFonts w:ascii="Times New Roman" w:hAnsi="Times New Roman"/>
          <w:color w:val="000000"/>
          <w:spacing w:val="-12"/>
          <w:sz w:val="28"/>
          <w:szCs w:val="28"/>
        </w:rPr>
        <w:t xml:space="preserve">                                        А. Козачко</w:t>
      </w:r>
    </w:p>
    <w:p w:rsidR="00D75EFD" w:rsidRPr="00D75EFD" w:rsidRDefault="00D75EFD" w:rsidP="00D75EFD">
      <w:pPr>
        <w:shd w:val="clear" w:color="auto" w:fill="FFFFFF"/>
        <w:spacing w:line="240" w:lineRule="auto"/>
        <w:ind w:left="5645"/>
        <w:rPr>
          <w:rFonts w:ascii="Times New Roman" w:hAnsi="Times New Roman"/>
          <w:sz w:val="28"/>
          <w:szCs w:val="28"/>
        </w:rPr>
      </w:pPr>
    </w:p>
    <w:p w:rsidR="00D75EFD" w:rsidRPr="00D75EFD" w:rsidRDefault="00D75EFD" w:rsidP="00D75EFD">
      <w:pPr>
        <w:shd w:val="clear" w:color="auto" w:fill="FFFFFF"/>
        <w:spacing w:line="240" w:lineRule="auto"/>
        <w:ind w:left="677" w:right="5702" w:hanging="662"/>
        <w:rPr>
          <w:rFonts w:ascii="Times New Roman" w:hAnsi="Times New Roman"/>
          <w:sz w:val="28"/>
          <w:szCs w:val="28"/>
        </w:rPr>
      </w:pPr>
      <w:r w:rsidRPr="00D75EFD">
        <w:rPr>
          <w:rFonts w:ascii="Times New Roman" w:hAnsi="Times New Roman"/>
          <w:color w:val="000000"/>
          <w:spacing w:val="1"/>
          <w:sz w:val="28"/>
          <w:szCs w:val="28"/>
        </w:rPr>
        <w:t xml:space="preserve">г.Элиста,6июня 2019 года </w:t>
      </w:r>
      <w:r w:rsidRPr="00D75EFD">
        <w:rPr>
          <w:rFonts w:ascii="Times New Roman" w:hAnsi="Times New Roman"/>
          <w:color w:val="000000"/>
          <w:spacing w:val="-5"/>
          <w:sz w:val="28"/>
          <w:szCs w:val="28"/>
        </w:rPr>
        <w:t>№144-</w:t>
      </w:r>
      <w:r w:rsidRPr="00D75EFD">
        <w:rPr>
          <w:rFonts w:ascii="Times New Roman" w:hAnsi="Times New Roman"/>
          <w:color w:val="000000"/>
          <w:spacing w:val="-5"/>
          <w:sz w:val="28"/>
          <w:szCs w:val="28"/>
          <w:lang w:val="en-US"/>
        </w:rPr>
        <w:t>VI</w:t>
      </w:r>
    </w:p>
    <w:p w:rsidR="00D75EFD" w:rsidRDefault="00D75EFD" w:rsidP="00397415">
      <w:pPr>
        <w:pStyle w:val="ConsPlusNormal"/>
      </w:pPr>
    </w:p>
    <w:p w:rsidR="00D75EFD" w:rsidRPr="00AC7590" w:rsidRDefault="00D75EFD" w:rsidP="00397415">
      <w:pPr>
        <w:pStyle w:val="ConsPlusNormal"/>
      </w:pPr>
    </w:p>
    <w:sectPr w:rsidR="00D75EFD" w:rsidRPr="00AC7590" w:rsidSect="00AC7590">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C0" w:rsidRDefault="005344C0">
      <w:r>
        <w:separator/>
      </w:r>
    </w:p>
  </w:endnote>
  <w:endnote w:type="continuationSeparator" w:id="0">
    <w:p w:rsidR="005344C0" w:rsidRDefault="00534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18" w:rsidRDefault="0075586A" w:rsidP="0026714A">
    <w:pPr>
      <w:pStyle w:val="ab"/>
      <w:framePr w:wrap="around" w:vAnchor="text" w:hAnchor="margin" w:xAlign="right" w:y="1"/>
      <w:rPr>
        <w:rStyle w:val="ad"/>
      </w:rPr>
    </w:pPr>
    <w:r>
      <w:rPr>
        <w:rStyle w:val="ad"/>
      </w:rPr>
      <w:fldChar w:fldCharType="begin"/>
    </w:r>
    <w:r w:rsidR="00CC5F18">
      <w:rPr>
        <w:rStyle w:val="ad"/>
      </w:rPr>
      <w:instrText xml:space="preserve">PAGE  </w:instrText>
    </w:r>
    <w:r>
      <w:rPr>
        <w:rStyle w:val="ad"/>
      </w:rPr>
      <w:fldChar w:fldCharType="end"/>
    </w:r>
  </w:p>
  <w:p w:rsidR="00CC5F18" w:rsidRDefault="00CC5F18" w:rsidP="00AC759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18" w:rsidRDefault="0075586A" w:rsidP="0026714A">
    <w:pPr>
      <w:pStyle w:val="ab"/>
      <w:framePr w:wrap="around" w:vAnchor="text" w:hAnchor="margin" w:xAlign="right" w:y="1"/>
      <w:rPr>
        <w:rStyle w:val="ad"/>
      </w:rPr>
    </w:pPr>
    <w:r>
      <w:rPr>
        <w:rStyle w:val="ad"/>
      </w:rPr>
      <w:fldChar w:fldCharType="begin"/>
    </w:r>
    <w:r w:rsidR="00CC5F18">
      <w:rPr>
        <w:rStyle w:val="ad"/>
      </w:rPr>
      <w:instrText xml:space="preserve">PAGE  </w:instrText>
    </w:r>
    <w:r>
      <w:rPr>
        <w:rStyle w:val="ad"/>
      </w:rPr>
      <w:fldChar w:fldCharType="separate"/>
    </w:r>
    <w:r w:rsidR="00D75EFD">
      <w:rPr>
        <w:rStyle w:val="ad"/>
        <w:noProof/>
      </w:rPr>
      <w:t>82</w:t>
    </w:r>
    <w:r>
      <w:rPr>
        <w:rStyle w:val="ad"/>
      </w:rPr>
      <w:fldChar w:fldCharType="end"/>
    </w:r>
  </w:p>
  <w:p w:rsidR="00CC5F18" w:rsidRDefault="00CC5F18" w:rsidP="00AC75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C0" w:rsidRDefault="005344C0">
      <w:r>
        <w:separator/>
      </w:r>
    </w:p>
  </w:footnote>
  <w:footnote w:type="continuationSeparator" w:id="0">
    <w:p w:rsidR="005344C0" w:rsidRDefault="0053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5699"/>
    <w:multiLevelType w:val="singleLevel"/>
    <w:tmpl w:val="F19EEC36"/>
    <w:lvl w:ilvl="0">
      <w:start w:val="3"/>
      <w:numFmt w:val="decimal"/>
      <w:lvlText w:val="%1."/>
      <w:legacy w:legacy="1" w:legacySpace="0" w:legacyIndent="26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C95C8D"/>
    <w:rsid w:val="00000E9B"/>
    <w:rsid w:val="00002B8E"/>
    <w:rsid w:val="00004DAF"/>
    <w:rsid w:val="0000545F"/>
    <w:rsid w:val="00006ACD"/>
    <w:rsid w:val="00006F27"/>
    <w:rsid w:val="000229B5"/>
    <w:rsid w:val="00022F43"/>
    <w:rsid w:val="00034D45"/>
    <w:rsid w:val="00050C6D"/>
    <w:rsid w:val="00052F7A"/>
    <w:rsid w:val="00053D60"/>
    <w:rsid w:val="00056ECB"/>
    <w:rsid w:val="000828D6"/>
    <w:rsid w:val="00083676"/>
    <w:rsid w:val="0008370B"/>
    <w:rsid w:val="000858EE"/>
    <w:rsid w:val="00085ACE"/>
    <w:rsid w:val="000903B7"/>
    <w:rsid w:val="000929B7"/>
    <w:rsid w:val="000A1A02"/>
    <w:rsid w:val="000A7D58"/>
    <w:rsid w:val="000B1805"/>
    <w:rsid w:val="000B5BD4"/>
    <w:rsid w:val="000C3ED5"/>
    <w:rsid w:val="000C420E"/>
    <w:rsid w:val="000D7262"/>
    <w:rsid w:val="000D774A"/>
    <w:rsid w:val="000E1481"/>
    <w:rsid w:val="000E4DA3"/>
    <w:rsid w:val="000E6139"/>
    <w:rsid w:val="000F0FD4"/>
    <w:rsid w:val="000F1218"/>
    <w:rsid w:val="000F221B"/>
    <w:rsid w:val="000F5C5F"/>
    <w:rsid w:val="00105595"/>
    <w:rsid w:val="00110FC9"/>
    <w:rsid w:val="00112098"/>
    <w:rsid w:val="001127AA"/>
    <w:rsid w:val="00112D21"/>
    <w:rsid w:val="001130C1"/>
    <w:rsid w:val="001140BC"/>
    <w:rsid w:val="00122AE8"/>
    <w:rsid w:val="00125DEE"/>
    <w:rsid w:val="0013753D"/>
    <w:rsid w:val="0014179E"/>
    <w:rsid w:val="00142296"/>
    <w:rsid w:val="001434CB"/>
    <w:rsid w:val="0014504F"/>
    <w:rsid w:val="00153204"/>
    <w:rsid w:val="00153E2E"/>
    <w:rsid w:val="00162EC2"/>
    <w:rsid w:val="00163FB1"/>
    <w:rsid w:val="00170526"/>
    <w:rsid w:val="001706B7"/>
    <w:rsid w:val="0017748C"/>
    <w:rsid w:val="00191519"/>
    <w:rsid w:val="00193368"/>
    <w:rsid w:val="001A581D"/>
    <w:rsid w:val="001A7370"/>
    <w:rsid w:val="001B1FE5"/>
    <w:rsid w:val="001B4F72"/>
    <w:rsid w:val="001C3704"/>
    <w:rsid w:val="001D2008"/>
    <w:rsid w:val="001D42D5"/>
    <w:rsid w:val="001D5975"/>
    <w:rsid w:val="001D6291"/>
    <w:rsid w:val="001F0F3D"/>
    <w:rsid w:val="00203A9C"/>
    <w:rsid w:val="00207F5F"/>
    <w:rsid w:val="00212EA9"/>
    <w:rsid w:val="00214337"/>
    <w:rsid w:val="0022001A"/>
    <w:rsid w:val="002233D8"/>
    <w:rsid w:val="00226206"/>
    <w:rsid w:val="00230A11"/>
    <w:rsid w:val="00236C42"/>
    <w:rsid w:val="00236C67"/>
    <w:rsid w:val="002417D9"/>
    <w:rsid w:val="00247830"/>
    <w:rsid w:val="00250479"/>
    <w:rsid w:val="00252356"/>
    <w:rsid w:val="002667E5"/>
    <w:rsid w:val="0026714A"/>
    <w:rsid w:val="00273DE9"/>
    <w:rsid w:val="00276492"/>
    <w:rsid w:val="00286DE9"/>
    <w:rsid w:val="002A620F"/>
    <w:rsid w:val="002A78E6"/>
    <w:rsid w:val="002B32A6"/>
    <w:rsid w:val="002B6848"/>
    <w:rsid w:val="002C0256"/>
    <w:rsid w:val="002C1933"/>
    <w:rsid w:val="002C262A"/>
    <w:rsid w:val="002C4D11"/>
    <w:rsid w:val="002C6C11"/>
    <w:rsid w:val="002D401D"/>
    <w:rsid w:val="002D6935"/>
    <w:rsid w:val="002E7CA7"/>
    <w:rsid w:val="002F06D0"/>
    <w:rsid w:val="002F419F"/>
    <w:rsid w:val="002F522D"/>
    <w:rsid w:val="00301516"/>
    <w:rsid w:val="003077C0"/>
    <w:rsid w:val="00310DB3"/>
    <w:rsid w:val="00315A26"/>
    <w:rsid w:val="00330329"/>
    <w:rsid w:val="00335FD4"/>
    <w:rsid w:val="00343C66"/>
    <w:rsid w:val="00346628"/>
    <w:rsid w:val="003515D2"/>
    <w:rsid w:val="00354957"/>
    <w:rsid w:val="0035497A"/>
    <w:rsid w:val="00354A99"/>
    <w:rsid w:val="00355E71"/>
    <w:rsid w:val="0037025F"/>
    <w:rsid w:val="00371162"/>
    <w:rsid w:val="003843CF"/>
    <w:rsid w:val="00397415"/>
    <w:rsid w:val="003A088C"/>
    <w:rsid w:val="003A26FA"/>
    <w:rsid w:val="003A6817"/>
    <w:rsid w:val="003B0BEB"/>
    <w:rsid w:val="003B77F0"/>
    <w:rsid w:val="003C39DC"/>
    <w:rsid w:val="003C3FBD"/>
    <w:rsid w:val="003C6149"/>
    <w:rsid w:val="003C6F5E"/>
    <w:rsid w:val="003D4146"/>
    <w:rsid w:val="003D465C"/>
    <w:rsid w:val="003D595A"/>
    <w:rsid w:val="003E2289"/>
    <w:rsid w:val="003E2840"/>
    <w:rsid w:val="003E5D8D"/>
    <w:rsid w:val="003E6B76"/>
    <w:rsid w:val="00402173"/>
    <w:rsid w:val="004032D0"/>
    <w:rsid w:val="004038F2"/>
    <w:rsid w:val="00405F5C"/>
    <w:rsid w:val="00414462"/>
    <w:rsid w:val="00422B83"/>
    <w:rsid w:val="00424997"/>
    <w:rsid w:val="00424A7A"/>
    <w:rsid w:val="0044105D"/>
    <w:rsid w:val="004657F6"/>
    <w:rsid w:val="00470BAB"/>
    <w:rsid w:val="00476CFC"/>
    <w:rsid w:val="00477809"/>
    <w:rsid w:val="00482FB6"/>
    <w:rsid w:val="00490C5E"/>
    <w:rsid w:val="00491091"/>
    <w:rsid w:val="004A2426"/>
    <w:rsid w:val="004A56BA"/>
    <w:rsid w:val="004A6EEC"/>
    <w:rsid w:val="004B162B"/>
    <w:rsid w:val="004B2EA8"/>
    <w:rsid w:val="004B7083"/>
    <w:rsid w:val="004C1D82"/>
    <w:rsid w:val="004C2FE7"/>
    <w:rsid w:val="004C62E5"/>
    <w:rsid w:val="004C6365"/>
    <w:rsid w:val="004D0F12"/>
    <w:rsid w:val="004D3A56"/>
    <w:rsid w:val="004F7FD4"/>
    <w:rsid w:val="00500F2C"/>
    <w:rsid w:val="0050703B"/>
    <w:rsid w:val="005073D0"/>
    <w:rsid w:val="00521E1C"/>
    <w:rsid w:val="00531609"/>
    <w:rsid w:val="005344C0"/>
    <w:rsid w:val="00554FDA"/>
    <w:rsid w:val="00557973"/>
    <w:rsid w:val="00564D38"/>
    <w:rsid w:val="005654A7"/>
    <w:rsid w:val="005724E1"/>
    <w:rsid w:val="005862FA"/>
    <w:rsid w:val="00586ED8"/>
    <w:rsid w:val="005920F6"/>
    <w:rsid w:val="00593DDD"/>
    <w:rsid w:val="005967D5"/>
    <w:rsid w:val="005B39FC"/>
    <w:rsid w:val="005B6ADF"/>
    <w:rsid w:val="005C3C53"/>
    <w:rsid w:val="005D2920"/>
    <w:rsid w:val="005D30A9"/>
    <w:rsid w:val="005D4843"/>
    <w:rsid w:val="005D7847"/>
    <w:rsid w:val="005E0942"/>
    <w:rsid w:val="005F177B"/>
    <w:rsid w:val="005F1D51"/>
    <w:rsid w:val="005F23E2"/>
    <w:rsid w:val="005F2F9C"/>
    <w:rsid w:val="005F7CDC"/>
    <w:rsid w:val="005F7D31"/>
    <w:rsid w:val="006006DE"/>
    <w:rsid w:val="0060164F"/>
    <w:rsid w:val="006037F7"/>
    <w:rsid w:val="00605262"/>
    <w:rsid w:val="00611127"/>
    <w:rsid w:val="00611FE1"/>
    <w:rsid w:val="006228F6"/>
    <w:rsid w:val="006246C5"/>
    <w:rsid w:val="00626712"/>
    <w:rsid w:val="00633D89"/>
    <w:rsid w:val="00634F27"/>
    <w:rsid w:val="00641752"/>
    <w:rsid w:val="00643368"/>
    <w:rsid w:val="00643702"/>
    <w:rsid w:val="00644B3F"/>
    <w:rsid w:val="00653752"/>
    <w:rsid w:val="00653DD7"/>
    <w:rsid w:val="0066020D"/>
    <w:rsid w:val="00661EC1"/>
    <w:rsid w:val="006708D7"/>
    <w:rsid w:val="0067231B"/>
    <w:rsid w:val="00673343"/>
    <w:rsid w:val="006737B3"/>
    <w:rsid w:val="006739CE"/>
    <w:rsid w:val="0069507D"/>
    <w:rsid w:val="00695EFF"/>
    <w:rsid w:val="006A08C8"/>
    <w:rsid w:val="006A4612"/>
    <w:rsid w:val="006A4920"/>
    <w:rsid w:val="006A73FA"/>
    <w:rsid w:val="006B588A"/>
    <w:rsid w:val="006B7010"/>
    <w:rsid w:val="006C6AB0"/>
    <w:rsid w:val="006D5F81"/>
    <w:rsid w:val="006E2456"/>
    <w:rsid w:val="006E6035"/>
    <w:rsid w:val="006E6F93"/>
    <w:rsid w:val="006F0A78"/>
    <w:rsid w:val="006F6199"/>
    <w:rsid w:val="00700B3E"/>
    <w:rsid w:val="00702EF7"/>
    <w:rsid w:val="007106D6"/>
    <w:rsid w:val="007175DC"/>
    <w:rsid w:val="0072057B"/>
    <w:rsid w:val="00721B4A"/>
    <w:rsid w:val="00724C8C"/>
    <w:rsid w:val="007352C0"/>
    <w:rsid w:val="00735605"/>
    <w:rsid w:val="007407EA"/>
    <w:rsid w:val="0074088E"/>
    <w:rsid w:val="00745F1D"/>
    <w:rsid w:val="0075248C"/>
    <w:rsid w:val="007528D6"/>
    <w:rsid w:val="0075586A"/>
    <w:rsid w:val="00764C7B"/>
    <w:rsid w:val="00767B56"/>
    <w:rsid w:val="007778A9"/>
    <w:rsid w:val="00783585"/>
    <w:rsid w:val="007849CB"/>
    <w:rsid w:val="00785F4A"/>
    <w:rsid w:val="007920FA"/>
    <w:rsid w:val="007933B3"/>
    <w:rsid w:val="007A044D"/>
    <w:rsid w:val="007A64F6"/>
    <w:rsid w:val="007B4943"/>
    <w:rsid w:val="007C49D2"/>
    <w:rsid w:val="007C4BAC"/>
    <w:rsid w:val="007D2E78"/>
    <w:rsid w:val="007D5DDD"/>
    <w:rsid w:val="007D6BCF"/>
    <w:rsid w:val="007F1FBC"/>
    <w:rsid w:val="007F4FF2"/>
    <w:rsid w:val="007F6D8B"/>
    <w:rsid w:val="008014C7"/>
    <w:rsid w:val="00803877"/>
    <w:rsid w:val="00824647"/>
    <w:rsid w:val="00826610"/>
    <w:rsid w:val="00844317"/>
    <w:rsid w:val="0084656C"/>
    <w:rsid w:val="00855A16"/>
    <w:rsid w:val="00856C38"/>
    <w:rsid w:val="0086158C"/>
    <w:rsid w:val="00861F7E"/>
    <w:rsid w:val="00867EAC"/>
    <w:rsid w:val="008706B0"/>
    <w:rsid w:val="0087652B"/>
    <w:rsid w:val="00884268"/>
    <w:rsid w:val="00886FE0"/>
    <w:rsid w:val="00890EF6"/>
    <w:rsid w:val="008956C2"/>
    <w:rsid w:val="008B4FF1"/>
    <w:rsid w:val="008C0174"/>
    <w:rsid w:val="008C14D6"/>
    <w:rsid w:val="008C5294"/>
    <w:rsid w:val="008D2FC1"/>
    <w:rsid w:val="008D5DF9"/>
    <w:rsid w:val="008E15EE"/>
    <w:rsid w:val="008E2B43"/>
    <w:rsid w:val="008E30BD"/>
    <w:rsid w:val="008E78A9"/>
    <w:rsid w:val="008F024E"/>
    <w:rsid w:val="008F4C37"/>
    <w:rsid w:val="008F737B"/>
    <w:rsid w:val="00901C67"/>
    <w:rsid w:val="00906521"/>
    <w:rsid w:val="00913FCB"/>
    <w:rsid w:val="00914D44"/>
    <w:rsid w:val="00916147"/>
    <w:rsid w:val="00934C38"/>
    <w:rsid w:val="00934DB5"/>
    <w:rsid w:val="00943982"/>
    <w:rsid w:val="00946DDA"/>
    <w:rsid w:val="009477E4"/>
    <w:rsid w:val="00947AC9"/>
    <w:rsid w:val="00963319"/>
    <w:rsid w:val="0097009C"/>
    <w:rsid w:val="009747C5"/>
    <w:rsid w:val="0097773A"/>
    <w:rsid w:val="00981A31"/>
    <w:rsid w:val="00983E2F"/>
    <w:rsid w:val="00992DC2"/>
    <w:rsid w:val="00995BA4"/>
    <w:rsid w:val="009A702F"/>
    <w:rsid w:val="009D4BD4"/>
    <w:rsid w:val="009E021D"/>
    <w:rsid w:val="009E1DA7"/>
    <w:rsid w:val="009E65E2"/>
    <w:rsid w:val="009F0DFC"/>
    <w:rsid w:val="00A00EEA"/>
    <w:rsid w:val="00A07DC2"/>
    <w:rsid w:val="00A12352"/>
    <w:rsid w:val="00A23649"/>
    <w:rsid w:val="00A261F5"/>
    <w:rsid w:val="00A2761B"/>
    <w:rsid w:val="00A41A73"/>
    <w:rsid w:val="00A42F69"/>
    <w:rsid w:val="00A45612"/>
    <w:rsid w:val="00A47A12"/>
    <w:rsid w:val="00A51B76"/>
    <w:rsid w:val="00A51F62"/>
    <w:rsid w:val="00A613A6"/>
    <w:rsid w:val="00A663ED"/>
    <w:rsid w:val="00A73BA2"/>
    <w:rsid w:val="00A81B1B"/>
    <w:rsid w:val="00A82791"/>
    <w:rsid w:val="00A86070"/>
    <w:rsid w:val="00A87F56"/>
    <w:rsid w:val="00A9672C"/>
    <w:rsid w:val="00AA47FC"/>
    <w:rsid w:val="00AB2A6B"/>
    <w:rsid w:val="00AB3C47"/>
    <w:rsid w:val="00AC08D7"/>
    <w:rsid w:val="00AC14B7"/>
    <w:rsid w:val="00AC18FA"/>
    <w:rsid w:val="00AC4900"/>
    <w:rsid w:val="00AC7590"/>
    <w:rsid w:val="00AD0AF3"/>
    <w:rsid w:val="00AE0C7E"/>
    <w:rsid w:val="00AE1675"/>
    <w:rsid w:val="00AE27E0"/>
    <w:rsid w:val="00AE4ACD"/>
    <w:rsid w:val="00AE4CCF"/>
    <w:rsid w:val="00AE5223"/>
    <w:rsid w:val="00AF458C"/>
    <w:rsid w:val="00AF47AE"/>
    <w:rsid w:val="00B10C6C"/>
    <w:rsid w:val="00B14A8F"/>
    <w:rsid w:val="00B2243B"/>
    <w:rsid w:val="00B231CD"/>
    <w:rsid w:val="00B2343F"/>
    <w:rsid w:val="00B2714C"/>
    <w:rsid w:val="00B53C6C"/>
    <w:rsid w:val="00B618BE"/>
    <w:rsid w:val="00B63033"/>
    <w:rsid w:val="00B65DAC"/>
    <w:rsid w:val="00B76738"/>
    <w:rsid w:val="00B80E5C"/>
    <w:rsid w:val="00B85DB9"/>
    <w:rsid w:val="00B92332"/>
    <w:rsid w:val="00BA7A27"/>
    <w:rsid w:val="00BC4451"/>
    <w:rsid w:val="00BE6259"/>
    <w:rsid w:val="00BF05F4"/>
    <w:rsid w:val="00BF34A6"/>
    <w:rsid w:val="00BF441C"/>
    <w:rsid w:val="00C076A8"/>
    <w:rsid w:val="00C13BF4"/>
    <w:rsid w:val="00C14A29"/>
    <w:rsid w:val="00C165DC"/>
    <w:rsid w:val="00C179D4"/>
    <w:rsid w:val="00C32221"/>
    <w:rsid w:val="00C35E84"/>
    <w:rsid w:val="00C41123"/>
    <w:rsid w:val="00C4419A"/>
    <w:rsid w:val="00C442BE"/>
    <w:rsid w:val="00C51A39"/>
    <w:rsid w:val="00C53B60"/>
    <w:rsid w:val="00C645FE"/>
    <w:rsid w:val="00C70CBD"/>
    <w:rsid w:val="00C70D84"/>
    <w:rsid w:val="00C7191A"/>
    <w:rsid w:val="00C735E1"/>
    <w:rsid w:val="00C749D2"/>
    <w:rsid w:val="00C81C28"/>
    <w:rsid w:val="00C83D5E"/>
    <w:rsid w:val="00C87AE6"/>
    <w:rsid w:val="00C91FE6"/>
    <w:rsid w:val="00C95C8D"/>
    <w:rsid w:val="00CA124D"/>
    <w:rsid w:val="00CA7DED"/>
    <w:rsid w:val="00CC5F18"/>
    <w:rsid w:val="00CC6627"/>
    <w:rsid w:val="00CD04D4"/>
    <w:rsid w:val="00CD1A95"/>
    <w:rsid w:val="00CD421D"/>
    <w:rsid w:val="00CD5A5D"/>
    <w:rsid w:val="00CE1896"/>
    <w:rsid w:val="00CE698D"/>
    <w:rsid w:val="00CE72EC"/>
    <w:rsid w:val="00CF0B1F"/>
    <w:rsid w:val="00D030B7"/>
    <w:rsid w:val="00D14854"/>
    <w:rsid w:val="00D20466"/>
    <w:rsid w:val="00D372E7"/>
    <w:rsid w:val="00D376BC"/>
    <w:rsid w:val="00D37979"/>
    <w:rsid w:val="00D4284E"/>
    <w:rsid w:val="00D434DC"/>
    <w:rsid w:val="00D46F7A"/>
    <w:rsid w:val="00D47012"/>
    <w:rsid w:val="00D559EF"/>
    <w:rsid w:val="00D742A1"/>
    <w:rsid w:val="00D75EFD"/>
    <w:rsid w:val="00D808C9"/>
    <w:rsid w:val="00D81C36"/>
    <w:rsid w:val="00D84866"/>
    <w:rsid w:val="00D92D74"/>
    <w:rsid w:val="00D9314E"/>
    <w:rsid w:val="00D93931"/>
    <w:rsid w:val="00D958E1"/>
    <w:rsid w:val="00D96539"/>
    <w:rsid w:val="00DA576E"/>
    <w:rsid w:val="00DA715C"/>
    <w:rsid w:val="00DB321A"/>
    <w:rsid w:val="00DB78D2"/>
    <w:rsid w:val="00DD2FF0"/>
    <w:rsid w:val="00DD4D1A"/>
    <w:rsid w:val="00DD78ED"/>
    <w:rsid w:val="00DE2765"/>
    <w:rsid w:val="00DE3918"/>
    <w:rsid w:val="00DE4169"/>
    <w:rsid w:val="00E20DD0"/>
    <w:rsid w:val="00E2629D"/>
    <w:rsid w:val="00E325C7"/>
    <w:rsid w:val="00E36025"/>
    <w:rsid w:val="00E36CDD"/>
    <w:rsid w:val="00E4599C"/>
    <w:rsid w:val="00E52565"/>
    <w:rsid w:val="00E57FC5"/>
    <w:rsid w:val="00E60D75"/>
    <w:rsid w:val="00E6142C"/>
    <w:rsid w:val="00E64BE0"/>
    <w:rsid w:val="00E727D1"/>
    <w:rsid w:val="00E74311"/>
    <w:rsid w:val="00E812DE"/>
    <w:rsid w:val="00E8448F"/>
    <w:rsid w:val="00E92051"/>
    <w:rsid w:val="00EA0B02"/>
    <w:rsid w:val="00EA37DE"/>
    <w:rsid w:val="00EB18BB"/>
    <w:rsid w:val="00EB7E41"/>
    <w:rsid w:val="00EC1205"/>
    <w:rsid w:val="00EC4EB7"/>
    <w:rsid w:val="00EC5086"/>
    <w:rsid w:val="00EE56C2"/>
    <w:rsid w:val="00F075CE"/>
    <w:rsid w:val="00F07A89"/>
    <w:rsid w:val="00F111BD"/>
    <w:rsid w:val="00F133B4"/>
    <w:rsid w:val="00F21FEA"/>
    <w:rsid w:val="00F260F2"/>
    <w:rsid w:val="00F32314"/>
    <w:rsid w:val="00F45A44"/>
    <w:rsid w:val="00F45FAF"/>
    <w:rsid w:val="00F55F2F"/>
    <w:rsid w:val="00F6588D"/>
    <w:rsid w:val="00F65D76"/>
    <w:rsid w:val="00F719AF"/>
    <w:rsid w:val="00F82CD7"/>
    <w:rsid w:val="00FA2D04"/>
    <w:rsid w:val="00FB6AA7"/>
    <w:rsid w:val="00FB6C3E"/>
    <w:rsid w:val="00FC70E1"/>
    <w:rsid w:val="00FD17F0"/>
    <w:rsid w:val="00FD42C6"/>
    <w:rsid w:val="00FD4CAB"/>
    <w:rsid w:val="00FE5C78"/>
    <w:rsid w:val="00FF1C15"/>
    <w:rsid w:val="00FF6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8D"/>
    <w:pPr>
      <w:spacing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1,Обычный (Web)1"/>
    <w:basedOn w:val="a"/>
    <w:link w:val="2"/>
    <w:uiPriority w:val="99"/>
    <w:rsid w:val="00FD42C6"/>
    <w:pPr>
      <w:suppressAutoHyphens/>
      <w:spacing w:before="280" w:after="280" w:line="240" w:lineRule="auto"/>
    </w:pPr>
    <w:rPr>
      <w:rFonts w:ascii="Times New Roman" w:hAnsi="Times New Roman"/>
      <w:sz w:val="24"/>
      <w:szCs w:val="20"/>
      <w:lang w:eastAsia="ar-SA"/>
    </w:rPr>
  </w:style>
  <w:style w:type="character" w:customStyle="1" w:styleId="2">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1 Знак"/>
    <w:link w:val="a3"/>
    <w:uiPriority w:val="99"/>
    <w:locked/>
    <w:rsid w:val="00FD42C6"/>
    <w:rPr>
      <w:rFonts w:ascii="Times New Roman" w:hAnsi="Times New Roman"/>
      <w:sz w:val="24"/>
      <w:lang w:eastAsia="ar-SA" w:bidi="ar-SA"/>
    </w:rPr>
  </w:style>
  <w:style w:type="character" w:customStyle="1" w:styleId="20">
    <w:name w:val="Заголовок №2_"/>
    <w:basedOn w:val="a0"/>
    <w:link w:val="21"/>
    <w:uiPriority w:val="99"/>
    <w:locked/>
    <w:rsid w:val="002233D8"/>
    <w:rPr>
      <w:rFonts w:cs="Times New Roman"/>
      <w:b/>
      <w:bCs/>
      <w:sz w:val="26"/>
      <w:szCs w:val="26"/>
      <w:shd w:val="clear" w:color="auto" w:fill="FFFFFF"/>
    </w:rPr>
  </w:style>
  <w:style w:type="paragraph" w:customStyle="1" w:styleId="21">
    <w:name w:val="Заголовок №2"/>
    <w:basedOn w:val="a"/>
    <w:link w:val="20"/>
    <w:uiPriority w:val="99"/>
    <w:rsid w:val="002233D8"/>
    <w:pPr>
      <w:widowControl w:val="0"/>
      <w:shd w:val="clear" w:color="auto" w:fill="FFFFFF"/>
      <w:spacing w:after="540" w:line="365" w:lineRule="exact"/>
      <w:outlineLvl w:val="1"/>
    </w:pPr>
    <w:rPr>
      <w:b/>
      <w:bCs/>
      <w:sz w:val="26"/>
      <w:szCs w:val="26"/>
    </w:rPr>
  </w:style>
  <w:style w:type="paragraph" w:customStyle="1" w:styleId="ConsPlusNormal">
    <w:name w:val="ConsPlusNormal"/>
    <w:link w:val="ConsPlusNormal0"/>
    <w:uiPriority w:val="99"/>
    <w:rsid w:val="00C645FE"/>
    <w:pPr>
      <w:autoSpaceDE w:val="0"/>
      <w:autoSpaceDN w:val="0"/>
      <w:adjustRightInd w:val="0"/>
      <w:jc w:val="both"/>
    </w:pPr>
    <w:rPr>
      <w:rFonts w:ascii="Times New Roman" w:eastAsia="Times New Roman" w:hAnsi="Times New Roman"/>
      <w:sz w:val="28"/>
      <w:szCs w:val="28"/>
      <w:lang w:eastAsia="en-US"/>
    </w:rPr>
  </w:style>
  <w:style w:type="character" w:customStyle="1" w:styleId="apple-converted-space">
    <w:name w:val="apple-converted-space"/>
    <w:basedOn w:val="a0"/>
    <w:uiPriority w:val="99"/>
    <w:rsid w:val="00824647"/>
    <w:rPr>
      <w:rFonts w:cs="Times New Roman"/>
    </w:rPr>
  </w:style>
  <w:style w:type="character" w:styleId="a4">
    <w:name w:val="Hyperlink"/>
    <w:basedOn w:val="a0"/>
    <w:uiPriority w:val="99"/>
    <w:rsid w:val="00824647"/>
    <w:rPr>
      <w:rFonts w:cs="Times New Roman"/>
      <w:color w:val="0000FF"/>
      <w:u w:val="single"/>
    </w:rPr>
  </w:style>
  <w:style w:type="character" w:customStyle="1" w:styleId="a5">
    <w:name w:val="Основной текст_"/>
    <w:basedOn w:val="a0"/>
    <w:link w:val="22"/>
    <w:uiPriority w:val="99"/>
    <w:locked/>
    <w:rsid w:val="00226206"/>
    <w:rPr>
      <w:rFonts w:cs="Times New Roman"/>
      <w:sz w:val="24"/>
      <w:szCs w:val="24"/>
      <w:shd w:val="clear" w:color="auto" w:fill="FFFFFF"/>
      <w:lang w:eastAsia="ar-SA" w:bidi="ar-SA"/>
    </w:rPr>
  </w:style>
  <w:style w:type="paragraph" w:customStyle="1" w:styleId="22">
    <w:name w:val="Основной текст2"/>
    <w:basedOn w:val="a"/>
    <w:link w:val="a5"/>
    <w:uiPriority w:val="99"/>
    <w:rsid w:val="00226206"/>
    <w:pPr>
      <w:widowControl w:val="0"/>
      <w:shd w:val="clear" w:color="auto" w:fill="FFFFFF"/>
      <w:spacing w:after="1080" w:line="240" w:lineRule="atLeast"/>
      <w:ind w:hanging="880"/>
      <w:jc w:val="center"/>
    </w:pPr>
    <w:rPr>
      <w:sz w:val="24"/>
      <w:szCs w:val="24"/>
      <w:lang w:eastAsia="ar-SA"/>
    </w:rPr>
  </w:style>
  <w:style w:type="paragraph" w:styleId="a6">
    <w:name w:val="Body Text Indent"/>
    <w:basedOn w:val="a"/>
    <w:link w:val="a7"/>
    <w:uiPriority w:val="99"/>
    <w:semiHidden/>
    <w:rsid w:val="007F1FBC"/>
    <w:pPr>
      <w:spacing w:after="120" w:line="240" w:lineRule="auto"/>
      <w:ind w:left="283"/>
      <w:jc w:val="left"/>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semiHidden/>
    <w:locked/>
    <w:rsid w:val="007F1FBC"/>
    <w:rPr>
      <w:rFonts w:ascii="Times New Roman" w:hAnsi="Times New Roman" w:cs="Times New Roman"/>
      <w:sz w:val="24"/>
      <w:szCs w:val="24"/>
      <w:lang w:eastAsia="ru-RU"/>
    </w:rPr>
  </w:style>
  <w:style w:type="character" w:customStyle="1" w:styleId="FontStyle11">
    <w:name w:val="Font Style11"/>
    <w:uiPriority w:val="99"/>
    <w:rsid w:val="005F23E2"/>
    <w:rPr>
      <w:rFonts w:ascii="Times New Roman" w:hAnsi="Times New Roman"/>
      <w:sz w:val="26"/>
    </w:rPr>
  </w:style>
  <w:style w:type="paragraph" w:styleId="a8">
    <w:name w:val="Body Text"/>
    <w:basedOn w:val="a"/>
    <w:link w:val="a9"/>
    <w:uiPriority w:val="99"/>
    <w:semiHidden/>
    <w:rsid w:val="007D6BCF"/>
    <w:pPr>
      <w:spacing w:after="120"/>
    </w:pPr>
  </w:style>
  <w:style w:type="character" w:customStyle="1" w:styleId="a9">
    <w:name w:val="Основной текст Знак"/>
    <w:basedOn w:val="a0"/>
    <w:link w:val="a8"/>
    <w:uiPriority w:val="99"/>
    <w:semiHidden/>
    <w:locked/>
    <w:rsid w:val="007D6BCF"/>
    <w:rPr>
      <w:rFonts w:cs="Times New Roman"/>
    </w:rPr>
  </w:style>
  <w:style w:type="paragraph" w:customStyle="1" w:styleId="1">
    <w:name w:val="Без интервала1"/>
    <w:uiPriority w:val="99"/>
    <w:rsid w:val="007D6BCF"/>
    <w:rPr>
      <w:rFonts w:eastAsia="Times New Roman"/>
      <w:sz w:val="22"/>
      <w:szCs w:val="22"/>
      <w:lang w:eastAsia="en-US"/>
    </w:rPr>
  </w:style>
  <w:style w:type="paragraph" w:customStyle="1" w:styleId="25">
    <w:name w:val="Основной текст25"/>
    <w:basedOn w:val="a"/>
    <w:uiPriority w:val="99"/>
    <w:rsid w:val="007D6BCF"/>
    <w:pPr>
      <w:shd w:val="clear" w:color="auto" w:fill="FFFFFF"/>
      <w:spacing w:line="322" w:lineRule="exact"/>
      <w:jc w:val="left"/>
    </w:pPr>
    <w:rPr>
      <w:rFonts w:ascii="Times New Roman" w:eastAsia="Times New Roman" w:hAnsi="Times New Roman"/>
      <w:sz w:val="26"/>
      <w:szCs w:val="26"/>
    </w:rPr>
  </w:style>
  <w:style w:type="character" w:customStyle="1" w:styleId="FontStyle13">
    <w:name w:val="Font Style13"/>
    <w:basedOn w:val="a0"/>
    <w:uiPriority w:val="99"/>
    <w:rsid w:val="00424A7A"/>
    <w:rPr>
      <w:rFonts w:ascii="Times New Roman" w:hAnsi="Times New Roman" w:cs="Times New Roman"/>
      <w:sz w:val="18"/>
      <w:szCs w:val="18"/>
    </w:rPr>
  </w:style>
  <w:style w:type="paragraph" w:styleId="23">
    <w:name w:val="Body Text 2"/>
    <w:basedOn w:val="a"/>
    <w:link w:val="24"/>
    <w:uiPriority w:val="99"/>
    <w:rsid w:val="00424A7A"/>
    <w:pPr>
      <w:spacing w:after="120" w:line="480" w:lineRule="auto"/>
      <w:jc w:val="left"/>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locked/>
    <w:rsid w:val="00424A7A"/>
    <w:rPr>
      <w:rFonts w:ascii="Times New Roman" w:hAnsi="Times New Roman" w:cs="Times New Roman"/>
      <w:sz w:val="24"/>
      <w:szCs w:val="24"/>
      <w:lang w:eastAsia="ru-RU"/>
    </w:rPr>
  </w:style>
  <w:style w:type="paragraph" w:styleId="26">
    <w:name w:val="Body Text Indent 2"/>
    <w:basedOn w:val="a"/>
    <w:link w:val="27"/>
    <w:uiPriority w:val="99"/>
    <w:semiHidden/>
    <w:rsid w:val="00207F5F"/>
    <w:pPr>
      <w:spacing w:after="120" w:line="480" w:lineRule="auto"/>
      <w:ind w:left="283"/>
    </w:pPr>
  </w:style>
  <w:style w:type="character" w:customStyle="1" w:styleId="27">
    <w:name w:val="Основной текст с отступом 2 Знак"/>
    <w:basedOn w:val="a0"/>
    <w:link w:val="26"/>
    <w:uiPriority w:val="99"/>
    <w:semiHidden/>
    <w:locked/>
    <w:rsid w:val="00207F5F"/>
    <w:rPr>
      <w:rFonts w:cs="Times New Roman"/>
    </w:rPr>
  </w:style>
  <w:style w:type="character" w:styleId="aa">
    <w:name w:val="Emphasis"/>
    <w:basedOn w:val="a0"/>
    <w:uiPriority w:val="99"/>
    <w:qFormat/>
    <w:rsid w:val="00207F5F"/>
    <w:rPr>
      <w:rFonts w:cs="Times New Roman"/>
      <w:i/>
      <w:iCs/>
    </w:rPr>
  </w:style>
  <w:style w:type="paragraph" w:customStyle="1" w:styleId="28">
    <w:name w:val="Без интервала2"/>
    <w:uiPriority w:val="99"/>
    <w:rsid w:val="00207F5F"/>
    <w:rPr>
      <w:rFonts w:eastAsia="Times New Roman"/>
      <w:sz w:val="22"/>
      <w:szCs w:val="22"/>
      <w:lang w:eastAsia="en-US"/>
    </w:rPr>
  </w:style>
  <w:style w:type="character" w:customStyle="1" w:styleId="news-title">
    <w:name w:val="news-title"/>
    <w:basedOn w:val="a0"/>
    <w:uiPriority w:val="99"/>
    <w:rsid w:val="00207F5F"/>
    <w:rPr>
      <w:rFonts w:cs="Times New Roman"/>
    </w:rPr>
  </w:style>
  <w:style w:type="paragraph" w:customStyle="1" w:styleId="formattexttopleveltext">
    <w:name w:val="formattext topleveltext"/>
    <w:basedOn w:val="a"/>
    <w:uiPriority w:val="99"/>
    <w:rsid w:val="00207F5F"/>
    <w:pPr>
      <w:spacing w:before="100" w:beforeAutospacing="1" w:after="100" w:afterAutospacing="1" w:line="240" w:lineRule="auto"/>
      <w:jc w:val="left"/>
    </w:pPr>
    <w:rPr>
      <w:rFonts w:ascii="Times New Roman" w:hAnsi="Times New Roman"/>
      <w:sz w:val="24"/>
      <w:szCs w:val="24"/>
      <w:lang w:eastAsia="ru-RU"/>
    </w:rPr>
  </w:style>
  <w:style w:type="character" w:customStyle="1" w:styleId="ConsPlusNormal0">
    <w:name w:val="ConsPlusNormal Знак"/>
    <w:basedOn w:val="a0"/>
    <w:link w:val="ConsPlusNormal"/>
    <w:uiPriority w:val="99"/>
    <w:locked/>
    <w:rsid w:val="00207F5F"/>
    <w:rPr>
      <w:rFonts w:ascii="Times New Roman" w:eastAsia="Times New Roman" w:hAnsi="Times New Roman"/>
      <w:sz w:val="28"/>
      <w:szCs w:val="28"/>
      <w:lang w:val="ru-RU" w:eastAsia="en-US" w:bidi="ar-SA"/>
    </w:rPr>
  </w:style>
  <w:style w:type="paragraph" w:styleId="ab">
    <w:name w:val="footer"/>
    <w:basedOn w:val="a"/>
    <w:link w:val="ac"/>
    <w:uiPriority w:val="99"/>
    <w:rsid w:val="00AC7590"/>
    <w:pPr>
      <w:tabs>
        <w:tab w:val="center" w:pos="4677"/>
        <w:tab w:val="right" w:pos="9355"/>
      </w:tabs>
    </w:pPr>
  </w:style>
  <w:style w:type="character" w:customStyle="1" w:styleId="ac">
    <w:name w:val="Нижний колонтитул Знак"/>
    <w:basedOn w:val="a0"/>
    <w:link w:val="ab"/>
    <w:uiPriority w:val="99"/>
    <w:semiHidden/>
    <w:locked/>
    <w:rsid w:val="00214337"/>
    <w:rPr>
      <w:rFonts w:cs="Times New Roman"/>
      <w:lang w:eastAsia="en-US"/>
    </w:rPr>
  </w:style>
  <w:style w:type="character" w:styleId="ad">
    <w:name w:val="page number"/>
    <w:basedOn w:val="a0"/>
    <w:uiPriority w:val="99"/>
    <w:rsid w:val="00AC75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ctbsbazhbctieai.ru-an.info/%D0%BC%D0%B0%D1%82%D0%B5%D1%80%D0%B8%D0%BD%D1%81%D0%BA%D0%B8%D0%B9-%D0%BA%D0%B0%D0%BF%D0%B8%D1%82%D0%B0%D0%BB/" TargetMode="External"/><Relationship Id="rId3" Type="http://schemas.openxmlformats.org/officeDocument/2006/relationships/settings" Target="settings.xml"/><Relationship Id="rId7" Type="http://schemas.openxmlformats.org/officeDocument/2006/relationships/hyperlink" Target="http://xn--b1amnebsh.ru-an.info/%D0%B1%D0%B8%D0%B7%D0%BD%D0%B5%D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2067</TotalTime>
  <Pages>82</Pages>
  <Words>31168</Words>
  <Characters>177662</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2019-02-08T13:59:00Z</cp:lastPrinted>
  <dcterms:created xsi:type="dcterms:W3CDTF">2019-02-08T14:10:00Z</dcterms:created>
  <dcterms:modified xsi:type="dcterms:W3CDTF">2019-08-05T09:43:00Z</dcterms:modified>
</cp:coreProperties>
</file>